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</w:pPr>
      <w:r>
        <w:rPr>
          <w:b/>
          <w:sz w:val="36"/>
        </w:rPr>
        <w:t>Barát vagy ellenség az AI?</w:t>
      </w:r>
    </w:p>
    <w:p>
      <w:pPr>
        <w:jc w:val="center"/>
      </w:pPr>
      <w:r>
        <w:rPr>
          <w:i/>
          <w:sz w:val="24"/>
        </w:rPr>
        <w:t>Telefon, internet és mesterséges intelligencia - tudatos döntések</w:t>
      </w:r>
    </w:p>
    <w:p>
      <w:pPr>
        <w:pStyle w:val="Cmsor1"/>
      </w:pPr>
      <w:r>
        <w:t>1. Alapadatok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Műhely címe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Barát vagy ellenség az AI?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Rövid alcím / fókusz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Mikor segít, és mikor kezd helyettünk gondolkodni vagy másoknak ártani?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Műhelygazda(k)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Két diákvezető; felnőtt segítő háttérrel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Korosztály / évfolyam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9-12. évfolyam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Javasolt csoportlétszám</w:t>
            </w:r>
          </w:p>
        </w:tc>
        <w:tc>
          <w:tcPr>
            <w:tcW w:type="dxa" w:w="5270"/>
            <w:vAlign w:val="top"/>
          </w:tcPr>
          <w:p>
            <w:r>
              <w:t>16-24 fő; 4-5 mini-csoport, jellemzően 4-5 fő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Szükséges tér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Mozgatható tanterem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Tervezett időtartam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☒ 45 perc   ☐ 90 perc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VOICE-kapcsolódás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☐ V   ☒ O   ☐ I   ☐ C   ☒ E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Egyéb feltétel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Internet és telefon nélkül is teljes értékűen megtartható.</w:t>
            </w:r>
          </w:p>
        </w:tc>
      </w:tr>
    </w:tbl>
    <w:p>
      <w:pPr>
        <w:pStyle w:val="Cmsor1"/>
      </w:pPr>
      <w:r>
        <w:t>2. A műhely célja</w:t>
      </w:r>
    </w:p>
    <w:p>
      <w:r>
        <w:t>A tanulók végiggondolják, mikor támogatja és mikor veszélyezteti a tanulást, a közösséget és a saját gondolkodást a telefon, az internet és a mesterséges intelligencia. A cél nem az AI melletti vagy elleni állásfoglalás, hanem a tudatos, átlátható és felelős döntés gyakorlása.</w:t>
      </w:r>
    </w:p>
    <w:p>
      <w:r>
        <w:t>A diákok érvekkel és példákkal fejezik ki a véleményüket, felismerik az AI-tartalmak azonosításának bizonytalanságát, döntési helyzeteket mérlegelnek, majd közös, pozitív és betartható AI-szabályokat alkotnak.</w:t>
      </w:r>
    </w:p>
    <w:p>
      <w:r>
        <w:rPr>
          <w:b/>
        </w:rPr>
        <w:t>A foglalkozás fő üzenete</w:t>
      </w:r>
    </w:p>
    <w:p>
      <w:r>
        <w:t>„A jó kérdés nem az, hogy használhatjuk-e az AI-t, hanem hogy mikor, mire és milyen felelősséggel használjuk.”</w:t>
      </w:r>
    </w:p>
    <w:p>
      <w:pPr>
        <w:pStyle w:val="Cmsor1"/>
      </w:pPr>
      <w:r>
        <w:t>3. A műhely eredménye - „hangnyom”</w:t>
      </w:r>
    </w:p>
    <w:p>
      <w:r>
        <w:t>A műhely végére háromféle hangnyom jön létre:</w:t>
      </w:r>
    </w:p>
    <w:p>
      <w:pPr>
        <w:pStyle w:val="Felsorols"/>
      </w:pPr>
      <w:r>
        <w:t>öt rövid, pozitív és betartható iskolai AI-szabály;</w:t>
      </w:r>
    </w:p>
    <w:p>
      <w:pPr>
        <w:pStyle w:val="Felsorols"/>
      </w:pPr>
      <w:r>
        <w:t>előny-veszély zárószavazás;</w:t>
      </w:r>
    </w:p>
    <w:p>
      <w:pPr>
        <w:pStyle w:val="Felsorols"/>
      </w:pPr>
      <w:r>
        <w:t>legalább három név nélküli Diákhang-mondat arról, milyen változást szeretnének az iskolában.</w:t>
      </w:r>
    </w:p>
    <w:p>
      <w:r>
        <w:t>A szabályok nem automatikusan intézményi szabályzatok: további egyeztetés alapanyagaként vihetők tovább.</w:t>
      </w:r>
    </w:p>
    <w:p>
      <w:pPr>
        <w:pStyle w:val="Cmsor1"/>
      </w:pPr>
      <w:r>
        <w:t>4. Eszközök és előkészítés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Szükséges eszközök</w:t>
            </w:r>
          </w:p>
        </w:tc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A foglalkozás előtt előkészítendő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Kinyomtatott AI-detektív lapok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két szöveg és munkalap kinyomtatása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Döntési helyzet kártyák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Négy eset kinyomtatása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„Öt szabály az iskolának” munkalap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Mini-csoportonként lapok kikészítése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Filcek, írólap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Szerepek: szóvivő, jegyző, időfigyelő, ötletgazda, kritikus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Időmérő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TELJESEN EGYETÉRTEK / EGYÁLTALÁN NEM ÉRTEK EGYET feliratok kihelyezése</w:t>
            </w:r>
          </w:p>
        </w:tc>
      </w:tr>
    </w:tbl>
    <w:p>
      <w:pPr>
        <w:pStyle w:val="Cmsor1"/>
      </w:pPr>
      <w:r>
        <w:t>5. A műhelyfoglalkozás részletes menete</w:t>
      </w:r>
    </w:p>
    <w:p>
      <w:pPr/>
      <w:r>
        <w:rPr>
          <w:b w:val="0"/>
          <w:i w:val="0"/>
        </w:rPr>
        <w:t>Az időbontás az eredeti foglalkozástervet követi. A diákvezetők a megadott mondatokat szó szerint is használhatják; a felnőtt segítő nem vezeti a beszélgetést és nem mond ki „helyes választ”.</w:t>
      </w:r>
    </w:p>
    <w:p>
      <w:pPr>
        <w:pStyle w:val="Cmsor2"/>
      </w:pPr>
      <w:r>
        <w:rPr>
          <w:b w:val="0"/>
          <w:i w:val="0"/>
        </w:rPr>
        <w:t>0-5 perc - Megérkezés, szabályok és szerepek</w:t>
      </w:r>
    </w:p>
    <w:p>
      <w:pPr/>
      <w:r>
        <w:rPr>
          <w:b w:val="0"/>
          <w:i w:val="0"/>
        </w:rPr>
        <w:t>Funkció: Közös keretek, diákvezetői szerepek és biztonságos részvétel.</w:t>
      </w:r>
    </w:p>
    <w:p>
      <w:pPr/>
      <w:r>
        <w:rPr>
          <w:b/>
          <w:i w:val="0"/>
        </w:rPr>
        <w:t>Mit csinálnak a diákok?</w:t>
      </w:r>
    </w:p>
    <w:p>
      <w:pPr>
        <w:pStyle w:val="Felsorols"/>
      </w:pPr>
      <w:r>
        <w:rPr>
          <w:b w:val="0"/>
          <w:i w:val="0"/>
        </w:rPr>
        <w:t>4-5 mini-csoportot alkotnak, jellemzően 4-5 fővel.</w:t>
      </w:r>
    </w:p>
    <w:p>
      <w:pPr>
        <w:pStyle w:val="Felsorols"/>
      </w:pPr>
      <w:r>
        <w:rPr>
          <w:b w:val="0"/>
          <w:i w:val="0"/>
        </w:rPr>
        <w:t>Szerepeket választanak: szóvivő, jegyző, időfigyelő, ötletgazda, kritikus. Kisebb csoportban egy tanuló több szerepet is vihet.</w:t>
      </w:r>
    </w:p>
    <w:p>
      <w:pPr/>
      <w:r>
        <w:rPr>
          <w:b/>
          <w:i w:val="0"/>
        </w:rPr>
        <w:t>A szerepek röviden</w:t>
      </w:r>
    </w:p>
    <w:p>
      <w:pPr>
        <w:pStyle w:val="Felsorols"/>
      </w:pPr>
      <w:r>
        <w:rPr>
          <w:b w:val="0"/>
          <w:i w:val="0"/>
        </w:rPr>
        <w:t>Szóvivő: röviden ismerteti a csoport eredményét; lehetőleg feladatonként más.</w:t>
      </w:r>
    </w:p>
    <w:p>
      <w:pPr>
        <w:pStyle w:val="Felsorols"/>
      </w:pPr>
      <w:r>
        <w:rPr>
          <w:b w:val="0"/>
          <w:i w:val="0"/>
        </w:rPr>
        <w:t>Jegyző: rögzíti az érveket, döntést, szabályokat és záró mondatokat.</w:t>
      </w:r>
    </w:p>
    <w:p>
      <w:pPr>
        <w:pStyle w:val="Felsorols"/>
      </w:pPr>
      <w:r>
        <w:rPr>
          <w:b w:val="0"/>
          <w:i w:val="0"/>
        </w:rPr>
        <w:t>Időfigyelő: figyeli az időt és jelzi a váltást.</w:t>
      </w:r>
    </w:p>
    <w:p>
      <w:pPr>
        <w:pStyle w:val="Felsorols"/>
      </w:pPr>
      <w:r>
        <w:rPr>
          <w:b w:val="0"/>
          <w:i w:val="0"/>
        </w:rPr>
        <w:t>Ötletgazda: új példát vagy szempontot kér, ha elakad a beszélgetés.</w:t>
      </w:r>
    </w:p>
    <w:p>
      <w:pPr>
        <w:pStyle w:val="Felsorols"/>
      </w:pPr>
      <w:r>
        <w:rPr>
          <w:b w:val="0"/>
          <w:i w:val="0"/>
        </w:rPr>
        <w:t>Kritikus: megkérdezi: „Mi lehet a megoldás hátránya vagy kockázata?”</w:t>
      </w:r>
    </w:p>
    <w:p>
      <w:pPr/>
      <w:r>
        <w:rPr>
          <w:b/>
          <w:i w:val="0"/>
        </w:rPr>
        <w:t>Mit tesz a diákfacilitátor?</w:t>
      </w:r>
    </w:p>
    <w:p>
      <w:pPr/>
      <w:r>
        <w:rPr>
          <w:b w:val="0"/>
          <w:i w:val="0"/>
        </w:rPr>
        <w:t>„Sziasztok! Mi vagyunk ennek az állomásnak a diákvezetői. A kérdésünk az, hogy a telefon, az internet és az AI mikor segít, és mikor kezd helyettünk gondolkodni vagy másoknak ártani. Nem egyetlen helyes álláspontot keresünk. A jó válasz az, amelyet meg tudtok indokolni, és amely figyelembe veszi a többiek nézőpontját is.”</w:t>
      </w:r>
    </w:p>
    <w:p>
      <w:pPr>
        <w:pStyle w:val="Felsorols"/>
      </w:pPr>
      <w:r>
        <w:rPr>
          <w:b w:val="0"/>
          <w:i w:val="0"/>
        </w:rPr>
        <w:t>Elmondja: véleményt vitatunk, nem embert; lehet passzolni; nem nevezünk meg konkrét személyt; minden állításhoz kérünk okot vagy példát.</w:t>
      </w:r>
    </w:p>
    <w:p>
      <w:pPr>
        <w:pStyle w:val="Cmsor2"/>
      </w:pPr>
      <w:r>
        <w:rPr>
          <w:b w:val="0"/>
          <w:i w:val="0"/>
        </w:rPr>
        <w:t>5-13 perc - Véleményvonal</w:t>
      </w:r>
    </w:p>
    <w:p>
      <w:pPr/>
      <w:r>
        <w:rPr>
          <w:b w:val="0"/>
          <w:i w:val="0"/>
        </w:rPr>
        <w:t>Funkció: Saját álláspontok megjelenítése, rövid érvek gyűjtése meggyőzési kényszer nélkül.</w:t>
      </w:r>
    </w:p>
    <w:p>
      <w:pPr/>
      <w:r>
        <w:rPr>
          <w:b/>
          <w:i w:val="0"/>
        </w:rPr>
        <w:t>Mit csinálnak a diákok?</w:t>
      </w:r>
    </w:p>
    <w:p>
      <w:pPr>
        <w:pStyle w:val="Felsorols"/>
      </w:pPr>
      <w:r>
        <w:rPr>
          <w:b w:val="0"/>
          <w:i w:val="0"/>
        </w:rPr>
        <w:t>A terem egyik vége a TELJESEN EGYETÉRTEK, a másik az EGYÁLTALÁN NEM ÉRTEK EGYET. Minden állításnál oda állnak, ahol most érzik a véleményüket.</w:t>
      </w:r>
    </w:p>
    <w:p>
      <w:pPr/>
      <w:r>
        <w:rPr>
          <w:b/>
          <w:i w:val="0"/>
        </w:rPr>
        <w:t>Állítások</w:t>
      </w:r>
    </w:p>
    <w:p>
      <w:pPr>
        <w:pStyle w:val="Felsorols"/>
      </w:pPr>
      <w:r>
        <w:rPr>
          <w:b w:val="0"/>
          <w:i w:val="0"/>
        </w:rPr>
        <w:t>A mobiltelefont engedni kellene a szünetekben.</w:t>
      </w:r>
    </w:p>
    <w:p>
      <w:pPr>
        <w:pStyle w:val="Felsorols"/>
      </w:pPr>
      <w:r>
        <w:rPr>
          <w:b w:val="0"/>
          <w:i w:val="0"/>
        </w:rPr>
        <w:t>Az AI használata nem csalás.</w:t>
      </w:r>
    </w:p>
    <w:p>
      <w:pPr>
        <w:pStyle w:val="Felsorols"/>
      </w:pPr>
      <w:r>
        <w:rPr>
          <w:b w:val="0"/>
          <w:i w:val="0"/>
        </w:rPr>
        <w:t>A házi feladatot az AI is elkészítheti.</w:t>
      </w:r>
    </w:p>
    <w:p>
      <w:pPr>
        <w:pStyle w:val="Felsorols"/>
      </w:pPr>
      <w:r>
        <w:rPr>
          <w:b w:val="0"/>
          <w:i w:val="0"/>
        </w:rPr>
        <w:t>A tanároknak is meg kellene tanulniuk az AI használatát.</w:t>
      </w:r>
    </w:p>
    <w:p>
      <w:pPr/>
      <w:r>
        <w:rPr>
          <w:b/>
          <w:i w:val="0"/>
        </w:rPr>
        <w:t>Mit tesz a diákfacilitátor?</w:t>
      </w:r>
    </w:p>
    <w:p>
      <w:pPr>
        <w:pStyle w:val="Felsorols"/>
      </w:pPr>
      <w:r>
        <w:rPr>
          <w:b w:val="0"/>
          <w:i w:val="0"/>
        </w:rPr>
        <w:t>Minden állításnál 2-3 rövid indoklást kér: „Mi az első okod?” vagy „Milyen helyzetben lenne ez másképp?”</w:t>
      </w:r>
    </w:p>
    <w:p>
      <w:pPr>
        <w:pStyle w:val="Felsorols"/>
      </w:pPr>
      <w:r>
        <w:rPr>
          <w:b w:val="0"/>
          <w:i w:val="0"/>
        </w:rPr>
        <w:t>Ebben a részben érveket gyűjt; nem próbálja a résztvevőket meggyőzni.</w:t>
      </w:r>
    </w:p>
    <w:p>
      <w:pPr>
        <w:pStyle w:val="Cmsor2"/>
      </w:pPr>
      <w:r>
        <w:rPr>
          <w:b w:val="0"/>
          <w:i w:val="0"/>
        </w:rPr>
        <w:t>13-23 perc - AI-detektív</w:t>
      </w:r>
    </w:p>
    <w:p>
      <w:pPr/>
      <w:r>
        <w:rPr>
          <w:b w:val="0"/>
          <w:i w:val="0"/>
        </w:rPr>
        <w:t>Funkció: Jelek, kérdések és bizonytalanság felismerése; a túlzott AI-detektor-bizalom elkerülése.</w:t>
      </w:r>
    </w:p>
    <w:p>
      <w:pPr/>
      <w:r>
        <w:rPr>
          <w:b/>
          <w:i w:val="0"/>
        </w:rPr>
        <w:t>Mit csinálnak a diákok?</w:t>
      </w:r>
    </w:p>
    <w:p>
      <w:pPr>
        <w:pStyle w:val="Felsorols"/>
      </w:pPr>
      <w:r>
        <w:rPr>
          <w:b w:val="0"/>
          <w:i w:val="0"/>
        </w:rPr>
        <w:t>2 percben némán elolvassák a két rövid szöveget.</w:t>
      </w:r>
    </w:p>
    <w:p>
      <w:pPr>
        <w:pStyle w:val="Felsorols"/>
      </w:pPr>
      <w:r>
        <w:rPr>
          <w:b w:val="0"/>
          <w:i w:val="0"/>
        </w:rPr>
        <w:t>4 percben csoportosan megjelölik, melyiket gondolják inkább AI által generáltnak, és legalább három jelet vagy kérdést írnak.</w:t>
      </w:r>
    </w:p>
    <w:p>
      <w:pPr>
        <w:pStyle w:val="Felsorols"/>
      </w:pPr>
      <w:r>
        <w:rPr>
          <w:b w:val="0"/>
          <w:i w:val="0"/>
        </w:rPr>
        <w:t>3 percben közösen indokolnak; 1 percben összegzik, mit kellene még ellenőrizni.</w:t>
      </w:r>
    </w:p>
    <w:p>
      <w:pPr/>
      <w:r>
        <w:rPr>
          <w:b/>
          <w:i w:val="0"/>
        </w:rPr>
        <w:t>Mit tesz a diákfacilitátor?</w:t>
      </w:r>
    </w:p>
    <w:p>
      <w:pPr/>
      <w:r>
        <w:rPr>
          <w:b w:val="0"/>
          <w:i w:val="0"/>
        </w:rPr>
        <w:t>„A cél nem a biztos leleplezés: a stílus önmagában nem bizonyíték.”</w:t>
      </w:r>
    </w:p>
    <w:p>
      <w:pPr/>
      <w:r>
        <w:rPr>
          <w:b w:val="0"/>
          <w:i w:val="0"/>
        </w:rPr>
        <w:t>A végén: „A való életben a szerzőséget nem csak a hang alapján döntjük el. Ellenőrizzük a forrásokat, beszéljük meg a készítés folyamatát, és a készítő vállalja a tartalmat.”</w:t>
      </w:r>
    </w:p>
    <w:p>
      <w:pPr>
        <w:pStyle w:val="Cmsor2"/>
      </w:pPr>
      <w:r>
        <w:rPr>
          <w:b w:val="0"/>
          <w:i w:val="0"/>
        </w:rPr>
        <w:t>23-33 perc - Döntési helyzet</w:t>
      </w:r>
    </w:p>
    <w:p>
      <w:pPr/>
      <w:r>
        <w:rPr>
          <w:b w:val="0"/>
          <w:i w:val="0"/>
        </w:rPr>
        <w:t>Funkció: Felelős, átlátható és arányos megoldások mérlegelése.</w:t>
      </w:r>
    </w:p>
    <w:p>
      <w:pPr/>
      <w:r>
        <w:rPr>
          <w:b/>
          <w:i w:val="0"/>
        </w:rPr>
        <w:t>Mit csinálnak a diákok?</w:t>
      </w:r>
    </w:p>
    <w:p>
      <w:pPr>
        <w:pStyle w:val="Felsorols"/>
      </w:pPr>
      <w:r>
        <w:rPr>
          <w:b w:val="0"/>
          <w:i w:val="0"/>
        </w:rPr>
        <w:t>Minden mini-csoport kap egy döntési kártyát.</w:t>
      </w:r>
    </w:p>
    <w:p>
      <w:pPr>
        <w:pStyle w:val="Felsorols"/>
      </w:pPr>
      <w:r>
        <w:rPr>
          <w:b w:val="0"/>
          <w:i w:val="0"/>
        </w:rPr>
        <w:t>A/B/C/D megoldást választanak, vagy saját, több lépésből álló megoldást írnak.</w:t>
      </w:r>
    </w:p>
    <w:p>
      <w:pPr>
        <w:pStyle w:val="Felsorols"/>
      </w:pPr>
      <w:r>
        <w:rPr>
          <w:b w:val="0"/>
          <w:i w:val="0"/>
        </w:rPr>
        <w:t>A szóvivő három mondatban ismerteti: „Ezt választottuk.” „Azért, mert…” „A másik lehetőség / a választott megoldás kockázata…”</w:t>
      </w:r>
    </w:p>
    <w:p>
      <w:pPr/>
      <w:r>
        <w:rPr>
          <w:b/>
          <w:i w:val="0"/>
        </w:rPr>
        <w:t>Mit tesz a diákfacilitátor?</w:t>
      </w:r>
    </w:p>
    <w:p>
      <w:pPr/>
      <w:r>
        <w:rPr>
          <w:b w:val="0"/>
          <w:i w:val="0"/>
        </w:rPr>
        <w:t>„Mi lehet a választott megoldás hátránya, és hogyan lehetne csökkenteni?”</w:t>
      </w:r>
    </w:p>
    <w:p>
      <w:pPr>
        <w:pStyle w:val="Felsorols"/>
      </w:pPr>
      <w:r>
        <w:rPr>
          <w:b w:val="0"/>
          <w:i w:val="0"/>
        </w:rPr>
        <w:t>A csoportot nem személybüntetés, hanem tanulást segítő, átlátható és arányos megoldás felé tereli.</w:t>
      </w:r>
    </w:p>
    <w:p>
      <w:pPr>
        <w:pStyle w:val="Cmsor2"/>
      </w:pPr>
      <w:r>
        <w:rPr>
          <w:b w:val="0"/>
          <w:i w:val="0"/>
        </w:rPr>
        <w:t>33-41 perc - Öt szabály az iskolának</w:t>
      </w:r>
    </w:p>
    <w:p>
      <w:pPr/>
      <w:r>
        <w:rPr>
          <w:b w:val="0"/>
          <w:i w:val="0"/>
        </w:rPr>
        <w:t>Funkció: Pozitív, érthető, betartható és ellenőrizhető szabályok közös megfogalmazása.</w:t>
      </w:r>
    </w:p>
    <w:p>
      <w:pPr/>
      <w:r>
        <w:rPr>
          <w:b/>
          <w:i w:val="0"/>
        </w:rPr>
        <w:t>Mit csinálnak a diákok?</w:t>
      </w:r>
    </w:p>
    <w:p>
      <w:pPr>
        <w:pStyle w:val="Felsorols"/>
      </w:pPr>
      <w:r>
        <w:rPr>
          <w:b w:val="0"/>
          <w:i w:val="0"/>
        </w:rPr>
        <w:t>A mini-csoportok egy-egy területhez írnak szabályt: átláthatóság; saját munka; adatvédelem; ellenőrzés és méltányosság.</w:t>
      </w:r>
    </w:p>
    <w:p>
      <w:pPr>
        <w:pStyle w:val="Felsorols"/>
      </w:pPr>
      <w:r>
        <w:rPr>
          <w:b w:val="0"/>
          <w:i w:val="0"/>
        </w:rPr>
        <w:t>Felolvassák a négy szabályt, majd közösen megírják az ötödik, legfontosabb alapelvet.</w:t>
      </w:r>
    </w:p>
    <w:p>
      <w:pPr/>
      <w:r>
        <w:rPr>
          <w:b/>
          <w:i w:val="0"/>
        </w:rPr>
        <w:t>Mit tesz a diákfacilitátor?</w:t>
      </w:r>
    </w:p>
    <w:p>
      <w:pPr/>
      <w:r>
        <w:rPr>
          <w:b w:val="0"/>
          <w:i w:val="0"/>
        </w:rPr>
        <w:t>„A szabály mondja meg, mit tegyünk, ne csak azt, mit tiltsunk. Legyen érthető, betartható és ellenőrizhető.”</w:t>
      </w:r>
    </w:p>
    <w:p>
      <w:pPr/>
      <w:r>
        <w:rPr>
          <w:b w:val="0"/>
          <w:i w:val="0"/>
        </w:rPr>
        <w:t>Minta: „Ha AI segítségét használtuk, röviden megjelöljük, mire használtuk, és a beadott munka tartalmát mi ellenőrizzük.”</w:t>
      </w:r>
    </w:p>
    <w:p>
      <w:pPr>
        <w:pStyle w:val="Cmsor2"/>
      </w:pPr>
      <w:r>
        <w:rPr>
          <w:b w:val="0"/>
          <w:i w:val="0"/>
        </w:rPr>
        <w:t>41-45 perc - Zárás és hangnyom</w:t>
      </w:r>
    </w:p>
    <w:p>
      <w:pPr/>
      <w:r>
        <w:rPr>
          <w:b w:val="0"/>
          <w:i w:val="0"/>
        </w:rPr>
        <w:t>Funkció: Előny-veszély szavazás, Diákhang-mondatok és a továbbvihető szabály megjelölése.</w:t>
      </w:r>
    </w:p>
    <w:p>
      <w:pPr/>
      <w:r>
        <w:rPr>
          <w:b/>
          <w:i w:val="0"/>
        </w:rPr>
        <w:t>Mit csinálnak a diákok?</w:t>
      </w:r>
    </w:p>
    <w:p>
      <w:pPr>
        <w:pStyle w:val="Felsorols"/>
      </w:pPr>
      <w:r>
        <w:rPr>
          <w:b w:val="0"/>
          <w:i w:val="0"/>
        </w:rPr>
        <w:t>Szavaznak: mi az AI legnagyobb előnye és mi a legnagyobb veszélye?</w:t>
      </w:r>
    </w:p>
    <w:p>
      <w:pPr>
        <w:pStyle w:val="Felsorols"/>
      </w:pPr>
      <w:r>
        <w:rPr>
          <w:b w:val="0"/>
          <w:i w:val="0"/>
        </w:rPr>
        <w:t>Mindenki ír egy mondatot: „Milyen változást szeretnék leginkább az iskolánkban?”</w:t>
      </w:r>
    </w:p>
    <w:p>
      <w:pPr>
        <w:pStyle w:val="Felsorols"/>
      </w:pPr>
      <w:r>
        <w:rPr>
          <w:b w:val="0"/>
          <w:i w:val="0"/>
        </w:rPr>
        <w:t>Egy „Ezt továbbvinném” jelölést tehetnek arra a közös AI-szabályra, amelyet a legfontosabbnak tartanak.</w:t>
      </w:r>
    </w:p>
    <w:p>
      <w:pPr/>
      <w:r>
        <w:rPr>
          <w:b/>
          <w:i w:val="0"/>
        </w:rPr>
        <w:t>Mit tesz a diákfacilitátor?</w:t>
      </w:r>
    </w:p>
    <w:p>
      <w:pPr>
        <w:pStyle w:val="Felsorols"/>
      </w:pPr>
      <w:r>
        <w:rPr>
          <w:b w:val="0"/>
          <w:i w:val="0"/>
        </w:rPr>
        <w:t>Összegyűjti a mondatokat; 3-4-et felolvas, ha azok nem azonosíthatók és a csoport számára biztonságosak.</w:t>
      </w:r>
    </w:p>
    <w:p>
      <w:pPr>
        <w:pStyle w:val="Felsorols"/>
      </w:pPr>
      <w:r>
        <w:rPr>
          <w:b w:val="0"/>
          <w:i w:val="0"/>
        </w:rPr>
        <w:t>Zárómondat: „Köszönjük a gondolkodást és az érveket. A Diákhang akkor működik, ha a véleményből közös, megvalósítható javaslat lesz.”</w:t>
      </w:r>
    </w:p>
    <w:p>
      <w:pPr>
        <w:pStyle w:val="Felsorols"/>
      </w:pPr>
      <w:r>
        <w:rPr>
          <w:b w:val="0"/>
          <w:i w:val="0"/>
        </w:rPr>
        <w:t>Elmondja, hova kerülnek a szabályok és hogyan kapnak a diákok később visszajelzést.</w:t>
      </w:r>
    </w:p>
    <w:p>
      <w:pPr>
        <w:pStyle w:val="Cmsor1"/>
      </w:pPr>
      <w:r>
        <w:t>FACILITÁCIÓ, BIZTONSÁG ÉS ADAPTÁCIÓ</w:t>
      </w:r>
    </w:p>
    <w:p>
      <w:pPr>
        <w:pStyle w:val="Cmsor1"/>
      </w:pPr>
      <w:r>
        <w:t>6. Facilitátori kérdések</w:t>
      </w:r>
    </w:p>
    <w:p>
      <w:pPr>
        <w:pStyle w:val="Szmozottlista"/>
      </w:pPr>
      <w:r>
        <w:t>Kinek segít ez a megoldás, és kinek okozhat nehézséget?</w:t>
      </w:r>
    </w:p>
    <w:p>
      <w:pPr>
        <w:pStyle w:val="Szmozottlista"/>
      </w:pPr>
      <w:r>
        <w:t>Ki vállalja a felelősséget a végső tartalomért?</w:t>
      </w:r>
    </w:p>
    <w:p>
      <w:pPr>
        <w:pStyle w:val="Szmozottlista"/>
      </w:pPr>
      <w:r>
        <w:t>Milyen adatot nem szabadna feltölteni?</w:t>
      </w:r>
    </w:p>
    <w:p>
      <w:pPr>
        <w:pStyle w:val="Szmozottlista"/>
      </w:pPr>
      <w:r>
        <w:t>Hogyan lehetne ezt a szabályt betarthatóvá tenni?</w:t>
      </w:r>
    </w:p>
    <w:p>
      <w:pPr>
        <w:pStyle w:val="Szmozottlista"/>
      </w:pPr>
      <w:r>
        <w:t>Mi lehet a választott megoldás hátránya vagy kockázata?</w:t>
      </w:r>
    </w:p>
    <w:p>
      <w:pPr>
        <w:pStyle w:val="Szmozottlista"/>
      </w:pPr>
      <w:r>
        <w:t>Van köztes vagy jobb megoldásotok?</w:t>
      </w:r>
    </w:p>
    <w:p>
      <w:pPr>
        <w:pStyle w:val="Cmsor1"/>
      </w:pPr>
      <w:r>
        <w:t>7. Mire figyeljen a facilitátor?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Segíti a folyamatot, ha…</w:t>
            </w:r>
          </w:p>
        </w:tc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Kerülendő…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diákvezetők viszik a beszélgetést, a felnőtt háttérben marad.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Az AI-használat erkölcsi címkézése a helyzet vizsgálata nélkül.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bizonytalanságot és ellenőrzést hangsúlyozza.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Személyes képek, hangok vagy üzenetek behozása.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szerepek többféle részvételt tesznek lehetővé.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AI-detektorok biztos bizonyítékként kezelése.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szabályok pozitív cselekvést írnak le.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Egyetlen „helyes” szabály ráerőltetése a csoportra.</w:t>
            </w:r>
          </w:p>
        </w:tc>
      </w:tr>
    </w:tbl>
    <w:p>
      <w:pPr>
        <w:pStyle w:val="Cmsor1"/>
      </w:pPr>
      <w:r>
        <w:t>8. Biztonság és inklúzió</w:t>
      </w:r>
    </w:p>
    <w:p>
      <w:pPr>
        <w:pStyle w:val="Felsorols"/>
      </w:pPr>
      <w:r>
        <w:t>Nem nevezünk meg konkrét osztálytársat vagy tanárt.</w:t>
      </w:r>
    </w:p>
    <w:p>
      <w:pPr>
        <w:pStyle w:val="Felsorols"/>
      </w:pPr>
      <w:r>
        <w:t>Nem mutatunk be személyes képet, hangot vagy üzenetet.</w:t>
      </w:r>
    </w:p>
    <w:p>
      <w:pPr>
        <w:pStyle w:val="Felsorols"/>
      </w:pPr>
      <w:r>
        <w:t>Lehet passzolni vagy más csoportszerepben részt venni.</w:t>
      </w:r>
    </w:p>
    <w:p>
      <w:pPr>
        <w:pStyle w:val="Felsorols"/>
      </w:pPr>
      <w:r>
        <w:t>A digitális adatvédelmi példákat általánosítva kezeljük.</w:t>
      </w:r>
    </w:p>
    <w:p>
      <w:pPr>
        <w:pStyle w:val="Cmsor1"/>
      </w:pPr>
      <w:r>
        <w:t>9. Dokumentálás és visszacsatolás</w:t>
      </w:r>
    </w:p>
    <w:p>
      <w:r>
        <w:t>Az öt szabály és a záró Diákhang-mondatok név nélkül megőrizhetők.</w:t>
      </w:r>
    </w:p>
    <w:p>
      <w:r>
        <w:t>A legfontosabbnak jelölt szabályok intézményi AI-ajánlás tervezetének alapjai lehetnek.</w:t>
      </w:r>
    </w:p>
    <w:p>
      <w:r>
        <w:t>A diákok később kapjanak visszajelzést arról, melyik javaslat került további egyeztetésre.</w:t>
      </w:r>
    </w:p>
    <w:p>
      <w:pPr>
        <w:pStyle w:val="Cmsor1"/>
      </w:pPr>
      <w:r>
        <w:t>10. Adaptáció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Helyzet</w:t>
            </w:r>
          </w:p>
        </w:tc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Javasolt módosítás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Kisebb csoport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Két mini-csoport is elegendő.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Nagyobb csoport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Több döntési kártya és párhuzamos csoport.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Fiatalabb tanulók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Egyszerűbb esetek és több példa.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Nincs internet / telefon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Az eredeti terv szerint offline teljes értékű.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Kevesebb idő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Az AI-detektív vagy a döntési helyzet rövidíthető, a szabályalkotás és zárás maradjon.</w:t>
            </w:r>
          </w:p>
        </w:tc>
      </w:tr>
    </w:tbl>
    <w:p>
      <w:r>
        <w:rPr>
          <w:b/>
          <w:sz w:val="28"/>
        </w:rPr>
        <w:t>DIÁKHANG közös minimum</w:t>
      </w:r>
    </w:p>
    <w:tbl>
      <w:tblPr>
        <w:tblStyle w:val="Rcsostblzat"/>
        <w:tblW w:type="auto" w:w="0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fill="EAF1F7"/>
            <w:vAlign w:val="top"/>
          </w:tcPr>
          <w:p>
            <w:r/>
            <w:r>
              <w:rPr>
                <w:b w:val="0"/>
              </w:rPr>
              <w:t>Önkéntes megszólalás • többféle részvételi mód • nincs elvárt „helyes válasz” • a facilitátor nem irányítja a véleményt • a tanulói gondolkodásnak marad dokumentálható nyoma • a továbbvitt felvetések visszacsatolást kapnak</w:t>
            </w:r>
          </w:p>
        </w:tc>
      </w:tr>
    </w:tbl>
    <w:p>
      <w:r>
        <w:br w:type="page"/>
      </w:r>
    </w:p>
    <w:p>
      <w:pPr>
        <w:pStyle w:val="Cmsor1"/>
      </w:pPr>
      <w:r>
        <w:t>Nyomtatható segédanyagok</w:t>
      </w:r>
    </w:p>
    <w:p>
      <w:r>
        <w:t>Az alábbi oldalak külön is nyomtathatók. A szöveg- és döntési kártyákat vágjátok szét, a munkalapokat osszátok ki a mini-csoportoknak. A feladatokhoz nem szükséges telefon vagy internet.</w:t>
      </w:r>
    </w:p>
    <w:p>
      <w:pPr>
        <w:pStyle w:val="Cmsor2"/>
      </w:pPr>
      <w:r>
        <w:t>A. AI-detektív</w:t>
      </w:r>
    </w:p>
    <w:p>
      <w:r>
        <w:t>Olvassátok el a két szöveget ugyanarról a témáról. Keressetek jeleket, de ne állítsátok biztosan, hogy a stílus alapján megállapítható a szerző. Írjátok le azt is, mit kellene még ellenőrizni.</w:t>
      </w:r>
    </w:p>
    <w:p>
      <w:r>
        <w:rPr>
          <w:b/>
        </w:rPr>
        <w:t>A szöveg</w:t>
      </w:r>
    </w:p>
    <w:p>
      <w:r>
        <w:t>A szünetben nem mindenki ugyanarra vágyik. Van, aki beszélgetne, van, aki inkább csendben maradna, és olyan is, akinek sürgősen meg kell néznie valamit a telefonján. Szerintem ezért nem egyetlen szabály oldaná meg a kérdést. Jó lenne, ha lennének olyan szünetek, amikor a telefon használható, de közben maradna olyan hely vagy idő is, ahol tényleg egymással beszélünk. Így nem a készülék döntene helyettünk, hanem mi választanánk tudatosan.</w:t>
      </w:r>
    </w:p>
    <w:p>
      <w:r>
        <w:rPr>
          <w:b/>
        </w:rPr>
        <w:t>B szöveg</w:t>
      </w:r>
    </w:p>
    <w:p>
      <w:r>
        <w:t>A digitális eszközök a modern iskolai környezet szerves részét képezik, ezért a szünetekben történő tudatos használatuk számos előnnyel járhat. Ugyanakkor a túlzott képernyőidő csökkentheti a személyes kapcsolatok minőségét és a pihenés hatékonyságát. A kiegyensúlyozott megközelítés olyan szabályozást igényel, amely egyszerre támogatja az önálló döntéshozatalt, a közösségi élményeket és a felelős digitális jelenlétet.</w:t>
      </w:r>
    </w:p>
    <w:p>
      <w:pPr>
        <w:pStyle w:val="Felsorols"/>
      </w:pPr>
      <w:r>
        <w:t>Melyik szöveget gondoljuk inkább AI által generáltnak? Miért?</w:t>
      </w:r>
    </w:p>
    <w:p>
      <w:pPr>
        <w:pStyle w:val="Felsorols"/>
      </w:pPr>
      <w:r>
        <w:t>Milyen három jelre figyeltünk? 1. ____  2. ____  3. ____</w:t>
      </w:r>
    </w:p>
    <w:p>
      <w:pPr>
        <w:pStyle w:val="Felsorols"/>
      </w:pPr>
      <w:r>
        <w:t>Miért nem biztos bizonyíték egyik jel sem?</w:t>
      </w:r>
    </w:p>
    <w:p>
      <w:pPr>
        <w:pStyle w:val="Felsorols"/>
      </w:pPr>
      <w:r>
        <w:t>Mit ellenőriznénk a szerzőségről vagy a tartalomról?</w:t>
      </w:r>
    </w:p>
    <w:p>
      <w:r>
        <w:t>Összegzés: A stílusból lehet tippelni, de megbízható döntéshez szükség van a készítés folyamatára, forrásokra, kérdésekre és a készítő felelősségére.</w:t>
      </w:r>
    </w:p>
    <w:p>
      <w:pPr>
        <w:pStyle w:val="Cmsor2"/>
      </w:pPr>
      <w:r>
        <w:t>B. Döntési helyzetek</w:t>
      </w:r>
    </w:p>
    <w:p>
      <w:r>
        <w:t>Válaszlehetőségek: A - nulla pont; B - újra kell írnia; C - magyarázza el, hogyan használta az AI-t; D - saját, több lépésből álló megoldás. A D válasz akkor jó, ha világos, mit kell tennie a diáknak és a tanárnak.</w:t>
      </w:r>
    </w:p>
    <w:p>
      <w:r>
        <w:rPr>
          <w:b/>
        </w:rPr>
        <w:t>1. Beadandó</w:t>
      </w:r>
    </w:p>
    <w:p>
      <w:r>
        <w:t>Egy diák AI segítségével elkészítette a beadandó teljes szövegét. Nem jelezte a használatot, és a szöveg több állítása pontatlan. A tanár felismeri a problémát. Mit tegyen?</w:t>
      </w:r>
    </w:p>
    <w:p>
      <w:r>
        <w:rPr>
          <w:b/>
        </w:rPr>
        <w:t>2. Ötlet és javítás</w:t>
      </w:r>
    </w:p>
    <w:p>
      <w:r>
        <w:t>Egy diák saját vázlatot készített, majd AI-t kért, hogy tegyen fel kérdéseket és segítsen érthetőbbé tenni a szöveget. A végső szöveget ő írta át és ellenőrizte. Mit kérjen tőle a tanár?</w:t>
      </w:r>
    </w:p>
    <w:p>
      <w:r>
        <w:rPr>
          <w:b/>
        </w:rPr>
        <w:t>3. Téves információ</w:t>
      </w:r>
    </w:p>
    <w:p>
      <w:r>
        <w:t>Egy csoport AI által javasolt adatot tett a prezentációjába, de később kiderült, hogy az adat hibás. A bemutató holnap lesz. Mit tegyen a csoport?</w:t>
      </w:r>
    </w:p>
    <w:p>
      <w:r>
        <w:rPr>
          <w:b/>
        </w:rPr>
        <w:t>4. Mások adatai</w:t>
      </w:r>
    </w:p>
    <w:p>
      <w:r>
        <w:t>Egy tanuló egy osztálytársáról készült képet töltene fel egy AI-eszközbe, hogy vicces képet készítsen belőle. Az osztálytárs erről nem tud. Mit tegyen a csoport?</w:t>
      </w:r>
    </w:p>
    <w:p>
      <w:pPr>
        <w:pStyle w:val="Felsorols"/>
      </w:pPr>
      <w:r>
        <w:t>Melyik kártyát kaptuk?</w:t>
      </w:r>
    </w:p>
    <w:p>
      <w:pPr>
        <w:pStyle w:val="Felsorols"/>
      </w:pPr>
      <w:r>
        <w:t>Melyik megoldást választjuk: A / B / C / D?</w:t>
      </w:r>
    </w:p>
    <w:p>
      <w:pPr>
        <w:pStyle w:val="Felsorols"/>
      </w:pPr>
      <w:r>
        <w:t>Mi az első indokunk?</w:t>
      </w:r>
    </w:p>
    <w:p>
      <w:pPr>
        <w:pStyle w:val="Felsorols"/>
      </w:pPr>
      <w:r>
        <w:t>Mi a választott megoldás kockázata?</w:t>
      </w:r>
    </w:p>
    <w:p>
      <w:pPr>
        <w:pStyle w:val="Felsorols"/>
      </w:pPr>
      <w:r>
        <w:t>Mit kérdez a kritikus szerepű tanuló?</w:t>
      </w:r>
    </w:p>
    <w:p>
      <w:pPr>
        <w:pStyle w:val="Felsorols"/>
      </w:pPr>
      <w:r>
        <w:t>Mit mond a szóvivő három mondatban?</w:t>
      </w:r>
    </w:p>
    <w:p>
      <w:pPr>
        <w:pStyle w:val="Cmsor2"/>
      </w:pPr>
      <w:r>
        <w:t>C. Öt szabály az iskolának</w:t>
      </w:r>
    </w:p>
    <w:p>
      <w:r>
        <w:t>Írjatok olyan szabályokat, amelyek megmondják, mit tegyünk. A jó szabály érthető, betartható, ellenőrizhető, védi a saját munkát és mások adatait.</w:t>
      </w:r>
    </w:p>
    <w:p>
      <w:r>
        <w:t>Átláthatóság: ______________________________________________</w:t>
      </w:r>
    </w:p>
    <w:p>
      <w:r>
        <w:t>Saját munka: ______________________________________________</w:t>
      </w:r>
    </w:p>
    <w:p>
      <w:r>
        <w:t>Adatvédelem: ______________________________________________</w:t>
      </w:r>
    </w:p>
    <w:p>
      <w:r>
        <w:t>Ellenőrzés és méltányosság: ______________________________________________</w:t>
      </w:r>
    </w:p>
    <w:p>
      <w:r>
        <w:t>Közös alapelv: ______________________________________________</w:t>
      </w:r>
    </w:p>
    <w:p>
      <w:r>
        <w:rPr>
          <w:b/>
        </w:rPr>
        <w:t>Szabályellenőrző</w:t>
      </w:r>
    </w:p>
    <w:p>
      <w:r>
        <w:t>□ Érthető annak is, aki nem ért az AI-hoz.</w:t>
      </w:r>
    </w:p>
    <w:p>
      <w:r>
        <w:t>□ Megmondja, mit tegyünk, nem csak azt, mit tiltsunk.</w:t>
      </w:r>
    </w:p>
    <w:p>
      <w:r>
        <w:t>□ Megőrzi a tanuló saját gondolkodását és felelősségét.</w:t>
      </w:r>
    </w:p>
    <w:p>
      <w:r>
        <w:t>□ Védi mások adatait, képét és hangját.</w:t>
      </w:r>
    </w:p>
    <w:p>
      <w:r>
        <w:t>□ A gyakorlatban is betartható és ellenőrizhető.</w:t>
      </w:r>
    </w:p>
    <w:p>
      <w:pPr>
        <w:pStyle w:val="Cmsor2"/>
      </w:pPr>
      <w:r>
        <w:t>D. Záró szavazás és Diákhang-fal</w:t>
      </w:r>
    </w:p>
    <w:p>
      <w:r>
        <w:t>Mi az AI legnagyobb előnye?</w:t>
      </w:r>
    </w:p>
    <w:p>
      <w:r>
        <w:t>Mi az AI legnagyobb veszélye?</w:t>
      </w:r>
    </w:p>
    <w:p>
      <w:r>
        <w:t>A Diákhang-falra kerülő mondatom: Milyen változást szeretnék leginkább az iskolánkban?</w:t>
      </w:r>
    </w:p>
    <w:p>
      <w:r>
        <w:t>„____________________________________________________________”</w:t>
      </w:r>
    </w:p>
    <w:p>
      <w:pPr>
        <w:pStyle w:val="Cmsor2"/>
      </w:pPr>
      <w:r>
        <w:t>E. Diákvezetői gyorssegédlet</w:t>
      </w:r>
    </w:p>
    <w:p>
      <w:pPr>
        <w:pStyle w:val="Felsorols"/>
      </w:pPr>
      <w:r>
        <w:t>0-5: Köszöntés, cél, szabályok, szerepek.</w:t>
      </w:r>
    </w:p>
    <w:p>
      <w:pPr>
        <w:pStyle w:val="Felsorols"/>
      </w:pPr>
      <w:r>
        <w:t>5-13: Négy állítás, rövid okok, nem vita.</w:t>
      </w:r>
    </w:p>
    <w:p>
      <w:pPr>
        <w:pStyle w:val="Felsorols"/>
      </w:pPr>
      <w:r>
        <w:t>13-23: Két szöveg, három jel, a stílus nem bizonyíték.</w:t>
      </w:r>
    </w:p>
    <w:p>
      <w:pPr>
        <w:pStyle w:val="Felsorols"/>
      </w:pPr>
      <w:r>
        <w:t>23-33: Döntési kártya, A/B/C/D vagy saját megoldás, ellenérv.</w:t>
      </w:r>
    </w:p>
    <w:p>
      <w:pPr>
        <w:pStyle w:val="Felsorols"/>
      </w:pPr>
      <w:r>
        <w:t>33-41: Négy területi szabály és közös ötödik alapelv.</w:t>
      </w:r>
    </w:p>
    <w:p>
      <w:pPr>
        <w:pStyle w:val="Felsorols"/>
      </w:pPr>
      <w:r>
        <w:t>41-45: Előny-veszély szavazás és Diákhang-mondat.</w:t>
      </w:r>
    </w:p>
    <w:p>
      <w:pPr>
        <w:pStyle w:val="Felsorols"/>
      </w:pPr>
      <w:r>
        <w:t>Ha elakad a beszélgetés: Kinek segít ez a megoldás, és kinek okozhat nehézséget? Ki vállalja a felelősséget a végső tartalomért? Milyen adatot nem szabadna feltölteni? Hogyan lehetne ezt a szabályt betarthatóvá tenni? Van köztes vagy jobb D megoldásotok?</w:t>
      </w:r>
    </w:p>
    <w:p>
      <w:pPr>
        <w:pStyle w:val="Felsorols"/>
      </w:pPr>
      <w:r>
        <w:t>Ha vita alakul ki: „Először foglaljuk össze egymás álláspontját, és csak utána reagáljunk.”</w:t>
      </w:r>
    </w:p>
    <w:p>
      <w:pPr>
        <w:pStyle w:val="Felsorols"/>
      </w:pPr>
      <w:r>
        <w:t>Ha személyes példa hangzik el: „A történetet ne részletezzük és ne nevezzünk meg senkit. Fogalmazzuk át általános helyzetté, így mindenki tanulhat belőle.”</w:t>
      </w:r>
    </w:p>
    <w:sectPr w:rsidR="00DF6B07" w:rsidSect="00034616">
      <w:headerReference w:type="default" r:id="rId8"/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314E0" w14:textId="77777777" w:rsidR="00F87AEF" w:rsidRDefault="00F87AE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3A4AF21" w14:textId="77777777" w:rsidR="00F87AEF" w:rsidRDefault="00F87AE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504130"/>
      <w:docPartObj>
        <w:docPartGallery w:val="Page Numbers (Bottom of Page)"/>
        <w:docPartUnique/>
      </w:docPartObj>
    </w:sdtPr>
    <w:sdtContent>
      <w:p w14:paraId="5978AF38" w14:textId="05B6E9F0" w:rsidR="00BE5CE9" w:rsidRDefault="00BE5CE9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u-HU"/>
          </w:rPr>
          <w:t>2</w:t>
        </w:r>
        <w:r>
          <w:fldChar w:fldCharType="end"/>
        </w:r>
      </w:p>
    </w:sdtContent>
  </w:sdt>
  <w:p w14:paraId="601D5C62" w14:textId="02BFADA8" w:rsidR="00BE5CE9" w:rsidRPr="00BE5CE9" w:rsidRDefault="00BE5CE9" w:rsidP="00BE5CE9">
    <w:pPr>
      <w:pStyle w:val="llb"/>
      <w:jc w:val="center"/>
      <w:rPr>
        <w:lang w:val="hu-HU"/>
      </w:rPr>
    </w:pPr>
    <w:r w:rsidRPr="00BE5CE9">
      <w:rPr>
        <w:color w:val="646464"/>
        <w:sz w:val="16"/>
        <w:lang w:val="hu-HU"/>
      </w:rPr>
      <w:t>BGSZC Pestszentlőrinci Technikum | DIÁKHANG Műhel</w:t>
    </w:r>
    <w:r w:rsidRPr="00BE5CE9">
      <w:rPr>
        <w:color w:val="646464"/>
        <w:sz w:val="16"/>
        <w:lang w:val="hu-HU"/>
      </w:rPr>
      <w:t>yterv</w:t>
    </w:r>
  </w:p>
  <w:p w14:paraId="5A8F4F4C" w14:textId="14D20E3B" w:rsidR="00DF6B07" w:rsidRDefault="00DF6B07">
    <w:pPr>
      <w:pStyle w:val="llb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F67F5" w14:textId="77777777" w:rsidR="00F87AEF" w:rsidRDefault="00F87AE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84D5F55" w14:textId="77777777" w:rsidR="00F87AEF" w:rsidRDefault="00F87AE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AFAC4" w14:textId="38D0F628" w:rsidR="00DF6B07" w:rsidRDefault="00F87AEF">
    <w:pPr>
      <w:pStyle w:val="lfej"/>
      <w:jc w:val="center"/>
      <w:rPr>
        <w:rFonts w:hint="eastAsia"/>
      </w:rPr>
    </w:pPr>
    <w:r>
      <w:rPr>
        <w:b/>
        <w:color w:val="2F5D7C"/>
        <w:sz w:val="16"/>
      </w:rPr>
      <w:t>DIÁKHANG | MŰHELYTER</w:t>
    </w:r>
    <w:r w:rsidR="00BE5CE9">
      <w:rPr>
        <w:b/>
        <w:color w:val="2F5D7C"/>
        <w:sz w:val="16"/>
      </w:rPr>
      <w:t>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E5CE9"/>
    <w:rsid w:val="00CB0664"/>
    <w:rsid w:val="00DF6B07"/>
    <w:rsid w:val="00F87AE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A827DA"/>
  <w14:defaultImageDpi w14:val="300"/>
  <w15:docId w15:val="{1FEF68FC-1478-45BC-9988-F4BD5CA25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rPr>
      <w:rFonts w:ascii="Aptos" w:hAnsi="Aptos"/>
      <w:sz w:val="20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D7C"/>
      <w:sz w:val="3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D7C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F5D7C"/>
      <w:sz w:val="22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C6388B1AD47D147A8799CCCB9A34DDC" ma:contentTypeVersion="20" ma:contentTypeDescription="Új dokumentum létrehozása." ma:contentTypeScope="" ma:versionID="98f9ebaceb2a7bb31e592565b3bb3d89">
  <xsd:schema xmlns:xsd="http://www.w3.org/2001/XMLSchema" xmlns:xs="http://www.w3.org/2001/XMLSchema" xmlns:p="http://schemas.microsoft.com/office/2006/metadata/properties" xmlns:ns2="9f618592-794f-4db6-95e4-e25e39e7c11f" xmlns:ns3="9d4c96cb-c218-4886-87d4-8e450849a4d8" targetNamespace="http://schemas.microsoft.com/office/2006/metadata/properties" ma:root="true" ma:fieldsID="0add0cc0464ab05f93ac9e0e857fe308" ns2:_="" ns3:_="">
    <xsd:import namespace="9f618592-794f-4db6-95e4-e25e39e7c11f"/>
    <xsd:import namespace="9d4c96cb-c218-4886-87d4-8e450849a4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618592-794f-4db6-95e4-e25e39e7c1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Képcímkék" ma:readOnly="false" ma:fieldId="{5cf76f15-5ced-4ddc-b409-7134ff3c332f}" ma:taxonomyMulti="true" ma:sspId="cd9ee5a9-8e27-4f6c-8af2-48ad6fd446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c96cb-c218-4886-87d4-8e450849a4d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ef3864d-efa9-45f6-994f-e6468af530c8}" ma:internalName="TaxCatchAll" ma:showField="CatchAllData" ma:web="9d4c96cb-c218-4886-87d4-8e450849a4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618592-794f-4db6-95e4-e25e39e7c11f">
      <Terms xmlns="http://schemas.microsoft.com/office/infopath/2007/PartnerControls"/>
    </lcf76f155ced4ddcb4097134ff3c332f>
    <TaxCatchAll xmlns="9d4c96cb-c218-4886-87d4-8e450849a4d8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2B6F6C-E88A-4016-8AE5-2AC6698DEBBC}"/>
</file>

<file path=customXml/itemProps3.xml><?xml version="1.0" encoding="utf-8"?>
<ds:datastoreItem xmlns:ds="http://schemas.openxmlformats.org/officeDocument/2006/customXml" ds:itemID="{4FF91EEC-2F38-44BD-B281-8C4FC238DC74}"/>
</file>

<file path=customXml/itemProps4.xml><?xml version="1.0" encoding="utf-8"?>
<ds:datastoreItem xmlns:ds="http://schemas.openxmlformats.org/officeDocument/2006/customXml" ds:itemID="{10EE745A-D370-4A41-AEE9-C4BD929508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2186</Words>
  <Characters>15085</Characters>
  <Application>Microsoft Office Word</Application>
  <DocSecurity>0</DocSecurity>
  <Lines>125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Képes Csilla</cp:lastModifiedBy>
  <cp:revision>2</cp:revision>
  <dcterms:created xsi:type="dcterms:W3CDTF">2026-09-19T13:09:00Z</dcterms:created>
  <dcterms:modified xsi:type="dcterms:W3CDTF">2026-09-19T13:09:00Z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0x0101002C6388B1AD47D147A8799CCCB9A34DDC</vt:lpwstr>
  </property>
</Properties>
</file>