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B5692" w14:textId="77777777" w:rsidR="002E3066" w:rsidRDefault="002E3066" w:rsidP="002E3066">
      <w:pPr>
        <w:jc w:val="center"/>
        <w:rPr>
          <w:b/>
          <w:sz w:val="32"/>
          <w:szCs w:val="32"/>
        </w:rPr>
      </w:pPr>
      <w:r>
        <w:rPr>
          <w:b/>
          <w:noProof/>
        </w:rPr>
        <w:drawing>
          <wp:inline distT="0" distB="0" distL="0" distR="0" wp14:anchorId="0EB35882" wp14:editId="11571A1E">
            <wp:extent cx="3251200" cy="2038350"/>
            <wp:effectExtent l="0" t="0" r="6350" b="0"/>
            <wp:docPr id="1" name="Kép 1" descr="C:\Users\kepes.csilla\AppData\Local\Microsoft\Windows\INetCache\Content.MSO\B4220F4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pes.csilla\AppData\Local\Microsoft\Windows\INetCache\Content.MSO\B4220F44.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1200" cy="2038350"/>
                    </a:xfrm>
                    <a:prstGeom prst="rect">
                      <a:avLst/>
                    </a:prstGeom>
                    <a:noFill/>
                    <a:ln>
                      <a:noFill/>
                    </a:ln>
                  </pic:spPr>
                </pic:pic>
              </a:graphicData>
            </a:graphic>
          </wp:inline>
        </w:drawing>
      </w:r>
    </w:p>
    <w:p w14:paraId="0000000A" w14:textId="5591AECA" w:rsidR="00D118A1" w:rsidRDefault="009D4458" w:rsidP="00E46616">
      <w:pPr>
        <w:spacing w:before="2400"/>
        <w:jc w:val="center"/>
        <w:rPr>
          <w:b/>
          <w:sz w:val="32"/>
          <w:szCs w:val="32"/>
        </w:rPr>
      </w:pPr>
      <w:r>
        <w:rPr>
          <w:b/>
          <w:sz w:val="32"/>
          <w:szCs w:val="32"/>
        </w:rPr>
        <w:t>A Budapesti Gazdasági Szakképzési Centrum</w:t>
      </w:r>
    </w:p>
    <w:p w14:paraId="6AB31170" w14:textId="77777777" w:rsidR="002E3066" w:rsidRDefault="002E3066" w:rsidP="002E3066">
      <w:pPr>
        <w:jc w:val="center"/>
        <w:rPr>
          <w:rFonts w:ascii="Calibri Light" w:hAnsi="Calibri Light" w:cs="Calibri Light"/>
          <w:sz w:val="32"/>
          <w:szCs w:val="32"/>
        </w:rPr>
      </w:pPr>
      <w:r w:rsidRPr="000944D3">
        <w:rPr>
          <w:rFonts w:ascii="Calibri Light" w:hAnsi="Calibri Light" w:cs="Calibri Light"/>
          <w:bCs/>
          <w:sz w:val="32"/>
          <w:szCs w:val="32"/>
        </w:rPr>
        <w:t>Pestszentlőrinci Technikum</w:t>
      </w:r>
    </w:p>
    <w:p w14:paraId="0000000C" w14:textId="77777777" w:rsidR="00D118A1" w:rsidRDefault="009D4458" w:rsidP="00E46616">
      <w:pPr>
        <w:spacing w:before="2400"/>
        <w:jc w:val="center"/>
        <w:rPr>
          <w:b/>
          <w:sz w:val="32"/>
          <w:szCs w:val="32"/>
        </w:rPr>
      </w:pPr>
      <w:r>
        <w:rPr>
          <w:b/>
          <w:sz w:val="32"/>
          <w:szCs w:val="32"/>
        </w:rPr>
        <w:t>MUNKATERVE</w:t>
      </w:r>
    </w:p>
    <w:p w14:paraId="0000000D" w14:textId="6CAC0BEE" w:rsidR="00D118A1" w:rsidRDefault="009D4458">
      <w:pPr>
        <w:jc w:val="center"/>
        <w:rPr>
          <w:b/>
          <w:sz w:val="32"/>
          <w:szCs w:val="32"/>
        </w:rPr>
      </w:pPr>
      <w:r>
        <w:rPr>
          <w:b/>
          <w:sz w:val="32"/>
          <w:szCs w:val="32"/>
        </w:rPr>
        <w:t>202</w:t>
      </w:r>
      <w:r w:rsidR="00464C63">
        <w:rPr>
          <w:b/>
          <w:sz w:val="32"/>
          <w:szCs w:val="32"/>
        </w:rPr>
        <w:t>4</w:t>
      </w:r>
      <w:r w:rsidR="00757CF3">
        <w:rPr>
          <w:b/>
          <w:sz w:val="32"/>
          <w:szCs w:val="32"/>
        </w:rPr>
        <w:t>/202</w:t>
      </w:r>
      <w:r w:rsidR="00464C63">
        <w:rPr>
          <w:b/>
          <w:sz w:val="32"/>
          <w:szCs w:val="32"/>
        </w:rPr>
        <w:t>5</w:t>
      </w:r>
      <w:r>
        <w:rPr>
          <w:b/>
          <w:sz w:val="32"/>
          <w:szCs w:val="32"/>
        </w:rPr>
        <w:t>-</w:t>
      </w:r>
      <w:r w:rsidR="00464C63">
        <w:rPr>
          <w:b/>
          <w:sz w:val="32"/>
          <w:szCs w:val="32"/>
        </w:rPr>
        <w:t>ö</w:t>
      </w:r>
      <w:r>
        <w:rPr>
          <w:b/>
          <w:sz w:val="32"/>
          <w:szCs w:val="32"/>
        </w:rPr>
        <w:t>s tanév</w:t>
      </w:r>
    </w:p>
    <w:p w14:paraId="0000000E" w14:textId="77777777" w:rsidR="00D118A1" w:rsidRDefault="009D4458">
      <w:pPr>
        <w:rPr>
          <w:b/>
        </w:rPr>
      </w:pPr>
      <w:r>
        <w:br w:type="page"/>
      </w:r>
    </w:p>
    <w:p w14:paraId="0000000F" w14:textId="5A0F599A" w:rsidR="00D118A1" w:rsidRDefault="009D4458">
      <w:bookmarkStart w:id="0" w:name="_heading=h.gjdgxs" w:colFirst="0" w:colLast="0"/>
      <w:bookmarkEnd w:id="0"/>
      <w:r>
        <w:lastRenderedPageBreak/>
        <w:t>Az oktatói testület a 202</w:t>
      </w:r>
      <w:r w:rsidR="00464C63">
        <w:t>3</w:t>
      </w:r>
      <w:r>
        <w:t>/202</w:t>
      </w:r>
      <w:r w:rsidR="00464C63">
        <w:t>4</w:t>
      </w:r>
      <w:r>
        <w:t>-</w:t>
      </w:r>
      <w:r w:rsidR="00464C63">
        <w:t>e</w:t>
      </w:r>
      <w:r>
        <w:t>s tanévet a 202</w:t>
      </w:r>
      <w:r w:rsidR="00464C63">
        <w:t>4</w:t>
      </w:r>
      <w:r>
        <w:t xml:space="preserve">. </w:t>
      </w:r>
      <w:r w:rsidR="002E3066">
        <w:t>július 2-án</w:t>
      </w:r>
      <w:r>
        <w:t xml:space="preserve"> megtartott tanévzáró értekezletén értékelte, és </w:t>
      </w:r>
      <w:r w:rsidR="002E3066">
        <w:t>Képes Józsefné</w:t>
      </w:r>
      <w:r>
        <w:t xml:space="preserve"> igazgató előterjesztése alapján a lezárt tanév munkatervében foglaltakat teljesítettnek tekintette, ezt az Igazgatói Beszámolóban rögzítette.</w:t>
      </w:r>
    </w:p>
    <w:p w14:paraId="00000010" w14:textId="77777777" w:rsidR="00D118A1" w:rsidRDefault="009D4458">
      <w:pPr>
        <w:rPr>
          <w:color w:val="000000"/>
        </w:rPr>
      </w:pPr>
      <w:r>
        <w:t xml:space="preserve">Az intézmény hagyományai, és az infrastruktúra jobbítására tett folyamatos fenntartói erőfeszítések megteremtik annak alapját, hogy az oktatói testület munkája révén az iskola oktató-nevelő munkája fejlődhessen. Az oktatói testület ezek alapján optimista és elkötelezett, hogy a tanulóinknak modern nevelési módszerek támogatásával lehetőséget teremtsen a magasabb szintű tudás megszerzésére. </w:t>
      </w:r>
      <w:r>
        <w:rPr>
          <w:color w:val="000000"/>
        </w:rPr>
        <w:t>A munkatervben összefoglalt egyes feladatok önmagukban nem jelentenek minden esetben újat, illetve újszerű megoldásokat, de úgy véljük, hogy ezeket rendszerbe szervezve, belőlük koncepciót alkotva, komoly fejlődést érhetünk el.</w:t>
      </w:r>
    </w:p>
    <w:p w14:paraId="00000011" w14:textId="77777777" w:rsidR="00D118A1" w:rsidRDefault="00D118A1"/>
    <w:p w14:paraId="25CF2468" w14:textId="77777777" w:rsidR="002E3066" w:rsidRDefault="009D4458" w:rsidP="002E3066">
      <w:r>
        <w:rPr>
          <w:u w:val="single"/>
        </w:rPr>
        <w:t>Előzmények</w:t>
      </w:r>
      <w:r>
        <w:t xml:space="preserve">: Az iskolafejlesztés középtávú koncepciója megkívánja, hogy az éves munkatervek egymás utáni láncolata megjelenítse az intézmény középtávú fejlesztési stratégiáját. </w:t>
      </w:r>
      <w:r w:rsidR="002E3066">
        <w:t>Az elmúlt évek munkatervei összegezve a következőket tartalmazták:</w:t>
      </w:r>
    </w:p>
    <w:p w14:paraId="16B47B02" w14:textId="77777777" w:rsidR="002E3066" w:rsidRPr="002C1225" w:rsidRDefault="002E3066" w:rsidP="002E3066">
      <w:pPr>
        <w:pStyle w:val="paragraph"/>
        <w:numPr>
          <w:ilvl w:val="0"/>
          <w:numId w:val="20"/>
        </w:numPr>
        <w:spacing w:before="0" w:beforeAutospacing="0" w:after="0" w:afterAutospacing="0"/>
        <w:ind w:left="1065" w:firstLine="0"/>
        <w:jc w:val="both"/>
        <w:textAlignment w:val="baseline"/>
        <w:rPr>
          <w:rStyle w:val="normaltextrun"/>
          <w:rFonts w:ascii="Calibri" w:hAnsi="Calibri" w:cs="Calibri"/>
          <w:sz w:val="22"/>
          <w:szCs w:val="22"/>
        </w:rPr>
      </w:pPr>
      <w:r>
        <w:rPr>
          <w:rStyle w:val="normaltextrun"/>
          <w:rFonts w:ascii="Calibri" w:hAnsi="Calibri" w:cs="Calibri"/>
          <w:color w:val="000000"/>
          <w:sz w:val="22"/>
          <w:szCs w:val="22"/>
          <w:shd w:val="clear" w:color="auto" w:fill="FFFFFF"/>
        </w:rPr>
        <w:t>az új szakképzési szabályozásnak megfelelő oktatási tevékenység (Képzési és Kimeneti Követelményeknek megfelelő tanulási eredmény alapú oktatás, projektoktatás) folytatása és kiterjesztése, a jelenléti és digitális oktatási formák egységes rendszerbe foglalása és működtetése;</w:t>
      </w:r>
    </w:p>
    <w:p w14:paraId="24DFAB4F" w14:textId="77777777" w:rsidR="002E3066" w:rsidRDefault="002E3066" w:rsidP="002E3066">
      <w:pPr>
        <w:pStyle w:val="paragraph"/>
        <w:numPr>
          <w:ilvl w:val="0"/>
          <w:numId w:val="20"/>
        </w:numPr>
        <w:spacing w:before="0" w:beforeAutospacing="0" w:after="0" w:afterAutospacing="0"/>
        <w:ind w:left="1065" w:firstLine="0"/>
        <w:jc w:val="both"/>
        <w:textAlignment w:val="baseline"/>
        <w:rPr>
          <w:rFonts w:ascii="Calibri" w:hAnsi="Calibri" w:cs="Calibri"/>
          <w:sz w:val="22"/>
          <w:szCs w:val="22"/>
        </w:rPr>
      </w:pPr>
      <w:r>
        <w:rPr>
          <w:rStyle w:val="normaltextrun"/>
          <w:rFonts w:ascii="Calibri" w:hAnsi="Calibri" w:cs="Calibri"/>
          <w:color w:val="000000"/>
          <w:sz w:val="22"/>
          <w:szCs w:val="22"/>
        </w:rPr>
        <w:t>tanulóközpontú, családbarát iskola megvalósítása;</w:t>
      </w:r>
      <w:r>
        <w:rPr>
          <w:rStyle w:val="eop"/>
          <w:sz w:val="22"/>
          <w:szCs w:val="22"/>
        </w:rPr>
        <w:t> </w:t>
      </w:r>
    </w:p>
    <w:p w14:paraId="33BBB64A" w14:textId="77777777" w:rsidR="002E3066" w:rsidRDefault="002E3066" w:rsidP="002E3066">
      <w:pPr>
        <w:pStyle w:val="paragraph"/>
        <w:numPr>
          <w:ilvl w:val="0"/>
          <w:numId w:val="21"/>
        </w:numPr>
        <w:spacing w:before="0" w:beforeAutospacing="0" w:after="0" w:afterAutospacing="0"/>
        <w:ind w:left="1065" w:firstLine="0"/>
        <w:jc w:val="both"/>
        <w:textAlignment w:val="baseline"/>
        <w:rPr>
          <w:rFonts w:ascii="Calibri" w:hAnsi="Calibri" w:cs="Calibri"/>
          <w:sz w:val="22"/>
          <w:szCs w:val="22"/>
        </w:rPr>
      </w:pPr>
      <w:r>
        <w:rPr>
          <w:rStyle w:val="normaltextrun"/>
          <w:rFonts w:ascii="Calibri" w:hAnsi="Calibri" w:cs="Calibri"/>
          <w:color w:val="000000"/>
          <w:sz w:val="22"/>
          <w:szCs w:val="22"/>
        </w:rPr>
        <w:t>élményszerű, eredményes tanulás középpontba helyezése;</w:t>
      </w:r>
      <w:r>
        <w:rPr>
          <w:rStyle w:val="eop"/>
          <w:sz w:val="22"/>
          <w:szCs w:val="22"/>
        </w:rPr>
        <w:t> </w:t>
      </w:r>
    </w:p>
    <w:p w14:paraId="434CFE63" w14:textId="77777777" w:rsidR="002E3066" w:rsidRDefault="002E3066" w:rsidP="002E3066">
      <w:pPr>
        <w:pStyle w:val="paragraph"/>
        <w:numPr>
          <w:ilvl w:val="0"/>
          <w:numId w:val="21"/>
        </w:numPr>
        <w:spacing w:before="0" w:beforeAutospacing="0" w:after="0" w:afterAutospacing="0"/>
        <w:ind w:left="1065" w:firstLine="0"/>
        <w:jc w:val="both"/>
        <w:textAlignment w:val="baseline"/>
        <w:rPr>
          <w:rFonts w:ascii="Calibri" w:hAnsi="Calibri" w:cs="Calibri"/>
          <w:sz w:val="22"/>
          <w:szCs w:val="22"/>
        </w:rPr>
      </w:pPr>
      <w:r>
        <w:rPr>
          <w:rStyle w:val="normaltextrun"/>
          <w:rFonts w:ascii="Calibri" w:hAnsi="Calibri" w:cs="Calibri"/>
          <w:color w:val="000000"/>
          <w:sz w:val="22"/>
          <w:szCs w:val="22"/>
        </w:rPr>
        <w:t>megújuló‐modern iskola koncepció, módszertani megújulás;</w:t>
      </w:r>
      <w:r>
        <w:rPr>
          <w:rStyle w:val="eop"/>
          <w:sz w:val="22"/>
          <w:szCs w:val="22"/>
        </w:rPr>
        <w:t> </w:t>
      </w:r>
    </w:p>
    <w:p w14:paraId="7BC7FD12" w14:textId="77777777" w:rsidR="002E3066" w:rsidRDefault="002E3066" w:rsidP="002E3066">
      <w:pPr>
        <w:pStyle w:val="paragraph"/>
        <w:numPr>
          <w:ilvl w:val="0"/>
          <w:numId w:val="21"/>
        </w:numPr>
        <w:spacing w:before="0" w:beforeAutospacing="0" w:after="0" w:afterAutospacing="0"/>
        <w:ind w:left="1065" w:firstLine="0"/>
        <w:jc w:val="both"/>
        <w:textAlignment w:val="baseline"/>
        <w:rPr>
          <w:rFonts w:ascii="Calibri" w:hAnsi="Calibri" w:cs="Calibri"/>
          <w:sz w:val="22"/>
          <w:szCs w:val="22"/>
        </w:rPr>
      </w:pPr>
      <w:r>
        <w:rPr>
          <w:rStyle w:val="normaltextrun"/>
          <w:rFonts w:ascii="Calibri" w:hAnsi="Calibri" w:cs="Calibri"/>
          <w:color w:val="000000"/>
          <w:sz w:val="22"/>
          <w:szCs w:val="22"/>
        </w:rPr>
        <w:t>a szakképzési rendszer átalakulása miatt bekövetkező intézményi szerkezet és struktúraváltozások tudatosítása és az ezzel párhuzamos szemléletváltás;</w:t>
      </w:r>
      <w:r>
        <w:rPr>
          <w:rStyle w:val="eop"/>
          <w:sz w:val="22"/>
          <w:szCs w:val="22"/>
        </w:rPr>
        <w:t> </w:t>
      </w:r>
    </w:p>
    <w:p w14:paraId="424484F7" w14:textId="77777777" w:rsidR="002E3066" w:rsidRDefault="002E3066" w:rsidP="002E3066">
      <w:pPr>
        <w:pStyle w:val="paragraph"/>
        <w:numPr>
          <w:ilvl w:val="0"/>
          <w:numId w:val="21"/>
        </w:numPr>
        <w:spacing w:before="0" w:beforeAutospacing="0" w:after="0" w:afterAutospacing="0"/>
        <w:ind w:left="1065" w:firstLine="0"/>
        <w:jc w:val="both"/>
        <w:textAlignment w:val="baseline"/>
        <w:rPr>
          <w:rFonts w:ascii="Calibri" w:hAnsi="Calibri" w:cs="Calibri"/>
          <w:sz w:val="22"/>
          <w:szCs w:val="22"/>
        </w:rPr>
      </w:pPr>
      <w:r>
        <w:rPr>
          <w:rStyle w:val="normaltextrun"/>
          <w:rFonts w:ascii="Calibri" w:hAnsi="Calibri" w:cs="Calibri"/>
          <w:color w:val="000000"/>
          <w:sz w:val="22"/>
          <w:szCs w:val="22"/>
        </w:rPr>
        <w:t>digitális oktatási formák integrálása a szakképzési rendszerbe, valamint ezek megerősítése.</w:t>
      </w:r>
    </w:p>
    <w:p w14:paraId="59ADC116" w14:textId="77777777" w:rsidR="002E3066" w:rsidRDefault="002E3066" w:rsidP="002E3066">
      <w:pPr>
        <w:ind w:firstLine="720"/>
        <w:rPr>
          <w:color w:val="808080"/>
        </w:rPr>
      </w:pPr>
      <w:r>
        <w:t>A tanév kiemelt feladata az iskolafejlesztés középtávú koncepciójának tanévre megjelölt legfontosabb eleme.</w:t>
      </w:r>
    </w:p>
    <w:p w14:paraId="00000013" w14:textId="3FC5E42B" w:rsidR="00D118A1" w:rsidRDefault="00D118A1"/>
    <w:p w14:paraId="200D76EC" w14:textId="77777777" w:rsidR="002E3066" w:rsidRDefault="009D4458">
      <w:r>
        <w:rPr>
          <w:u w:val="single"/>
        </w:rPr>
        <w:t>A 202</w:t>
      </w:r>
      <w:r w:rsidR="00464C63">
        <w:rPr>
          <w:u w:val="single"/>
        </w:rPr>
        <w:t>4</w:t>
      </w:r>
      <w:r>
        <w:rPr>
          <w:u w:val="single"/>
        </w:rPr>
        <w:t>/202</w:t>
      </w:r>
      <w:r w:rsidR="00464C63">
        <w:rPr>
          <w:u w:val="single"/>
        </w:rPr>
        <w:t>5</w:t>
      </w:r>
      <w:r>
        <w:rPr>
          <w:u w:val="single"/>
        </w:rPr>
        <w:t>. tanév legfontosabb feladata</w:t>
      </w:r>
      <w:r>
        <w:t xml:space="preserve"> az új szakképzési szabályozásnak megfelelő oktatási tevékenység (Képzési és Kimeneti Követelményeknek megfelelő tanulási eredmény alapú oktatás, projektoktatás) folytatása és kiterjesztése. Ezzel az előző tanévekben megkezdett tevékenységünket folytatva tovább erősítjük az </w:t>
      </w:r>
      <w:r>
        <w:rPr>
          <w:b/>
        </w:rPr>
        <w:t>élményszerű</w:t>
      </w:r>
      <w:r w:rsidR="00757CF3">
        <w:rPr>
          <w:b/>
        </w:rPr>
        <w:t xml:space="preserve">, </w:t>
      </w:r>
      <w:r w:rsidR="00757CF3" w:rsidRPr="0036253A">
        <w:rPr>
          <w:b/>
        </w:rPr>
        <w:t>tanulásközpontú</w:t>
      </w:r>
      <w:r w:rsidRPr="0036253A">
        <w:rPr>
          <w:b/>
        </w:rPr>
        <w:t xml:space="preserve"> </w:t>
      </w:r>
      <w:r>
        <w:rPr>
          <w:b/>
        </w:rPr>
        <w:t>oktatás</w:t>
      </w:r>
      <w:r>
        <w:t xml:space="preserve"> középpontba helyezését, a </w:t>
      </w:r>
      <w:r>
        <w:rPr>
          <w:b/>
        </w:rPr>
        <w:t>tanulóközpontú, családbarát iskola</w:t>
      </w:r>
      <w:r>
        <w:t xml:space="preserve"> megvalósulását. A jó iskolai közösség megteremtésével a módszertanilag tökéletesen felkészült pedagógus a tanulók életkori sajátosságainak maximális figyelembevétele mellett képes az ismeretátadásra.</w:t>
      </w:r>
    </w:p>
    <w:p w14:paraId="00000014" w14:textId="0471E291" w:rsidR="00D118A1" w:rsidRDefault="009D4458">
      <w:r>
        <w:t>Az iskola elfogadása, megszeretése kulcsfontosságú eleme az ötéves technikumi modell sikerességének, azaz a technikus végzettség megszerzése nélküli iskolaelhagyás mérséklésének. A tanulóközpontú iskola modellje csökkentheti a duális rendszerben működő szakképző iskola tanulóinak végzettség nélküli iskolaelhagyását is.</w:t>
      </w:r>
    </w:p>
    <w:p w14:paraId="00000015" w14:textId="77777777" w:rsidR="00D118A1" w:rsidRDefault="00D118A1"/>
    <w:p w14:paraId="00000016" w14:textId="77777777" w:rsidR="00D118A1" w:rsidRDefault="009D4458">
      <w:r>
        <w:t>A Munkaterv az alábbi területekre vonatkozó feladatokat tartalmazza felelős és határidő megjelölésével:</w:t>
      </w:r>
    </w:p>
    <w:p w14:paraId="0E305DEB" w14:textId="7E5E8D30" w:rsidR="000169B9" w:rsidRDefault="000169B9">
      <w:pPr>
        <w:numPr>
          <w:ilvl w:val="0"/>
          <w:numId w:val="5"/>
        </w:numPr>
        <w:pBdr>
          <w:top w:val="nil"/>
          <w:left w:val="nil"/>
          <w:bottom w:val="nil"/>
          <w:right w:val="nil"/>
          <w:between w:val="nil"/>
        </w:pBdr>
        <w:rPr>
          <w:color w:val="000000"/>
        </w:rPr>
      </w:pPr>
      <w:r>
        <w:rPr>
          <w:color w:val="000000"/>
        </w:rPr>
        <w:t>Minőségfejlesztési feladatok</w:t>
      </w:r>
    </w:p>
    <w:p w14:paraId="00000017" w14:textId="393DAD5B" w:rsidR="00D118A1" w:rsidRDefault="009D4458">
      <w:pPr>
        <w:numPr>
          <w:ilvl w:val="0"/>
          <w:numId w:val="5"/>
        </w:numPr>
        <w:pBdr>
          <w:top w:val="nil"/>
          <w:left w:val="nil"/>
          <w:bottom w:val="nil"/>
          <w:right w:val="nil"/>
          <w:between w:val="nil"/>
        </w:pBdr>
        <w:rPr>
          <w:color w:val="000000"/>
        </w:rPr>
      </w:pPr>
      <w:r>
        <w:rPr>
          <w:color w:val="000000"/>
        </w:rPr>
        <w:t>tanügyigazgatás, adminisztráció, kommunikáció, szervezetfejlesztés</w:t>
      </w:r>
    </w:p>
    <w:p w14:paraId="00000018" w14:textId="77777777" w:rsidR="00D118A1" w:rsidRDefault="009D4458">
      <w:pPr>
        <w:numPr>
          <w:ilvl w:val="0"/>
          <w:numId w:val="5"/>
        </w:numPr>
        <w:pBdr>
          <w:top w:val="nil"/>
          <w:left w:val="nil"/>
          <w:bottom w:val="nil"/>
          <w:right w:val="nil"/>
          <w:between w:val="nil"/>
        </w:pBdr>
        <w:rPr>
          <w:color w:val="000000"/>
        </w:rPr>
      </w:pPr>
      <w:r>
        <w:rPr>
          <w:color w:val="000000"/>
        </w:rPr>
        <w:t>oktatás- és vizsgatervezés</w:t>
      </w:r>
    </w:p>
    <w:p w14:paraId="00000019" w14:textId="7D049945" w:rsidR="00D118A1" w:rsidRDefault="002F78B6">
      <w:pPr>
        <w:numPr>
          <w:ilvl w:val="0"/>
          <w:numId w:val="5"/>
        </w:numPr>
        <w:pBdr>
          <w:top w:val="nil"/>
          <w:left w:val="nil"/>
          <w:bottom w:val="nil"/>
          <w:right w:val="nil"/>
          <w:between w:val="nil"/>
        </w:pBdr>
        <w:rPr>
          <w:color w:val="000000"/>
        </w:rPr>
      </w:pPr>
      <w:r>
        <w:rPr>
          <w:color w:val="000000"/>
        </w:rPr>
        <w:t>megújuló oktatásmódszertan</w:t>
      </w:r>
    </w:p>
    <w:p w14:paraId="0000001A" w14:textId="58005ACC" w:rsidR="00D118A1" w:rsidRDefault="009D4458">
      <w:pPr>
        <w:numPr>
          <w:ilvl w:val="0"/>
          <w:numId w:val="5"/>
        </w:numPr>
        <w:pBdr>
          <w:top w:val="nil"/>
          <w:left w:val="nil"/>
          <w:bottom w:val="nil"/>
          <w:right w:val="nil"/>
          <w:between w:val="nil"/>
        </w:pBdr>
        <w:rPr>
          <w:color w:val="000000"/>
        </w:rPr>
      </w:pPr>
      <w:r>
        <w:rPr>
          <w:color w:val="000000"/>
        </w:rPr>
        <w:lastRenderedPageBreak/>
        <w:t>iskolai közösségépítés</w:t>
      </w:r>
      <w:r w:rsidR="00A758EC">
        <w:rPr>
          <w:color w:val="000000"/>
        </w:rPr>
        <w:t xml:space="preserve">, </w:t>
      </w:r>
      <w:r w:rsidRPr="0036253A">
        <w:t>pályaválasztás</w:t>
      </w:r>
      <w:r w:rsidR="00A758EC" w:rsidRPr="0036253A">
        <w:t>,</w:t>
      </w:r>
      <w:r w:rsidRPr="0036253A">
        <w:t xml:space="preserve"> egészségfejlesztés</w:t>
      </w:r>
    </w:p>
    <w:p w14:paraId="0000001B" w14:textId="77777777" w:rsidR="00D118A1" w:rsidRDefault="009D4458">
      <w:pPr>
        <w:numPr>
          <w:ilvl w:val="0"/>
          <w:numId w:val="5"/>
        </w:numPr>
        <w:pBdr>
          <w:top w:val="nil"/>
          <w:left w:val="nil"/>
          <w:bottom w:val="nil"/>
          <w:right w:val="nil"/>
          <w:between w:val="nil"/>
        </w:pBdr>
        <w:rPr>
          <w:color w:val="000000"/>
        </w:rPr>
      </w:pPr>
      <w:r>
        <w:rPr>
          <w:color w:val="000000"/>
        </w:rPr>
        <w:t>a beiskolázási tevékenység folyamatos támogatása</w:t>
      </w:r>
    </w:p>
    <w:p w14:paraId="0000001C" w14:textId="77777777" w:rsidR="00D118A1" w:rsidRDefault="00D118A1"/>
    <w:p w14:paraId="0000001D" w14:textId="267BC7F2" w:rsidR="00D118A1" w:rsidRPr="00B04652" w:rsidRDefault="009D4458">
      <w:pPr>
        <w:numPr>
          <w:ilvl w:val="0"/>
          <w:numId w:val="8"/>
        </w:numPr>
        <w:pBdr>
          <w:top w:val="nil"/>
          <w:left w:val="nil"/>
          <w:bottom w:val="nil"/>
          <w:right w:val="nil"/>
          <w:between w:val="nil"/>
        </w:pBdr>
        <w:rPr>
          <w:b/>
          <w:color w:val="000000"/>
        </w:rPr>
      </w:pPr>
      <w:r w:rsidRPr="00B04652">
        <w:rPr>
          <w:b/>
          <w:color w:val="000000"/>
        </w:rPr>
        <w:t xml:space="preserve">Feladatok a </w:t>
      </w:r>
      <w:r w:rsidR="004A4F9E" w:rsidRPr="00B04652">
        <w:rPr>
          <w:b/>
          <w:color w:val="000000"/>
        </w:rPr>
        <w:t>minőségpolitika, minőségirányítás és minőségfejlesztés</w:t>
      </w:r>
      <w:r w:rsidRPr="00B04652">
        <w:rPr>
          <w:b/>
          <w:color w:val="000000"/>
        </w:rPr>
        <w:t xml:space="preserve"> területén</w:t>
      </w:r>
    </w:p>
    <w:p w14:paraId="6852AAE8" w14:textId="669E42D0" w:rsidR="00913327" w:rsidRPr="00E41D39" w:rsidRDefault="00913327" w:rsidP="00913327">
      <w:pPr>
        <w:numPr>
          <w:ilvl w:val="0"/>
          <w:numId w:val="10"/>
        </w:numPr>
        <w:pBdr>
          <w:top w:val="nil"/>
          <w:left w:val="nil"/>
          <w:bottom w:val="nil"/>
          <w:right w:val="nil"/>
          <w:between w:val="nil"/>
        </w:pBdr>
        <w:rPr>
          <w:color w:val="000000"/>
        </w:rPr>
      </w:pPr>
      <w:r w:rsidRPr="00E41D39">
        <w:rPr>
          <w:color w:val="000000"/>
        </w:rPr>
        <w:t>Minőségfejlesztési feladatok, minőségi célok</w:t>
      </w:r>
    </w:p>
    <w:p w14:paraId="4CB4004C" w14:textId="3706F1D9" w:rsidR="00913327" w:rsidRPr="00E41D39" w:rsidRDefault="00913327" w:rsidP="00913327">
      <w:pPr>
        <w:pBdr>
          <w:top w:val="nil"/>
          <w:left w:val="nil"/>
          <w:bottom w:val="nil"/>
          <w:right w:val="nil"/>
          <w:between w:val="nil"/>
        </w:pBdr>
        <w:ind w:left="360"/>
      </w:pPr>
      <w:r w:rsidRPr="00E41D39">
        <w:t>Az intézmény minőségirányítási rendszere minőségpolitikából, átfogó önértékelésből és az ezekre épülő beavatkozó, fejlesztő tevékenységekből áll. Minőségirányítási rendszerünk összhangban van az intézmény méretével és képzéseinek összetettségével, és középpontjában a szakképzés minőségének növelése áll. A szakképzés minőségének javítása érdekében - különösen a személyi feltételek folyamatos fejlesztésével - elősegíti az oktatók továbbképzését és önképzését.</w:t>
      </w:r>
    </w:p>
    <w:p w14:paraId="24FD5021" w14:textId="1C99993E" w:rsidR="004A4F9E" w:rsidRPr="00E41D39" w:rsidRDefault="004A4F9E" w:rsidP="00913327">
      <w:pPr>
        <w:numPr>
          <w:ilvl w:val="0"/>
          <w:numId w:val="10"/>
        </w:numPr>
        <w:pBdr>
          <w:top w:val="nil"/>
          <w:left w:val="nil"/>
          <w:bottom w:val="nil"/>
          <w:right w:val="nil"/>
          <w:between w:val="nil"/>
        </w:pBdr>
        <w:rPr>
          <w:color w:val="000000"/>
        </w:rPr>
      </w:pPr>
      <w:r w:rsidRPr="00E41D39">
        <w:rPr>
          <w:color w:val="000000"/>
        </w:rPr>
        <w:t>Minőségirányítási rendszer</w:t>
      </w:r>
    </w:p>
    <w:p w14:paraId="3710043A" w14:textId="7ABEDB53" w:rsidR="00913327" w:rsidRPr="00E41D39" w:rsidRDefault="00913327" w:rsidP="004A4F9E">
      <w:pPr>
        <w:pBdr>
          <w:top w:val="nil"/>
          <w:left w:val="nil"/>
          <w:bottom w:val="nil"/>
          <w:right w:val="nil"/>
          <w:between w:val="nil"/>
        </w:pBdr>
        <w:ind w:left="360"/>
        <w:rPr>
          <w:color w:val="000000"/>
        </w:rPr>
      </w:pPr>
      <w:r w:rsidRPr="00E41D39">
        <w:t>A szakképző intézmény minőségirányítási rendszerét és annak módosítását az igazgató készíti el, és azt – az oktatói testület és a képzési tanács</w:t>
      </w:r>
      <w:r w:rsidR="002E3066">
        <w:t xml:space="preserve"> (intézményünkben nincs ilyen)</w:t>
      </w:r>
      <w:r w:rsidRPr="00E41D39">
        <w:t xml:space="preserve"> véleményének kikérését követően – a fenntartó hagyja jóvá.</w:t>
      </w:r>
    </w:p>
    <w:p w14:paraId="73D071E3" w14:textId="77777777" w:rsidR="004A4F9E" w:rsidRPr="00E41D39" w:rsidRDefault="004A4F9E" w:rsidP="00913327">
      <w:pPr>
        <w:numPr>
          <w:ilvl w:val="0"/>
          <w:numId w:val="10"/>
        </w:numPr>
        <w:pBdr>
          <w:top w:val="nil"/>
          <w:left w:val="nil"/>
          <w:bottom w:val="nil"/>
          <w:right w:val="nil"/>
          <w:between w:val="nil"/>
        </w:pBdr>
        <w:rPr>
          <w:color w:val="000000"/>
        </w:rPr>
      </w:pPr>
      <w:r w:rsidRPr="00E41D39">
        <w:rPr>
          <w:color w:val="000000"/>
        </w:rPr>
        <w:t>Küldetés, jövőkép, stratégia</w:t>
      </w:r>
    </w:p>
    <w:p w14:paraId="793CB961" w14:textId="66AC35F0" w:rsidR="00913327" w:rsidRPr="00E41D39" w:rsidRDefault="00913327" w:rsidP="004A4F9E">
      <w:pPr>
        <w:pBdr>
          <w:top w:val="nil"/>
          <w:left w:val="nil"/>
          <w:bottom w:val="nil"/>
          <w:right w:val="nil"/>
          <w:between w:val="nil"/>
        </w:pBdr>
        <w:ind w:left="360"/>
        <w:rPr>
          <w:color w:val="000000"/>
        </w:rPr>
      </w:pPr>
      <w:r w:rsidRPr="00E41D39">
        <w:t>A</w:t>
      </w:r>
      <w:r w:rsidR="00BC0974" w:rsidRPr="00E41D39">
        <w:t>z</w:t>
      </w:r>
      <w:r w:rsidRPr="00E41D39">
        <w:t xml:space="preserve"> intézmény a</w:t>
      </w:r>
      <w:r w:rsidR="00BC0974" w:rsidRPr="00E41D39">
        <w:t xml:space="preserve"> Minőségirányítási Csoport közreműködésével </w:t>
      </w:r>
      <w:r w:rsidRPr="00E41D39">
        <w:t>megalkot</w:t>
      </w:r>
      <w:r w:rsidR="002E3066">
        <w:t>t</w:t>
      </w:r>
      <w:r w:rsidRPr="00E41D39">
        <w:t xml:space="preserve">a </w:t>
      </w:r>
      <w:r w:rsidR="00BC0974" w:rsidRPr="00E41D39">
        <w:t xml:space="preserve">és rendszeresen felülvizsgálja </w:t>
      </w:r>
      <w:r w:rsidRPr="00E41D39">
        <w:t>a</w:t>
      </w:r>
      <w:r w:rsidR="00BC0974" w:rsidRPr="00E41D39">
        <w:t>z</w:t>
      </w:r>
      <w:r w:rsidRPr="00E41D39">
        <w:t xml:space="preserve"> intézmény küldetését, jövőképét és azokhoz kapcsolódó stratégiát alakít ki </w:t>
      </w:r>
      <w:r w:rsidR="00BC0974" w:rsidRPr="00E41D39">
        <w:t>és minőségcélok</w:t>
      </w:r>
      <w:r w:rsidR="004A4F9E" w:rsidRPr="00E41D39">
        <w:t>a</w:t>
      </w:r>
      <w:r w:rsidR="00BC0974" w:rsidRPr="00E41D39">
        <w:t xml:space="preserve">t határoz meg </w:t>
      </w:r>
      <w:r w:rsidRPr="00E41D39">
        <w:t>a szakképzésialapfeladat-ellátás minőségének biztosítása és javítása érdekében</w:t>
      </w:r>
      <w:r w:rsidR="00BC0974" w:rsidRPr="00E41D39">
        <w:t>.</w:t>
      </w:r>
    </w:p>
    <w:p w14:paraId="3C461AB2" w14:textId="2A2BFC87" w:rsidR="00CE522F" w:rsidRPr="00E41D39" w:rsidRDefault="00CE522F" w:rsidP="00CE522F">
      <w:pPr>
        <w:numPr>
          <w:ilvl w:val="0"/>
          <w:numId w:val="10"/>
        </w:numPr>
        <w:pBdr>
          <w:top w:val="nil"/>
          <w:left w:val="nil"/>
          <w:bottom w:val="nil"/>
          <w:right w:val="nil"/>
          <w:between w:val="nil"/>
        </w:pBdr>
        <w:rPr>
          <w:color w:val="000000"/>
        </w:rPr>
      </w:pPr>
      <w:r w:rsidRPr="00E41D39">
        <w:rPr>
          <w:color w:val="000000"/>
        </w:rPr>
        <w:t>I</w:t>
      </w:r>
      <w:r w:rsidR="004A4F9E" w:rsidRPr="00E41D39">
        <w:rPr>
          <w:color w:val="000000"/>
        </w:rPr>
        <w:t>ndikátorok, cselekvési terv</w:t>
      </w:r>
    </w:p>
    <w:p w14:paraId="0B8F3157" w14:textId="7532E347" w:rsidR="00CE522F" w:rsidRPr="00E41D39" w:rsidRDefault="00CE522F" w:rsidP="00CE522F">
      <w:pPr>
        <w:pBdr>
          <w:top w:val="nil"/>
          <w:left w:val="nil"/>
          <w:bottom w:val="nil"/>
          <w:right w:val="nil"/>
          <w:between w:val="nil"/>
        </w:pBdr>
        <w:ind w:left="360"/>
        <w:rPr>
          <w:color w:val="000000"/>
        </w:rPr>
      </w:pPr>
      <w:r w:rsidRPr="00E41D39">
        <w:t>Az intézmény éves rendszerességgel gyűjti és elemzi az önértékelési kézikönyvben meghatározott indikátorokat, méri a külső és belső partnereinek igényét és elégedettségét. Az indikátorokkal rendszeresen méri az intézményi folyamatok működésének eredményességét és értékelésük alapján fejleszti azokat.</w:t>
      </w:r>
    </w:p>
    <w:p w14:paraId="50F83A65" w14:textId="237002D3" w:rsidR="00CE522F" w:rsidRPr="00E41D39" w:rsidRDefault="00CE522F" w:rsidP="00CE522F">
      <w:pPr>
        <w:numPr>
          <w:ilvl w:val="0"/>
          <w:numId w:val="10"/>
        </w:numPr>
        <w:pBdr>
          <w:top w:val="nil"/>
          <w:left w:val="nil"/>
          <w:bottom w:val="nil"/>
          <w:right w:val="nil"/>
          <w:between w:val="nil"/>
        </w:pBdr>
        <w:rPr>
          <w:color w:val="000000"/>
        </w:rPr>
      </w:pPr>
      <w:r w:rsidRPr="00E41D39">
        <w:rPr>
          <w:color w:val="000000"/>
        </w:rPr>
        <w:t>Oktatók értékelése, önértékelés, külső értékelés</w:t>
      </w:r>
    </w:p>
    <w:p w14:paraId="6B7BF80F" w14:textId="19157ACC" w:rsidR="004A4F9E" w:rsidRPr="00E41D39" w:rsidRDefault="00913327" w:rsidP="004A4F9E">
      <w:pPr>
        <w:pBdr>
          <w:top w:val="nil"/>
          <w:left w:val="nil"/>
          <w:bottom w:val="nil"/>
          <w:right w:val="nil"/>
          <w:between w:val="nil"/>
        </w:pBdr>
        <w:ind w:left="360"/>
        <w:rPr>
          <w:color w:val="000000"/>
        </w:rPr>
      </w:pPr>
      <w:r w:rsidRPr="00E41D39">
        <w:t>Az oktatók értékelési rendszere keretében az igazgató legalább háromévente</w:t>
      </w:r>
      <w:r w:rsidR="00BC0974" w:rsidRPr="00E41D39">
        <w:t xml:space="preserve"> </w:t>
      </w:r>
      <w:r w:rsidRPr="00E41D39">
        <w:t>értékeli az oktató</w:t>
      </w:r>
      <w:r w:rsidR="001B5A6F" w:rsidRPr="00E41D39">
        <w:t>k</w:t>
      </w:r>
      <w:r w:rsidRPr="00E41D39">
        <w:t xml:space="preserve"> munkáját, erősségeket és fejlesztendő területeket határoz meg, jóváhagyja az oktató által az értékelés megállapításaihoz kapcsolódóan készített cselekvési tervet</w:t>
      </w:r>
      <w:r w:rsidR="00BC0974" w:rsidRPr="00E41D39">
        <w:t>.</w:t>
      </w:r>
    </w:p>
    <w:p w14:paraId="56F74B1E" w14:textId="77777777" w:rsidR="00E41D39" w:rsidRPr="00E41D39" w:rsidRDefault="00913327" w:rsidP="00E41D39">
      <w:pPr>
        <w:pBdr>
          <w:top w:val="nil"/>
          <w:left w:val="nil"/>
          <w:bottom w:val="nil"/>
          <w:right w:val="nil"/>
          <w:between w:val="nil"/>
        </w:pBdr>
        <w:ind w:left="360"/>
        <w:rPr>
          <w:color w:val="000000"/>
        </w:rPr>
      </w:pPr>
      <w:r w:rsidRPr="00E41D39">
        <w:t>A</w:t>
      </w:r>
      <w:r w:rsidR="00614BEF" w:rsidRPr="00E41D39">
        <w:t>z</w:t>
      </w:r>
      <w:r w:rsidRPr="00E41D39">
        <w:t xml:space="preserve"> intézmény a minőségpolitikában meghatározottak szerint legalább kétévenként átfogó önértékelést végez. Ennek keretében</w:t>
      </w:r>
      <w:r w:rsidR="00614BEF" w:rsidRPr="00E41D39">
        <w:t xml:space="preserve"> </w:t>
      </w:r>
      <w:r w:rsidRPr="00E41D39">
        <w:t>erősségeket és fejlesztendő területeket határoz meg</w:t>
      </w:r>
      <w:r w:rsidR="00614BEF" w:rsidRPr="00E41D39">
        <w:t>.</w:t>
      </w:r>
    </w:p>
    <w:p w14:paraId="43ABD93B" w14:textId="6809B029" w:rsidR="00E41D39" w:rsidRPr="00E41D39" w:rsidRDefault="00E41D39" w:rsidP="00E41D39">
      <w:pPr>
        <w:pBdr>
          <w:top w:val="nil"/>
          <w:left w:val="nil"/>
          <w:bottom w:val="nil"/>
          <w:right w:val="nil"/>
          <w:between w:val="nil"/>
        </w:pBdr>
        <w:ind w:left="360"/>
        <w:rPr>
          <w:color w:val="000000"/>
        </w:rPr>
      </w:pPr>
      <w:r w:rsidRPr="00E41D39">
        <w:t>A minőségirányítási rendszer külső értékelését az intézmény négyévenként legalább egyszer megszervezi a szakképzésért felelős miniszter által kiadott, nyilvános külső értékelési kézikönyv alapján.</w:t>
      </w:r>
    </w:p>
    <w:p w14:paraId="0379321F" w14:textId="3C1BAA75" w:rsidR="004A4F9E" w:rsidRDefault="00913327" w:rsidP="002E3066">
      <w:pPr>
        <w:pBdr>
          <w:top w:val="nil"/>
          <w:left w:val="nil"/>
          <w:bottom w:val="nil"/>
          <w:right w:val="nil"/>
          <w:between w:val="nil"/>
        </w:pBdr>
        <w:ind w:left="360"/>
        <w:rPr>
          <w:color w:val="000000"/>
        </w:rPr>
      </w:pPr>
      <w:r w:rsidRPr="00E41D39">
        <w:t>A</w:t>
      </w:r>
      <w:r w:rsidR="00554C18" w:rsidRPr="00E41D39">
        <w:t>z</w:t>
      </w:r>
      <w:r w:rsidRPr="00E41D39">
        <w:t xml:space="preserve"> intézmény az önértékelés és a külső értékelés alapján beavatkozó, fejlesztő tevékenységet végez, biztosítva ezzel a folyamatos fejlesztést. Ennek keretében a</w:t>
      </w:r>
      <w:r w:rsidR="00554C18" w:rsidRPr="00E41D39">
        <w:t xml:space="preserve">z </w:t>
      </w:r>
      <w:r w:rsidRPr="00E41D39">
        <w:t>intézmény cselekvési tervet készít, amelyet az oktatói testület fogad el, és a fenntartó hagy jóvá. A cselekvési tervet össze kell hangolni a</w:t>
      </w:r>
      <w:r w:rsidR="00CE522F" w:rsidRPr="00E41D39">
        <w:t>z</w:t>
      </w:r>
      <w:r w:rsidRPr="00E41D39">
        <w:t xml:space="preserve"> intézmény éves munkatervével, annak végrehajtását és eredményességét pedig a következő önértékelés során értékelni kell.</w:t>
      </w:r>
    </w:p>
    <w:p w14:paraId="5FA2CC01" w14:textId="596E1155" w:rsidR="004A4F9E" w:rsidRDefault="004A4F9E" w:rsidP="00913327">
      <w:pPr>
        <w:pBdr>
          <w:top w:val="nil"/>
          <w:left w:val="nil"/>
          <w:bottom w:val="nil"/>
          <w:right w:val="nil"/>
          <w:between w:val="nil"/>
        </w:pBdr>
        <w:rPr>
          <w:color w:val="000000"/>
        </w:rPr>
      </w:pPr>
    </w:p>
    <w:p w14:paraId="158D2FBC" w14:textId="77777777" w:rsidR="00E110DB" w:rsidRPr="00E110DB" w:rsidRDefault="00E110DB" w:rsidP="00E110DB">
      <w:pPr>
        <w:pBdr>
          <w:top w:val="nil"/>
          <w:left w:val="nil"/>
          <w:bottom w:val="nil"/>
          <w:right w:val="nil"/>
          <w:between w:val="nil"/>
        </w:pBdr>
        <w:ind w:left="360"/>
      </w:pPr>
      <w:r w:rsidRPr="00E110DB">
        <w:t>Az iskola vezetése részt vesz az intézmény rövid és hosszú távú céljainak kialakításában és elkötelezett a minőségfejlesztés mellett. A MIR-nek elkészültek a PDCA elveknek megfelelő folyamatszabályozással kapcsolatos mellékletei. A vezetőség az elmúlt tanévben is aktívan részt vett az oktatók belső továbbképzésében, illetve az oktatói munka minőségének javításában, melyet ebben a tanévben is folytatunk.</w:t>
      </w:r>
    </w:p>
    <w:p w14:paraId="646D0368" w14:textId="77777777" w:rsidR="00E110DB" w:rsidRPr="00E110DB" w:rsidRDefault="00E110DB" w:rsidP="00E110DB">
      <w:pPr>
        <w:pBdr>
          <w:top w:val="nil"/>
          <w:left w:val="nil"/>
          <w:bottom w:val="nil"/>
          <w:right w:val="nil"/>
          <w:between w:val="nil"/>
        </w:pBdr>
        <w:ind w:left="360"/>
      </w:pPr>
      <w:r w:rsidRPr="00E110DB">
        <w:lastRenderedPageBreak/>
        <w:t>Az iskolavezetés ellenőrzése kitér az iskolai dokumentumokra (Kréta, anyakönyv és törzslapok, bizonyítványok, jegyzőkönyvek és más iskolai dokumentumok), az oktatók munkájára (óralátogatások, projektek ellenőrzése, programok szervezésének véleményezése, engedélyezése, pályázatok, határidők betartásának ellenőrzése, stb), a kiegészítő személyzet munkájára (gondnok, iskolatitkár, takarítók, karbantartó munkájának ellenőrzése).</w:t>
      </w:r>
    </w:p>
    <w:p w14:paraId="45288AE4" w14:textId="77777777" w:rsidR="00E110DB" w:rsidRPr="00E110DB" w:rsidRDefault="00E110DB" w:rsidP="00E110DB">
      <w:pPr>
        <w:pBdr>
          <w:top w:val="nil"/>
          <w:left w:val="nil"/>
          <w:bottom w:val="nil"/>
          <w:right w:val="nil"/>
          <w:between w:val="nil"/>
        </w:pBdr>
        <w:ind w:left="360"/>
      </w:pPr>
      <w:r w:rsidRPr="00E110DB">
        <w:t>A jogszabályi változások miatt a vezetői munkában nagy hangsúlyt fektetünk a törvényességre, az iskolai dokumentumok szabályosságára. A tanulói fegyelmezetlenség javítására is nagy figyelmet fordítunk, hiszen csak akkor tudunk minőségi oktatási tevékenységet folytatni, ha a magatartási problémák száma minimális.</w:t>
      </w:r>
    </w:p>
    <w:p w14:paraId="3F652C10" w14:textId="77777777" w:rsidR="00E110DB" w:rsidRPr="00E110DB" w:rsidRDefault="00E110DB" w:rsidP="00E110DB">
      <w:pPr>
        <w:pBdr>
          <w:top w:val="nil"/>
          <w:left w:val="nil"/>
          <w:bottom w:val="nil"/>
          <w:right w:val="nil"/>
          <w:between w:val="nil"/>
        </w:pBdr>
        <w:ind w:left="360"/>
      </w:pPr>
      <w:r w:rsidRPr="00E110DB">
        <w:t>A tapasztalatok alapján az ellenőrzések és a visszajelzések gyakoriságát növelni fogjuk.</w:t>
      </w:r>
    </w:p>
    <w:p w14:paraId="2758367C" w14:textId="781E8933" w:rsidR="00E110DB" w:rsidRPr="00E110DB" w:rsidRDefault="00E110DB" w:rsidP="00E110DB">
      <w:pPr>
        <w:pBdr>
          <w:top w:val="nil"/>
          <w:left w:val="nil"/>
          <w:bottom w:val="nil"/>
          <w:right w:val="nil"/>
          <w:between w:val="nil"/>
        </w:pBdr>
        <w:ind w:left="360"/>
      </w:pPr>
      <w:r w:rsidRPr="00E110DB">
        <w:t xml:space="preserve">A munkaközösség vezetők által vállalt óralátogatási feladatok kollégánként 1 óra/félév, de </w:t>
      </w:r>
      <w:r>
        <w:t>a</w:t>
      </w:r>
      <w:r w:rsidRPr="00E110DB">
        <w:t xml:space="preserve"> munkaközösségbe érkező új kollégák esetében 2 óra/félév, melyet a próbaidőre időzítünk.</w:t>
      </w:r>
    </w:p>
    <w:p w14:paraId="74B29181" w14:textId="77777777" w:rsidR="00E110DB" w:rsidRDefault="00E110DB" w:rsidP="00913327">
      <w:pPr>
        <w:pBdr>
          <w:top w:val="nil"/>
          <w:left w:val="nil"/>
          <w:bottom w:val="nil"/>
          <w:right w:val="nil"/>
          <w:between w:val="nil"/>
        </w:pBdr>
        <w:rPr>
          <w:color w:val="000000"/>
        </w:rPr>
      </w:pPr>
    </w:p>
    <w:p w14:paraId="3D7A733F" w14:textId="77777777" w:rsidR="004A4F9E" w:rsidRDefault="004A4F9E" w:rsidP="004A4F9E">
      <w:pPr>
        <w:numPr>
          <w:ilvl w:val="0"/>
          <w:numId w:val="8"/>
        </w:numPr>
        <w:pBdr>
          <w:top w:val="nil"/>
          <w:left w:val="nil"/>
          <w:bottom w:val="nil"/>
          <w:right w:val="nil"/>
          <w:between w:val="nil"/>
        </w:pBdr>
        <w:rPr>
          <w:b/>
          <w:color w:val="000000"/>
        </w:rPr>
      </w:pPr>
      <w:r>
        <w:rPr>
          <w:b/>
          <w:color w:val="000000"/>
        </w:rPr>
        <w:t>Feladatok a tanügyigazgatás, adminisztráció, kommunikáció, szervezetfejlesztés területén</w:t>
      </w:r>
    </w:p>
    <w:p w14:paraId="1DA40A76" w14:textId="77777777" w:rsidR="004A4F9E" w:rsidRDefault="004A4F9E" w:rsidP="004A4F9E">
      <w:pPr>
        <w:numPr>
          <w:ilvl w:val="0"/>
          <w:numId w:val="10"/>
        </w:numPr>
        <w:pBdr>
          <w:top w:val="nil"/>
          <w:left w:val="nil"/>
          <w:bottom w:val="nil"/>
          <w:right w:val="nil"/>
          <w:between w:val="nil"/>
        </w:pBdr>
        <w:rPr>
          <w:color w:val="000000"/>
        </w:rPr>
      </w:pPr>
      <w:r w:rsidRPr="0036253A">
        <w:t>Tanügyigazgatás</w:t>
      </w:r>
      <w:r>
        <w:rPr>
          <w:color w:val="000000"/>
        </w:rPr>
        <w:t>, adminisztráció</w:t>
      </w:r>
    </w:p>
    <w:p w14:paraId="51FE67D7" w14:textId="62285681" w:rsidR="00E110DB" w:rsidRPr="00FE1D32" w:rsidRDefault="00E110DB" w:rsidP="00FE1D32">
      <w:pPr>
        <w:pBdr>
          <w:top w:val="nil"/>
          <w:left w:val="nil"/>
          <w:bottom w:val="nil"/>
          <w:right w:val="nil"/>
          <w:between w:val="nil"/>
        </w:pBdr>
        <w:ind w:left="360"/>
      </w:pPr>
      <w:r w:rsidRPr="00FE1D32">
        <w:t>A tanév kezdete előtt áttekintettük, s módosítottuk az iskolai dokumentumainkat: SzMSz, Házirend. Erre a jogszabályi változások, valamint a tapasztalatok alapján volt szükség.</w:t>
      </w:r>
    </w:p>
    <w:p w14:paraId="27E2906D" w14:textId="7B693C62" w:rsidR="00E110DB" w:rsidRPr="00FE1D32" w:rsidRDefault="00E110DB" w:rsidP="00FE1D32">
      <w:pPr>
        <w:pBdr>
          <w:top w:val="nil"/>
          <w:left w:val="nil"/>
          <w:bottom w:val="nil"/>
          <w:right w:val="nil"/>
          <w:between w:val="nil"/>
        </w:pBdr>
        <w:ind w:left="360"/>
      </w:pPr>
      <w:r w:rsidRPr="00FE1D32">
        <w:t>A Kréta adminisztráció több kollégának gyenge pontja, ezért az ellenőrzések gyakoriságát növeljük ezen a téren az előző tanévhez képest. Az elmúlt tanévben bevezetett heti zárás javította az adminisztráció pontosságát, ezt e rendszert megtartjuk, marad a heti zárás szerdai nappal.</w:t>
      </w:r>
    </w:p>
    <w:p w14:paraId="39CB7FF6" w14:textId="77777777" w:rsidR="00E110DB" w:rsidRPr="00FE1D32" w:rsidRDefault="00E110DB" w:rsidP="00FE1D32">
      <w:pPr>
        <w:pBdr>
          <w:top w:val="nil"/>
          <w:left w:val="nil"/>
          <w:bottom w:val="nil"/>
          <w:right w:val="nil"/>
          <w:between w:val="nil"/>
        </w:pBdr>
        <w:ind w:left="360"/>
      </w:pPr>
      <w:r w:rsidRPr="00FE1D32">
        <w:t>A digitális oktatásban megszerzett tapasztalatokat a jelenléti oktatásban is tudjuk hasznosítani.</w:t>
      </w:r>
    </w:p>
    <w:p w14:paraId="4EF8DC74" w14:textId="77777777" w:rsidR="00E110DB" w:rsidRPr="00FE1D32" w:rsidRDefault="00E110DB" w:rsidP="00FE1D32">
      <w:pPr>
        <w:pBdr>
          <w:top w:val="nil"/>
          <w:left w:val="nil"/>
          <w:bottom w:val="nil"/>
          <w:right w:val="nil"/>
          <w:between w:val="nil"/>
        </w:pBdr>
        <w:ind w:left="360"/>
      </w:pPr>
      <w:r w:rsidRPr="00FE1D32">
        <w:t>A tanulókat és a munkatársakat is egy rendszerben tartjuk. A Kréta mellett, melybe mindent „becsatornázunk” minden kolléga az o365 rendszert használja, a Teams rendszerben szükség esetén online órákat is tudunk tartani, de a házi feladatokat a kollégák általában itt adják ki, mivel nagyon jól követhető a tanulói megtekintéstől a beadás pillanatáig.</w:t>
      </w:r>
    </w:p>
    <w:p w14:paraId="531C6A35" w14:textId="77777777" w:rsidR="00E110DB" w:rsidRPr="00FE1D32" w:rsidRDefault="00E110DB" w:rsidP="00FE1D32">
      <w:pPr>
        <w:pBdr>
          <w:top w:val="nil"/>
          <w:left w:val="nil"/>
          <w:bottom w:val="nil"/>
          <w:right w:val="nil"/>
          <w:between w:val="nil"/>
        </w:pBdr>
        <w:ind w:left="360"/>
      </w:pPr>
      <w:r w:rsidRPr="00FE1D32">
        <w:t>Az elektronikus anyagoknak a készítése folyamatos, melyet a kötött munkaidő neveléssel-oktatással le nem kötött része terhére folyamatosan végeznek majd a kollégák. </w:t>
      </w:r>
    </w:p>
    <w:p w14:paraId="04234CB9" w14:textId="77777777" w:rsidR="00E110DB" w:rsidRPr="00FE1D32" w:rsidRDefault="00E110DB" w:rsidP="00FE1D32">
      <w:pPr>
        <w:pBdr>
          <w:top w:val="nil"/>
          <w:left w:val="nil"/>
          <w:bottom w:val="nil"/>
          <w:right w:val="nil"/>
          <w:between w:val="nil"/>
        </w:pBdr>
        <w:ind w:left="360"/>
      </w:pPr>
      <w:r w:rsidRPr="00FE1D32">
        <w:t>A tanulók az első héten tanulásmódszertani projektet valósítanak meg, ahol a bejövő osztályok megismerkednek az iskolai keretrendszerrel, valamit minden tanuló a @hengersor.hu-s e-mail cím használatával kipróbálja a Teams-et. </w:t>
      </w:r>
    </w:p>
    <w:p w14:paraId="59430409" w14:textId="77777777" w:rsidR="00E110DB" w:rsidRPr="00FE1D32" w:rsidRDefault="00E110DB" w:rsidP="00FE1D32">
      <w:pPr>
        <w:pBdr>
          <w:top w:val="nil"/>
          <w:left w:val="nil"/>
          <w:bottom w:val="nil"/>
          <w:right w:val="nil"/>
          <w:between w:val="nil"/>
        </w:pBdr>
        <w:ind w:left="360"/>
      </w:pPr>
      <w:r w:rsidRPr="00FE1D32">
        <w:t>Az első héten felmérjük a diákok informatikai eszközellátottságát. Amennyiben szükséges, akkor az eszközzel nem rendelkező diákok számára biztosítjuk az eszközökhöz való hozzáférést az intézményben, illetve szülői kérelem esetén, lehetőségeinkhez mérten tudjuk biztosítani az iskolai eszközök otthoni használatát is abban az esetben, ha a jelenléti oktatás nem valósulhat meg. </w:t>
      </w:r>
    </w:p>
    <w:p w14:paraId="7AFEBB43" w14:textId="3581C7D1" w:rsidR="00E110DB" w:rsidRPr="00FE1D32" w:rsidRDefault="00E110DB" w:rsidP="00FE1D32">
      <w:pPr>
        <w:pBdr>
          <w:top w:val="nil"/>
          <w:left w:val="nil"/>
          <w:bottom w:val="nil"/>
          <w:right w:val="nil"/>
          <w:between w:val="nil"/>
        </w:pBdr>
        <w:ind w:left="360"/>
      </w:pPr>
      <w:r w:rsidRPr="00FE1D32">
        <w:t>Az intézményben a 0,5 órás tárgyak, valamint a 13. évfolyam turisztikai osztályának duális partnernél töltendő gyakorlata miatt A/B hét váltásban dolgozunk.</w:t>
      </w:r>
    </w:p>
    <w:p w14:paraId="1962EC0F" w14:textId="4FAB5BD8" w:rsidR="00E110DB" w:rsidRPr="00FE1D32" w:rsidRDefault="00E110DB" w:rsidP="00FE1D32">
      <w:pPr>
        <w:pBdr>
          <w:top w:val="nil"/>
          <w:left w:val="nil"/>
          <w:bottom w:val="nil"/>
          <w:right w:val="nil"/>
          <w:between w:val="nil"/>
        </w:pBdr>
        <w:ind w:left="360"/>
      </w:pPr>
      <w:r w:rsidRPr="00FE1D32">
        <w:t>A</w:t>
      </w:r>
      <w:r w:rsidR="00FE1D32" w:rsidRPr="00FE1D32">
        <w:t xml:space="preserve"> digitális módszertani</w:t>
      </w:r>
      <w:r w:rsidRPr="00FE1D32">
        <w:t xml:space="preserve"> munkaközösség által tervezett belső képzések/bemutatók az új kollégák támogatására és újszerű ismeretek elsajátítására is szolgál majd.</w:t>
      </w:r>
    </w:p>
    <w:p w14:paraId="0306B287" w14:textId="77777777" w:rsidR="00E110DB" w:rsidRPr="00FE1D32" w:rsidRDefault="00E110DB" w:rsidP="00FE1D32">
      <w:pPr>
        <w:pBdr>
          <w:top w:val="nil"/>
          <w:left w:val="nil"/>
          <w:bottom w:val="nil"/>
          <w:right w:val="nil"/>
          <w:between w:val="nil"/>
        </w:pBdr>
        <w:ind w:left="360"/>
      </w:pPr>
      <w:r w:rsidRPr="00FE1D32">
        <w:t>A tanulóknak az oktató utasításait követve, aktív módon kell részt venni az oktatásban. Amennyiben a tanuló késve, vagy nem érkezik meg a tanórára, akkor későnek, illetve hiányzónak kell jelölni a naplóban.</w:t>
      </w:r>
    </w:p>
    <w:p w14:paraId="32FB8590" w14:textId="77777777" w:rsidR="00E110DB" w:rsidRPr="00FE1D32" w:rsidRDefault="00E110DB" w:rsidP="00FE1D32">
      <w:pPr>
        <w:pBdr>
          <w:top w:val="nil"/>
          <w:left w:val="nil"/>
          <w:bottom w:val="nil"/>
          <w:right w:val="nil"/>
          <w:between w:val="nil"/>
        </w:pBdr>
        <w:ind w:left="360"/>
      </w:pPr>
      <w:r w:rsidRPr="00FE1D32">
        <w:t xml:space="preserve">Munkarendtől függetlenül fontos a pontos adatnyilvántartás vezetése mind a tanulókról, mind pedig az oktatókról. A tanulói adatok ellenőrzése, frissítése elsősorban az osztályfőnök feladata (év elején, félév és évvége előtt minimum 1 alkalommal), erről papír alapú adatlapot is rögzítenek, </w:t>
      </w:r>
      <w:r w:rsidRPr="00FE1D32">
        <w:lastRenderedPageBreak/>
        <w:t>melyet a tanáriban helyezünk el. Az oktató a saját adataiban bekövetkező változásokat írásban jelenti be igazgatónak, Kréta adminnak, a gazdasági ügyintézőnek.</w:t>
      </w:r>
    </w:p>
    <w:p w14:paraId="763FB8B5" w14:textId="23DCEC49" w:rsidR="00E110DB" w:rsidRDefault="00E110DB" w:rsidP="00FE1D32">
      <w:pPr>
        <w:pBdr>
          <w:top w:val="nil"/>
          <w:left w:val="nil"/>
          <w:bottom w:val="nil"/>
          <w:right w:val="nil"/>
          <w:between w:val="nil"/>
        </w:pBdr>
        <w:ind w:left="360"/>
      </w:pPr>
      <w:r w:rsidRPr="00FE1D32">
        <w:t>Az adott napi tanórák és hiányzók rögzítésének 16.00-ig meg kell valósulnia. A Kréta rendszerben heti zárást alkalmazunk. A napló beállítása alapján heti zárás szerint a következő hét szerdáig kell minden órát adminisztrálttá tenni.</w:t>
      </w:r>
    </w:p>
    <w:p w14:paraId="6D617A5E" w14:textId="77777777" w:rsidR="00170CF3" w:rsidRPr="00FE1D32" w:rsidRDefault="00170CF3" w:rsidP="00FE1D32">
      <w:pPr>
        <w:pBdr>
          <w:top w:val="nil"/>
          <w:left w:val="nil"/>
          <w:bottom w:val="nil"/>
          <w:right w:val="nil"/>
          <w:between w:val="nil"/>
        </w:pBdr>
        <w:ind w:left="360"/>
      </w:pPr>
    </w:p>
    <w:p w14:paraId="00000021" w14:textId="77777777" w:rsidR="00D118A1" w:rsidRDefault="009D4458">
      <w:pPr>
        <w:numPr>
          <w:ilvl w:val="0"/>
          <w:numId w:val="10"/>
        </w:numPr>
        <w:pBdr>
          <w:top w:val="nil"/>
          <w:left w:val="nil"/>
          <w:bottom w:val="nil"/>
          <w:right w:val="nil"/>
          <w:between w:val="nil"/>
        </w:pBdr>
        <w:rPr>
          <w:color w:val="000000"/>
        </w:rPr>
      </w:pPr>
      <w:r>
        <w:rPr>
          <w:color w:val="000000"/>
        </w:rPr>
        <w:t>Kapcsolattartás, információáramlás az oktatói testületen belül</w:t>
      </w:r>
    </w:p>
    <w:p w14:paraId="00000022" w14:textId="50ECFFD2" w:rsidR="00D118A1" w:rsidRDefault="009D4458">
      <w:pPr>
        <w:ind w:left="284"/>
        <w:rPr>
          <w:i/>
          <w:color w:val="000000"/>
        </w:rPr>
      </w:pPr>
      <w:r>
        <w:rPr>
          <w:i/>
          <w:color w:val="000000"/>
        </w:rPr>
        <w:t xml:space="preserve">Centrum szinten minden hétfőn az első órában oktatói testületi értekezletet tartunk. Az elmúlt évek pedagógiai és infrastrukturális fejlesztéseinek év eleji tételes ismertetése. Az iskolai gazdálkodási keretek rendszerének részletes ismertetése, a </w:t>
      </w:r>
      <w:r w:rsidRPr="00FE1D32">
        <w:rPr>
          <w:i/>
          <w:color w:val="000000"/>
          <w:u w:val="single"/>
        </w:rPr>
        <w:t>tanári igények figyelembevételére</w:t>
      </w:r>
      <w:r>
        <w:rPr>
          <w:i/>
          <w:color w:val="000000"/>
        </w:rPr>
        <w:t xml:space="preserve"> alkalmas iskolai rendszer kidolgozása.</w:t>
      </w:r>
    </w:p>
    <w:p w14:paraId="236FB3A4" w14:textId="77777777" w:rsidR="00FE1D32" w:rsidRPr="00FE1D32" w:rsidRDefault="00FE1D32" w:rsidP="00FE1D32">
      <w:pPr>
        <w:pBdr>
          <w:top w:val="nil"/>
          <w:left w:val="nil"/>
          <w:bottom w:val="nil"/>
          <w:right w:val="nil"/>
          <w:between w:val="nil"/>
        </w:pBdr>
        <w:ind w:left="360"/>
      </w:pPr>
      <w:r w:rsidRPr="00FE1D32">
        <w:t>Centrum szinten minden hétfőn az első órában oktatói testületi értekezletet tartunk.</w:t>
      </w:r>
    </w:p>
    <w:p w14:paraId="0F4B5C5E" w14:textId="77777777" w:rsidR="00FE1D32" w:rsidRPr="00FE1D32" w:rsidRDefault="00FE1D32" w:rsidP="00FE1D32">
      <w:pPr>
        <w:pBdr>
          <w:top w:val="nil"/>
          <w:left w:val="nil"/>
          <w:bottom w:val="nil"/>
          <w:right w:val="nil"/>
          <w:between w:val="nil"/>
        </w:pBdr>
        <w:ind w:left="360"/>
      </w:pPr>
      <w:r w:rsidRPr="00FE1D32">
        <w:t>Az iskola minden oktatója, diákja saját „céges” (@hengersor.hu) email címmel rendelkezik, amin keresztül az iskolavezetés folyamatosan megosztja a legújabb, legfontosabb információkat. Ezt a postaládát minden oktató tanítási napokon legalább egyszer köteles megnézni.</w:t>
      </w:r>
    </w:p>
    <w:p w14:paraId="5923480E" w14:textId="77777777" w:rsidR="00FE1D32" w:rsidRPr="00FE1D32" w:rsidRDefault="00FE1D32" w:rsidP="00FE1D32">
      <w:pPr>
        <w:pBdr>
          <w:top w:val="nil"/>
          <w:left w:val="nil"/>
          <w:bottom w:val="nil"/>
          <w:right w:val="nil"/>
          <w:between w:val="nil"/>
        </w:pBdr>
        <w:ind w:left="360"/>
      </w:pPr>
      <w:r w:rsidRPr="00FE1D32">
        <w:t>Vezetői megbeszéléseket szükség szerinti gyakorisággal tartunk, a kibővített vezetőségi megbeszélések időpontja minden hónap első keddje. A munkaközösségi értekezleteket minden páros hónap 2. hétfőjére tervezzük. Az egy osztályban tanító tanárok szükség szerint megbeszélést tartanak.</w:t>
      </w:r>
    </w:p>
    <w:p w14:paraId="39902CFC" w14:textId="77777777" w:rsidR="00FE1D32" w:rsidRPr="00FE1D32" w:rsidRDefault="00FE1D32" w:rsidP="00FE1D32">
      <w:pPr>
        <w:pBdr>
          <w:top w:val="nil"/>
          <w:left w:val="nil"/>
          <w:bottom w:val="nil"/>
          <w:right w:val="nil"/>
          <w:between w:val="nil"/>
        </w:pBdr>
        <w:ind w:left="360"/>
      </w:pPr>
      <w:r w:rsidRPr="00FE1D32">
        <w:t>Közös tantestületi email csoportot (tantestulet@hengersor.hu) működtetünk, s a gyors kommunikációra a Teams tantestületi csoportját is használjuk. Ezeken a felületeken osztjuk meg egymással a szakmai információkat, közös tartalmakat is.</w:t>
      </w:r>
    </w:p>
    <w:p w14:paraId="6B1A889A" w14:textId="77777777" w:rsidR="00FE1D32" w:rsidRPr="00FE1D32" w:rsidRDefault="00FE1D32" w:rsidP="00FE1D32">
      <w:pPr>
        <w:pBdr>
          <w:top w:val="nil"/>
          <w:left w:val="nil"/>
          <w:bottom w:val="nil"/>
          <w:right w:val="nil"/>
          <w:between w:val="nil"/>
        </w:pBdr>
        <w:ind w:left="360"/>
      </w:pPr>
      <w:r w:rsidRPr="00FE1D32">
        <w:t>Az elmúlt évek pedagógiai és infrastrukturális fejlesztéseinek köszönhetően eszközellátottságunk oktatói és tantermi szinten is megfelelő. (Bár az oktatói laptopok, tantermi csatlakozók minősége már nem kielégítő.) </w:t>
      </w:r>
    </w:p>
    <w:p w14:paraId="73F7599A" w14:textId="3EDB0665" w:rsidR="00FE1D32" w:rsidRDefault="00FE1D32" w:rsidP="00FE1D32">
      <w:pPr>
        <w:pBdr>
          <w:top w:val="nil"/>
          <w:left w:val="nil"/>
          <w:bottom w:val="nil"/>
          <w:right w:val="nil"/>
          <w:between w:val="nil"/>
        </w:pBdr>
        <w:ind w:left="360"/>
      </w:pPr>
      <w:r w:rsidRPr="00FE1D32">
        <w:t>A kistanáriban kialakított pihenő az informális kapcsolatok ápolását is segíti.</w:t>
      </w:r>
    </w:p>
    <w:p w14:paraId="73912F9F" w14:textId="77777777" w:rsidR="00170CF3" w:rsidRPr="00FE1D32" w:rsidRDefault="00170CF3" w:rsidP="00FE1D32">
      <w:pPr>
        <w:pBdr>
          <w:top w:val="nil"/>
          <w:left w:val="nil"/>
          <w:bottom w:val="nil"/>
          <w:right w:val="nil"/>
          <w:between w:val="nil"/>
        </w:pBdr>
        <w:ind w:left="360"/>
      </w:pPr>
    </w:p>
    <w:p w14:paraId="00000023" w14:textId="372D9776" w:rsidR="00D118A1" w:rsidRDefault="009D4458">
      <w:pPr>
        <w:numPr>
          <w:ilvl w:val="0"/>
          <w:numId w:val="2"/>
        </w:numPr>
        <w:pBdr>
          <w:top w:val="nil"/>
          <w:left w:val="nil"/>
          <w:bottom w:val="nil"/>
          <w:right w:val="nil"/>
          <w:between w:val="nil"/>
        </w:pBdr>
        <w:rPr>
          <w:color w:val="000000"/>
        </w:rPr>
      </w:pPr>
      <w:r>
        <w:rPr>
          <w:color w:val="000000"/>
        </w:rPr>
        <w:t>A kapcsolattartás iskolai rendszere, fórumai. Az iskolai fejlesztések és eredmények megismertetése a szülőkkel (pl. összevont év eleji igazgatói szülői értekezlet keretében). A szülők bevonása az iskola képzéseibe.</w:t>
      </w:r>
    </w:p>
    <w:p w14:paraId="0B69AE78" w14:textId="77777777" w:rsidR="00FE1D32" w:rsidRPr="00FE1D32" w:rsidRDefault="00FE1D32" w:rsidP="00FE1D32">
      <w:pPr>
        <w:pBdr>
          <w:top w:val="nil"/>
          <w:left w:val="nil"/>
          <w:bottom w:val="nil"/>
          <w:right w:val="nil"/>
          <w:between w:val="nil"/>
        </w:pBdr>
        <w:ind w:left="360"/>
      </w:pPr>
      <w:r w:rsidRPr="00FE1D32">
        <w:t>A szülőkkel és tanulókkal való kommunikációra használjuk a Kréta faliújság, Üzenetek, valamint e-Ügyintézés lehetőségeket is. A tanulói mulasztások igazolásainak feltöltését is a Kréta rendszerben várjuk.</w:t>
      </w:r>
    </w:p>
    <w:p w14:paraId="7056FAA5" w14:textId="77777777" w:rsidR="00FE1D32" w:rsidRPr="00FE1D32" w:rsidRDefault="00FE1D32" w:rsidP="00FE1D32">
      <w:pPr>
        <w:pBdr>
          <w:top w:val="nil"/>
          <w:left w:val="nil"/>
          <w:bottom w:val="nil"/>
          <w:right w:val="nil"/>
          <w:between w:val="nil"/>
        </w:pBdr>
        <w:ind w:left="360"/>
      </w:pPr>
      <w:r w:rsidRPr="00FE1D32">
        <w:t>A család és az iskola együttműködésére kiemelkedően figyelünk, hiszen fontos, hogy a tanuló hasonló elvárásokkal találkozzon otthon és az iskolában is. Az intézmény sikeressége nagymértékben függ attól, hogy az oktató mennyire ismeri a tanuló családi hátterét, a családi nevelés jellemzőit, mennyire támaszkodik annak értékeire és hogyan tudja támogatni a szülőt a gyermek nevelésében, szülői kompetenciájuk erősítésében. </w:t>
      </w:r>
    </w:p>
    <w:p w14:paraId="53DA8FF7" w14:textId="77777777" w:rsidR="00FE1D32" w:rsidRPr="00FE1D32" w:rsidRDefault="00FE1D32" w:rsidP="00FE1D32">
      <w:pPr>
        <w:pBdr>
          <w:top w:val="nil"/>
          <w:left w:val="nil"/>
          <w:bottom w:val="nil"/>
          <w:right w:val="nil"/>
          <w:between w:val="nil"/>
        </w:pBdr>
        <w:ind w:left="360"/>
      </w:pPr>
      <w:r w:rsidRPr="00FE1D32">
        <w:t>A család-intézmény kapcsolata a szülők aktív bevonásán keresztül építhető, így a szülői értekezleteket, fogadóórákat, SZMK értekezleteket kiemelt fontossággal kezeljük.</w:t>
      </w:r>
    </w:p>
    <w:p w14:paraId="02D1D2AC" w14:textId="77777777" w:rsidR="00FE1D32" w:rsidRPr="00FE1D32" w:rsidRDefault="00FE1D32" w:rsidP="00FE1D32">
      <w:pPr>
        <w:pBdr>
          <w:top w:val="nil"/>
          <w:left w:val="nil"/>
          <w:bottom w:val="nil"/>
          <w:right w:val="nil"/>
          <w:between w:val="nil"/>
        </w:pBdr>
        <w:ind w:left="360"/>
      </w:pPr>
      <w:r w:rsidRPr="00FE1D32">
        <w:t>A szülőkkel való kapcsolattartás egyik legfontosabb színtere a szülői értekezlet.</w:t>
      </w:r>
    </w:p>
    <w:p w14:paraId="468BBF17" w14:textId="77777777" w:rsidR="00FE1D32" w:rsidRPr="001854DE" w:rsidRDefault="00FE1D32" w:rsidP="00FE1D32">
      <w:pPr>
        <w:pStyle w:val="paragraph"/>
        <w:spacing w:before="0" w:beforeAutospacing="0" w:after="0" w:afterAutospacing="0"/>
        <w:ind w:left="1134" w:hanging="283"/>
        <w:jc w:val="both"/>
        <w:textAlignment w:val="baseline"/>
        <w:rPr>
          <w:rFonts w:ascii="Segoe UI" w:hAnsi="Segoe UI" w:cs="Segoe UI"/>
          <w:color w:val="000000" w:themeColor="text1"/>
          <w:sz w:val="18"/>
          <w:szCs w:val="18"/>
        </w:rPr>
      </w:pPr>
      <w:r w:rsidRPr="001854DE">
        <w:rPr>
          <w:rStyle w:val="normaltextrun"/>
          <w:rFonts w:ascii="Calibri" w:hAnsi="Calibri" w:cs="Calibri"/>
          <w:color w:val="000000" w:themeColor="text1"/>
          <w:sz w:val="22"/>
          <w:szCs w:val="22"/>
        </w:rPr>
        <w:t>Fajtái:</w:t>
      </w:r>
    </w:p>
    <w:p w14:paraId="7A2EAE72" w14:textId="77777777" w:rsidR="00FE1D32" w:rsidRPr="001854DE" w:rsidRDefault="00FE1D32" w:rsidP="00FE1D32">
      <w:pPr>
        <w:pStyle w:val="paragraph"/>
        <w:numPr>
          <w:ilvl w:val="0"/>
          <w:numId w:val="22"/>
        </w:numPr>
        <w:spacing w:before="0" w:beforeAutospacing="0" w:after="0" w:afterAutospacing="0"/>
        <w:ind w:left="1134" w:firstLine="0"/>
        <w:jc w:val="both"/>
        <w:textAlignment w:val="baseline"/>
        <w:rPr>
          <w:rFonts w:ascii="Calibri" w:hAnsi="Calibri" w:cs="Calibri"/>
          <w:color w:val="000000" w:themeColor="text1"/>
          <w:sz w:val="22"/>
          <w:szCs w:val="22"/>
        </w:rPr>
      </w:pPr>
      <w:r w:rsidRPr="001854DE">
        <w:rPr>
          <w:rStyle w:val="normaltextrun"/>
          <w:rFonts w:ascii="Calibri" w:hAnsi="Calibri" w:cs="Calibri"/>
          <w:color w:val="000000" w:themeColor="text1"/>
          <w:sz w:val="22"/>
          <w:szCs w:val="22"/>
        </w:rPr>
        <w:t>ütemezett – félévenként egy alkalommal</w:t>
      </w:r>
    </w:p>
    <w:p w14:paraId="6BE73B21" w14:textId="77777777" w:rsidR="00FE1D32" w:rsidRPr="001854DE" w:rsidRDefault="00FE1D32" w:rsidP="00FE1D32">
      <w:pPr>
        <w:pStyle w:val="paragraph"/>
        <w:numPr>
          <w:ilvl w:val="0"/>
          <w:numId w:val="22"/>
        </w:numPr>
        <w:spacing w:before="0" w:beforeAutospacing="0" w:after="0" w:afterAutospacing="0"/>
        <w:ind w:left="1134" w:firstLine="0"/>
        <w:jc w:val="both"/>
        <w:textAlignment w:val="baseline"/>
        <w:rPr>
          <w:rFonts w:ascii="Calibri" w:hAnsi="Calibri" w:cs="Calibri"/>
          <w:color w:val="000000" w:themeColor="text1"/>
          <w:sz w:val="22"/>
          <w:szCs w:val="22"/>
        </w:rPr>
      </w:pPr>
      <w:r w:rsidRPr="001854DE">
        <w:rPr>
          <w:rStyle w:val="normaltextrun"/>
          <w:rFonts w:ascii="Calibri" w:hAnsi="Calibri" w:cs="Calibri"/>
          <w:color w:val="000000" w:themeColor="text1"/>
          <w:sz w:val="22"/>
          <w:szCs w:val="22"/>
        </w:rPr>
        <w:t>réteg szülői értekezlet:</w:t>
      </w:r>
    </w:p>
    <w:p w14:paraId="20D45A99" w14:textId="77777777" w:rsidR="00FE1D32" w:rsidRPr="001854DE" w:rsidRDefault="00FE1D32" w:rsidP="00170CF3">
      <w:pPr>
        <w:pStyle w:val="paragraph"/>
        <w:numPr>
          <w:ilvl w:val="0"/>
          <w:numId w:val="23"/>
        </w:numPr>
        <w:tabs>
          <w:tab w:val="clear" w:pos="720"/>
          <w:tab w:val="num" w:pos="2127"/>
        </w:tabs>
        <w:spacing w:before="0" w:beforeAutospacing="0" w:after="0" w:afterAutospacing="0"/>
        <w:ind w:left="2127" w:hanging="426"/>
        <w:jc w:val="both"/>
        <w:textAlignment w:val="baseline"/>
        <w:rPr>
          <w:rFonts w:ascii="Calibri" w:hAnsi="Calibri" w:cs="Calibri"/>
          <w:color w:val="000000" w:themeColor="text1"/>
          <w:sz w:val="22"/>
          <w:szCs w:val="22"/>
        </w:rPr>
      </w:pPr>
      <w:r w:rsidRPr="001854DE">
        <w:rPr>
          <w:rStyle w:val="normaltextrun"/>
          <w:rFonts w:ascii="Calibri" w:hAnsi="Calibri" w:cs="Calibri"/>
          <w:color w:val="000000" w:themeColor="text1"/>
          <w:sz w:val="22"/>
          <w:szCs w:val="22"/>
        </w:rPr>
        <w:lastRenderedPageBreak/>
        <w:t>9. osztályos tanulók szülei számára tájékoztatás céljából (igazgatói tájékoztatóval egybekötött),</w:t>
      </w:r>
    </w:p>
    <w:p w14:paraId="0DA471EE" w14:textId="77777777" w:rsidR="00FE1D32" w:rsidRPr="001854DE" w:rsidRDefault="00FE1D32" w:rsidP="00170CF3">
      <w:pPr>
        <w:pStyle w:val="paragraph"/>
        <w:numPr>
          <w:ilvl w:val="0"/>
          <w:numId w:val="24"/>
        </w:numPr>
        <w:tabs>
          <w:tab w:val="clear" w:pos="720"/>
          <w:tab w:val="num" w:pos="2127"/>
        </w:tabs>
        <w:spacing w:before="0" w:beforeAutospacing="0" w:after="0" w:afterAutospacing="0"/>
        <w:ind w:left="2127" w:hanging="426"/>
        <w:jc w:val="both"/>
        <w:textAlignment w:val="baseline"/>
        <w:rPr>
          <w:rFonts w:ascii="Calibri" w:hAnsi="Calibri" w:cs="Calibri"/>
          <w:color w:val="000000" w:themeColor="text1"/>
          <w:sz w:val="22"/>
          <w:szCs w:val="22"/>
        </w:rPr>
      </w:pPr>
      <w:r w:rsidRPr="001854DE">
        <w:rPr>
          <w:rStyle w:val="normaltextrun"/>
          <w:rFonts w:ascii="Calibri" w:hAnsi="Calibri" w:cs="Calibri"/>
          <w:color w:val="000000" w:themeColor="text1"/>
          <w:sz w:val="22"/>
          <w:szCs w:val="22"/>
        </w:rPr>
        <w:t>12. évfolyamon pályaválasztással kapcsolatban,</w:t>
      </w:r>
    </w:p>
    <w:p w14:paraId="78B382D6" w14:textId="77777777" w:rsidR="00FE1D32" w:rsidRPr="001854DE" w:rsidRDefault="00FE1D32" w:rsidP="00170CF3">
      <w:pPr>
        <w:pStyle w:val="paragraph"/>
        <w:numPr>
          <w:ilvl w:val="0"/>
          <w:numId w:val="24"/>
        </w:numPr>
        <w:tabs>
          <w:tab w:val="clear" w:pos="720"/>
          <w:tab w:val="num" w:pos="2127"/>
        </w:tabs>
        <w:spacing w:before="0" w:beforeAutospacing="0" w:after="0" w:afterAutospacing="0"/>
        <w:ind w:left="2127" w:hanging="426"/>
        <w:jc w:val="both"/>
        <w:textAlignment w:val="baseline"/>
        <w:rPr>
          <w:rFonts w:ascii="Calibri" w:hAnsi="Calibri" w:cs="Calibri"/>
          <w:color w:val="000000" w:themeColor="text1"/>
          <w:sz w:val="22"/>
          <w:szCs w:val="22"/>
        </w:rPr>
      </w:pPr>
      <w:r w:rsidRPr="001854DE">
        <w:rPr>
          <w:rStyle w:val="normaltextrun"/>
          <w:rFonts w:ascii="Calibri" w:hAnsi="Calibri" w:cs="Calibri"/>
          <w:color w:val="000000" w:themeColor="text1"/>
          <w:sz w:val="22"/>
          <w:szCs w:val="22"/>
        </w:rPr>
        <w:t>aktuális kérdések megbeszélése céljából,</w:t>
      </w:r>
    </w:p>
    <w:p w14:paraId="19AF419B" w14:textId="77777777" w:rsidR="00FE1D32" w:rsidRPr="001854DE" w:rsidRDefault="00FE1D32" w:rsidP="00FE1D32">
      <w:pPr>
        <w:pStyle w:val="paragraph"/>
        <w:numPr>
          <w:ilvl w:val="0"/>
          <w:numId w:val="25"/>
        </w:numPr>
        <w:spacing w:before="0" w:beforeAutospacing="0" w:after="0" w:afterAutospacing="0"/>
        <w:ind w:left="1134" w:firstLine="0"/>
        <w:jc w:val="both"/>
        <w:textAlignment w:val="baseline"/>
        <w:rPr>
          <w:rFonts w:ascii="Calibri" w:hAnsi="Calibri" w:cs="Calibri"/>
          <w:color w:val="000000" w:themeColor="text1"/>
          <w:sz w:val="22"/>
          <w:szCs w:val="22"/>
        </w:rPr>
      </w:pPr>
      <w:r w:rsidRPr="001854DE">
        <w:rPr>
          <w:rStyle w:val="normaltextrun"/>
          <w:rFonts w:ascii="Calibri" w:hAnsi="Calibri" w:cs="Calibri"/>
          <w:color w:val="000000" w:themeColor="text1"/>
          <w:sz w:val="22"/>
          <w:szCs w:val="22"/>
        </w:rPr>
        <w:t>rendkívüli szülői értekezlet</w:t>
      </w:r>
    </w:p>
    <w:p w14:paraId="7374A681" w14:textId="77777777" w:rsidR="00FE1D32" w:rsidRPr="00FE1D32" w:rsidRDefault="00FE1D32" w:rsidP="00FE1D32">
      <w:pPr>
        <w:pBdr>
          <w:top w:val="nil"/>
          <w:left w:val="nil"/>
          <w:bottom w:val="nil"/>
          <w:right w:val="nil"/>
          <w:between w:val="nil"/>
        </w:pBdr>
        <w:ind w:left="360"/>
      </w:pPr>
      <w:r w:rsidRPr="00FE1D32">
        <w:t>A szülői értekezlet hatékonysága az osztályfőnök és a szülők pozitív kapcsolattartásának függvénye. A szülői értekezletre való felkészülés az osztályfőnöktől alapos munkát igényel.</w:t>
      </w:r>
    </w:p>
    <w:p w14:paraId="5D24A2D7" w14:textId="5ED851CC" w:rsidR="00FE1D32" w:rsidRPr="00FE1D32" w:rsidRDefault="00FE1D32" w:rsidP="00FE1D32">
      <w:pPr>
        <w:pBdr>
          <w:top w:val="nil"/>
          <w:left w:val="nil"/>
          <w:bottom w:val="nil"/>
          <w:right w:val="nil"/>
          <w:between w:val="nil"/>
        </w:pBdr>
        <w:ind w:left="360"/>
      </w:pPr>
      <w:r w:rsidRPr="00FE1D32">
        <w:t>A szülők tájékoztatását szolgálja a vezetés által megszervezett, félévente megrendezésre kerülő szülői szervezeti értekezlet, mely megelőzi az osztály szülői értekezleteket, így az elhangzott információk megerősítik, illetve kiegészítik az osztályfőnöki tájékoztatást. </w:t>
      </w:r>
    </w:p>
    <w:p w14:paraId="6187F53C" w14:textId="77777777" w:rsidR="00FE1D32" w:rsidRPr="00FE1D32" w:rsidRDefault="00FE1D32" w:rsidP="00FE1D32">
      <w:pPr>
        <w:pBdr>
          <w:top w:val="nil"/>
          <w:left w:val="nil"/>
          <w:bottom w:val="nil"/>
          <w:right w:val="nil"/>
          <w:between w:val="nil"/>
        </w:pBdr>
        <w:ind w:left="360"/>
      </w:pPr>
      <w:r w:rsidRPr="00FE1D32">
        <w:t>Az iskola felnőtteknek szóló képzéseiről, illetve a meghirdetésre kerülő technikai állásokról a Kréta rendszeren keresztül is tájékoztatjuk a szülőket.</w:t>
      </w:r>
    </w:p>
    <w:p w14:paraId="37D7E48D" w14:textId="77777777" w:rsidR="00FE1D32" w:rsidRPr="00FE1D32" w:rsidRDefault="00FE1D32" w:rsidP="00FE1D32">
      <w:pPr>
        <w:pBdr>
          <w:top w:val="nil"/>
          <w:left w:val="nil"/>
          <w:bottom w:val="nil"/>
          <w:right w:val="nil"/>
          <w:between w:val="nil"/>
        </w:pBdr>
        <w:ind w:left="360"/>
      </w:pPr>
      <w:r w:rsidRPr="00FE1D32">
        <w:t>A szülőktől az első értekezlet után érkező visszajelzések alapján szükség esetén tervezünk egy Kréta használati bemutatót, hiszen a mulasztások igazolását ezen a felületen keresztül kérjük.</w:t>
      </w:r>
    </w:p>
    <w:p w14:paraId="7067C252" w14:textId="5685E4B8" w:rsidR="00FE1D32" w:rsidRPr="00FE1D32" w:rsidRDefault="00FE1D32" w:rsidP="00FE1D32">
      <w:pPr>
        <w:pBdr>
          <w:top w:val="nil"/>
          <w:left w:val="nil"/>
          <w:bottom w:val="nil"/>
          <w:right w:val="nil"/>
          <w:between w:val="nil"/>
        </w:pBdr>
        <w:ind w:left="360"/>
      </w:pPr>
      <w:r w:rsidRPr="00FE1D32">
        <w:t>Az iskolai gazdálkodási keretek felhasználása folyamatos, a beszerzéseknél az oktatói igényeket figyelembe vesszük, a 2023/2024-es tanévben sok olyan eszközt be tudtunk szerezni, mely az oktatást teszi gyakorlatiasabbá, érdekesebbé. A beszerzésekről a szülőket is folyamatosan tájékoztatjuk, negyedévente a „Mérés, értékelés” munkaközösség elektronikus tájékoztató levelet küld a Krétán keresztül. </w:t>
      </w:r>
    </w:p>
    <w:p w14:paraId="75103FBA" w14:textId="77777777" w:rsidR="00FE1D32" w:rsidRDefault="00FE1D32" w:rsidP="005D0CF7">
      <w:pPr>
        <w:pBdr>
          <w:top w:val="nil"/>
          <w:left w:val="nil"/>
          <w:bottom w:val="nil"/>
          <w:right w:val="nil"/>
          <w:between w:val="nil"/>
        </w:pBdr>
        <w:ind w:left="360"/>
        <w:rPr>
          <w:color w:val="000000"/>
        </w:rPr>
      </w:pPr>
    </w:p>
    <w:p w14:paraId="00000024" w14:textId="77777777" w:rsidR="00D118A1" w:rsidRDefault="009D4458">
      <w:pPr>
        <w:numPr>
          <w:ilvl w:val="0"/>
          <w:numId w:val="2"/>
        </w:numPr>
        <w:pBdr>
          <w:top w:val="nil"/>
          <w:left w:val="nil"/>
          <w:bottom w:val="nil"/>
          <w:right w:val="nil"/>
          <w:between w:val="nil"/>
        </w:pBdr>
        <w:rPr>
          <w:color w:val="000000"/>
        </w:rPr>
      </w:pPr>
      <w:r>
        <w:rPr>
          <w:color w:val="000000"/>
        </w:rPr>
        <w:t>Családbarát munkahely megteremtése, családközpontú ügyintézés, testvérek előnyben részesítése</w:t>
      </w:r>
    </w:p>
    <w:p w14:paraId="00000025" w14:textId="55997D41" w:rsidR="00D118A1" w:rsidRDefault="009D4458">
      <w:pPr>
        <w:ind w:left="284"/>
        <w:rPr>
          <w:i/>
          <w:color w:val="000000"/>
        </w:rPr>
      </w:pPr>
      <w:r>
        <w:rPr>
          <w:i/>
          <w:color w:val="000000"/>
        </w:rPr>
        <w:t xml:space="preserve">A munkáltató és a munkavállalók közötti jó viszony kialakítása, amely kedvezően hat a dolgozók családi életére és szabadidős tevékenységére (technikai dolgozók rugalmas munkakezdése, pedagógusok otthonról végezhető munkájának támogatása pl. adminisztráció, tanórai felkészülés terén stb. Jó munkahelyi légkör megteremtése közös kirándulásokkal, ünnepségekkel. Ügyintézés: </w:t>
      </w:r>
      <w:r w:rsidR="005D0CF7">
        <w:rPr>
          <w:i/>
          <w:color w:val="000000"/>
        </w:rPr>
        <w:t>e</w:t>
      </w:r>
      <w:r>
        <w:rPr>
          <w:i/>
          <w:color w:val="000000"/>
        </w:rPr>
        <w:t>bédbefizetés, tanügyi intézkedések, tanárokkal történő konzultáció. Testvérek: pl. továbbtanulásra történő felkészítés, iskolai szabadidős programok…</w:t>
      </w:r>
    </w:p>
    <w:p w14:paraId="17D3C4F1" w14:textId="77777777" w:rsidR="00170CF3" w:rsidRPr="00170CF3" w:rsidRDefault="00170CF3" w:rsidP="00170CF3">
      <w:pPr>
        <w:pBdr>
          <w:top w:val="nil"/>
          <w:left w:val="nil"/>
          <w:bottom w:val="nil"/>
          <w:right w:val="nil"/>
          <w:between w:val="nil"/>
        </w:pBdr>
        <w:ind w:left="360"/>
      </w:pPr>
      <w:r w:rsidRPr="00170CF3">
        <w:t>A technikai dolgozóknak a rugalmas munkakezdése biztosított, a kollégák esetében a reális órarendi kéréseknek helyt adunk.</w:t>
      </w:r>
    </w:p>
    <w:p w14:paraId="32371D74" w14:textId="7F777CB4" w:rsidR="00170CF3" w:rsidRPr="00170CF3" w:rsidRDefault="00170CF3" w:rsidP="00170CF3">
      <w:pPr>
        <w:pBdr>
          <w:top w:val="nil"/>
          <w:left w:val="nil"/>
          <w:bottom w:val="nil"/>
          <w:right w:val="nil"/>
          <w:between w:val="nil"/>
        </w:pBdr>
        <w:ind w:left="360"/>
      </w:pPr>
      <w:r w:rsidRPr="00170CF3">
        <w:t>A jó munkahelyi légkör megteremtésén közösen kell dolgoznunk; a kollégák szeretik a közös programokat, legyen szó akár kirándulásról, akár egy közös étkezésről.</w:t>
      </w:r>
    </w:p>
    <w:p w14:paraId="0771C50F" w14:textId="24517D93" w:rsidR="00170CF3" w:rsidRPr="00170CF3" w:rsidRDefault="00170CF3" w:rsidP="00170CF3">
      <w:pPr>
        <w:pBdr>
          <w:top w:val="nil"/>
          <w:left w:val="nil"/>
          <w:bottom w:val="nil"/>
          <w:right w:val="nil"/>
          <w:between w:val="nil"/>
        </w:pBdr>
        <w:ind w:left="360"/>
      </w:pPr>
      <w:r w:rsidRPr="00170CF3">
        <w:t>A fogadóórákat online módon tartjuk, hogy ezzel is könnyítsük a szülők bekapcsolódását, hiszen így nem kell utazásra időt vesztegetni, s a kollégák is otthonukból tudják megvalósítani. A kollégáknak a kötelező intézményi benntartózkodása a tanórák megtartására koncentrálódik, figyelembe véve azt, hogy az első órája előtt 15 perccel érkezzen meg a kolléga is, illetve, hogy a tanórai előkészítő feladatait (pl. fénymásolás, teremcsere) nem végezheti a becsengetés után</w:t>
      </w:r>
      <w:r>
        <w:t>, ha akkor órája van</w:t>
      </w:r>
      <w:r w:rsidRPr="00170CF3">
        <w:t>.</w:t>
      </w:r>
    </w:p>
    <w:p w14:paraId="7C670911" w14:textId="77777777" w:rsidR="00170CF3" w:rsidRDefault="00170CF3">
      <w:pPr>
        <w:ind w:left="284"/>
        <w:rPr>
          <w:i/>
          <w:color w:val="000000"/>
        </w:rPr>
      </w:pPr>
    </w:p>
    <w:p w14:paraId="00000026" w14:textId="77777777" w:rsidR="00D118A1" w:rsidRDefault="009D4458">
      <w:pPr>
        <w:numPr>
          <w:ilvl w:val="0"/>
          <w:numId w:val="3"/>
        </w:numPr>
        <w:pBdr>
          <w:top w:val="nil"/>
          <w:left w:val="nil"/>
          <w:bottom w:val="nil"/>
          <w:right w:val="nil"/>
          <w:between w:val="nil"/>
        </w:pBdr>
        <w:rPr>
          <w:color w:val="000000"/>
        </w:rPr>
      </w:pPr>
      <w:r>
        <w:rPr>
          <w:color w:val="000000"/>
        </w:rPr>
        <w:t>Ügyfélbarát iskola, elektronikus ügyintézés</w:t>
      </w:r>
    </w:p>
    <w:p w14:paraId="00000027" w14:textId="1120C5C7" w:rsidR="00D118A1" w:rsidRDefault="009D4458">
      <w:pPr>
        <w:ind w:left="284"/>
        <w:rPr>
          <w:i/>
          <w:color w:val="000000"/>
        </w:rPr>
      </w:pPr>
      <w:r>
        <w:rPr>
          <w:i/>
          <w:color w:val="000000"/>
        </w:rPr>
        <w:t xml:space="preserve">Ügyfélbarát ügyintézési attitűd általánossá tétele, amely a pedagógiai munkát támogatja és nem akadályozza. Rugalmas félfogadási idő kiterjesztése, az iskolákban a tanuló- és szülőbarát ún. „egyablakos” ügyintézés lehetőségének megteremtése, panasz- és reklamációkezelésre irányuló ügyfélszolgálatok létrehozása, szülők számára e-napló hozzáféréshez technikai segítségnyújtás stb. A tanuló-iskola, szülő-iskola konfliktusokat az intézmény helyben, békéltető jelleggel, személyes </w:t>
      </w:r>
      <w:r>
        <w:rPr>
          <w:i/>
          <w:color w:val="000000"/>
        </w:rPr>
        <w:lastRenderedPageBreak/>
        <w:t>meghallgatást is felajánlva kísérli meg rendezni. Az intézményi működésnek a készpénzmentes iskola irányába történő fejlesztése.</w:t>
      </w:r>
    </w:p>
    <w:p w14:paraId="24F24D20" w14:textId="18168A60" w:rsidR="00170CF3" w:rsidRPr="00170CF3" w:rsidRDefault="00170CF3" w:rsidP="00170CF3">
      <w:pPr>
        <w:pBdr>
          <w:top w:val="nil"/>
          <w:left w:val="nil"/>
          <w:bottom w:val="nil"/>
          <w:right w:val="nil"/>
          <w:between w:val="nil"/>
        </w:pBdr>
        <w:ind w:left="360"/>
      </w:pPr>
      <w:r w:rsidRPr="00170CF3">
        <w:t>Ügyfélbarát ügyintézési attitűd általánossá tétele, amely a pedagógiai munkát támogatja és nem akadályozza. Rugalmas félfogadási idő kiterjesztése, az iskolákban a tanuló- és szülőbarát ún. „egyablakos” ügyintézés lehetőségének megteremtése, panasz- és reklamációkezelésre irányuló ügyfélszolgálatok létrehozása, szülők számára e-napló hozzáféréshez technikai segítségnyújtás stb. </w:t>
      </w:r>
    </w:p>
    <w:p w14:paraId="7E857FF7" w14:textId="77777777" w:rsidR="00170CF3" w:rsidRPr="00170CF3" w:rsidRDefault="00170CF3" w:rsidP="00170CF3">
      <w:pPr>
        <w:pBdr>
          <w:top w:val="nil"/>
          <w:left w:val="nil"/>
          <w:bottom w:val="nil"/>
          <w:right w:val="nil"/>
          <w:between w:val="nil"/>
        </w:pBdr>
        <w:ind w:left="360"/>
      </w:pPr>
      <w:r w:rsidRPr="00170CF3">
        <w:t>A tanuló-iskola, szülő-iskola konfliktusokat az intézmény helyben, békéltető jelleggel, személyes meghallgatást is felajánlva kísérli meg rendezni. A MIR folyamatszabályozás részeként elkészült a panasz kezelésre vonatkozó is, és elkészült a panaszkezelési szabályzat is.</w:t>
      </w:r>
    </w:p>
    <w:p w14:paraId="628B2189" w14:textId="77777777" w:rsidR="00170CF3" w:rsidRPr="00170CF3" w:rsidRDefault="00170CF3" w:rsidP="00170CF3">
      <w:pPr>
        <w:pBdr>
          <w:top w:val="nil"/>
          <w:left w:val="nil"/>
          <w:bottom w:val="nil"/>
          <w:right w:val="nil"/>
          <w:between w:val="nil"/>
        </w:pBdr>
        <w:ind w:left="360"/>
      </w:pPr>
      <w:r w:rsidRPr="00170CF3">
        <w:t>A Centrum összes dolgozója számára az elektronikus ügyintézés formáinak elérhetővé tétele</w:t>
      </w:r>
      <w:r w:rsidRPr="00170CF3">
        <w:br/>
        <w:t>(pl. e-bérjegyzékhez történő hozzáférés ösztönzése). </w:t>
      </w:r>
    </w:p>
    <w:p w14:paraId="0E9279E3" w14:textId="77777777" w:rsidR="00170CF3" w:rsidRPr="00170CF3" w:rsidRDefault="00170CF3" w:rsidP="00170CF3">
      <w:pPr>
        <w:pBdr>
          <w:top w:val="nil"/>
          <w:left w:val="nil"/>
          <w:bottom w:val="nil"/>
          <w:right w:val="nil"/>
          <w:between w:val="nil"/>
        </w:pBdr>
        <w:ind w:left="360"/>
      </w:pPr>
      <w:r w:rsidRPr="00170CF3">
        <w:t>A Centrum 2020. szeptember 1-től aktiválta az elektronikus beszerző felületet, mellyel jelentősen gyorsult az ügyintézés és hatékonyabbá válik a papírmentes folyamat. </w:t>
      </w:r>
    </w:p>
    <w:p w14:paraId="245AA945" w14:textId="77777777" w:rsidR="00170CF3" w:rsidRPr="00170CF3" w:rsidRDefault="00170CF3" w:rsidP="00170CF3">
      <w:pPr>
        <w:pBdr>
          <w:top w:val="nil"/>
          <w:left w:val="nil"/>
          <w:bottom w:val="nil"/>
          <w:right w:val="nil"/>
          <w:between w:val="nil"/>
        </w:pBdr>
        <w:ind w:left="360"/>
      </w:pPr>
      <w:r w:rsidRPr="00170CF3">
        <w:t>Megvalósult az egységes terembérleti rendszer, amely segítségével iskoláink szabad kapacitásait hasznosítani tudjuk az internetes kereskedelemben jól ismert megoldásokkal. A rendszer részeként kezeljük az iskolák órarendjét, így a hivatalos felhasználást semmilyen formában nem befolyásolják a terembérleti szokások új, automatizált megoldásai. A felhasználás része az online fizetési lehetőség, valamint az igény szerinti szolgáltatások lekötése (pl. takarítás, rendszergazdai felügyelet, eszközök használata, stb.). Bízunk abban, hogy egy központi online felülettel sikeresebben értékesíthetők szabad kapacitásaink.</w:t>
      </w:r>
    </w:p>
    <w:p w14:paraId="00000028" w14:textId="77777777" w:rsidR="00D118A1" w:rsidRDefault="00D118A1"/>
    <w:p w14:paraId="00000029" w14:textId="77777777" w:rsidR="00D118A1" w:rsidRDefault="009D4458">
      <w:pPr>
        <w:numPr>
          <w:ilvl w:val="0"/>
          <w:numId w:val="8"/>
        </w:numPr>
        <w:pBdr>
          <w:top w:val="nil"/>
          <w:left w:val="nil"/>
          <w:bottom w:val="nil"/>
          <w:right w:val="nil"/>
          <w:between w:val="nil"/>
        </w:pBdr>
        <w:rPr>
          <w:b/>
          <w:color w:val="000000"/>
        </w:rPr>
      </w:pPr>
      <w:r>
        <w:rPr>
          <w:b/>
          <w:color w:val="000000"/>
        </w:rPr>
        <w:t>Feladatok az oktatás- és vizsgatervezés területén</w:t>
      </w:r>
    </w:p>
    <w:p w14:paraId="0000002A" w14:textId="61D6F146" w:rsidR="00D118A1" w:rsidRDefault="009D4458">
      <w:pPr>
        <w:numPr>
          <w:ilvl w:val="0"/>
          <w:numId w:val="6"/>
        </w:numPr>
        <w:pBdr>
          <w:top w:val="nil"/>
          <w:left w:val="nil"/>
          <w:bottom w:val="nil"/>
          <w:right w:val="nil"/>
          <w:between w:val="nil"/>
        </w:pBdr>
        <w:rPr>
          <w:color w:val="000000"/>
        </w:rPr>
      </w:pPr>
      <w:r>
        <w:rPr>
          <w:color w:val="000000"/>
        </w:rPr>
        <w:t>Az új szakképzési szabályozás az iskolai munkában: szabályozó dokumentumok frissítése; tananyagtartalmak kidolgozása és helyi alkalmazása; tanulási eredmény alapú szabályozás; megújuló vizsgáztatási rendszer</w:t>
      </w:r>
    </w:p>
    <w:p w14:paraId="6AC967DA" w14:textId="0E4C5C1B" w:rsidR="00170CF3" w:rsidRPr="009E1B2B" w:rsidRDefault="00170CF3" w:rsidP="00170CF3">
      <w:pPr>
        <w:ind w:left="360"/>
        <w:rPr>
          <w:color w:val="000000"/>
        </w:rPr>
      </w:pPr>
      <w:r w:rsidRPr="009E1B2B">
        <w:rPr>
          <w:color w:val="000000"/>
        </w:rPr>
        <w:t>A dokumentumok elfogadottak, de a tapasztalatok birtokában néhány dokumentumot felül kellett vizsgálni, frissítésük szükségessé vált. A tanulási eredmény alapú szabályozás és a megújuló vizsgáztatási rendszerrel kapcsolatban a kollégák igénylik a támogatást, így a</w:t>
      </w:r>
      <w:r>
        <w:rPr>
          <w:color w:val="000000"/>
        </w:rPr>
        <w:t xml:space="preserve"> digitális módszertani </w:t>
      </w:r>
      <w:r w:rsidRPr="009E1B2B">
        <w:rPr>
          <w:color w:val="000000"/>
        </w:rPr>
        <w:t>munkaközösség által szervezett foglalkozások ezzel kapcsolatban is nyújtanak majd segítséget.</w:t>
      </w:r>
    </w:p>
    <w:p w14:paraId="0000002B" w14:textId="156954A8" w:rsidR="00D118A1" w:rsidRDefault="009D4458">
      <w:pPr>
        <w:numPr>
          <w:ilvl w:val="0"/>
          <w:numId w:val="6"/>
        </w:numPr>
        <w:pBdr>
          <w:top w:val="nil"/>
          <w:left w:val="nil"/>
          <w:bottom w:val="nil"/>
          <w:right w:val="nil"/>
          <w:between w:val="nil"/>
        </w:pBdr>
        <w:rPr>
          <w:color w:val="000000"/>
        </w:rPr>
      </w:pPr>
      <w:r>
        <w:rPr>
          <w:color w:val="000000"/>
        </w:rPr>
        <w:t>Ágazati alapvizsga az ágazati alapoktatás befejezésekor</w:t>
      </w:r>
    </w:p>
    <w:p w14:paraId="28BB6C16" w14:textId="77777777" w:rsidR="00170CF3" w:rsidRPr="00170CF3" w:rsidRDefault="00170CF3" w:rsidP="00170CF3">
      <w:pPr>
        <w:ind w:left="360"/>
        <w:rPr>
          <w:color w:val="000000"/>
        </w:rPr>
      </w:pPr>
      <w:r w:rsidRPr="00170CF3">
        <w:rPr>
          <w:color w:val="000000"/>
        </w:rPr>
        <w:t>Az ágazati alapvizsgára való felkészítés kiemelt feladat a 9-10. évfolyam technikumi osztályaiban. Ezzel kapcsolatosan minden oktatónak van feladata, hiszen csak az együttműködéssel tudjuk biztosítani diákjaink sikerességét. </w:t>
      </w:r>
    </w:p>
    <w:p w14:paraId="392E50AC" w14:textId="77777777" w:rsidR="00170CF3" w:rsidRPr="00170CF3" w:rsidRDefault="00170CF3" w:rsidP="00170CF3">
      <w:pPr>
        <w:ind w:left="360"/>
        <w:rPr>
          <w:color w:val="000000"/>
        </w:rPr>
      </w:pPr>
      <w:r w:rsidRPr="00170CF3">
        <w:rPr>
          <w:color w:val="000000"/>
        </w:rPr>
        <w:t>Az ágazati alapvizsga felkészítését szolgáló, elkészült elektronikus tananyagokat az oktatók használják. A cél, hogy az otthoni tanulás támogatásával módszertani előrelépés történjen, mely kapcsolódik a családbarát iskola koncepciójához és frissíti a felnőttoktatás pedagógiai eszköztárát is. Az adaptáló oktatók felhasználják a tanórákat és a tanítás-tanulás folyamatát frissítő eszközt, mely emellett hatékony és gyors válasz a kerettantervben új, tananyaggal kevésbé támogatott tartalmi elemek megjelenésére. </w:t>
      </w:r>
    </w:p>
    <w:p w14:paraId="40D9B7AB" w14:textId="77777777" w:rsidR="00170CF3" w:rsidRPr="00170CF3" w:rsidRDefault="00170CF3" w:rsidP="00170CF3">
      <w:pPr>
        <w:ind w:left="360"/>
        <w:rPr>
          <w:color w:val="000000"/>
        </w:rPr>
      </w:pPr>
      <w:r w:rsidRPr="00170CF3">
        <w:rPr>
          <w:color w:val="000000"/>
        </w:rPr>
        <w:t>Az oktatók nagyon sok elektronikus tananyaggal rendelkeznek, s ezeket folyamatosan fejlesztik, hiszen az elkészült tananyagokat a jelenléti oktatásban is nagyon jól tudják használni, mivel minden tantermünk projektorral felszerelt, az oktatók pedig iskolai laptoppal rendelkeznek. </w:t>
      </w:r>
    </w:p>
    <w:p w14:paraId="7B67E526" w14:textId="77777777" w:rsidR="00170CF3" w:rsidRPr="00170CF3" w:rsidRDefault="00170CF3" w:rsidP="00170CF3">
      <w:pPr>
        <w:ind w:left="360"/>
        <w:rPr>
          <w:color w:val="000000"/>
        </w:rPr>
      </w:pPr>
      <w:r w:rsidRPr="00170CF3">
        <w:rPr>
          <w:color w:val="000000"/>
        </w:rPr>
        <w:lastRenderedPageBreak/>
        <w:t>Az elkészült elektronikus tananyagok használatának támogatására teremfoglalással biztosítjuk géptermek használatát nem informatika szakos kollégák részére is, ahol a teljes osztályt/csoportot tudnak foglalkoztatni. </w:t>
      </w:r>
    </w:p>
    <w:p w14:paraId="5BCECE53" w14:textId="77777777" w:rsidR="00170CF3" w:rsidRPr="00170CF3" w:rsidRDefault="00170CF3" w:rsidP="00170CF3">
      <w:pPr>
        <w:ind w:left="360"/>
        <w:rPr>
          <w:color w:val="000000"/>
        </w:rPr>
      </w:pPr>
      <w:r w:rsidRPr="00170CF3">
        <w:rPr>
          <w:color w:val="000000"/>
        </w:rPr>
        <w:t>Az egész életen át tartó tanulás, nem csupán egy elvont fogalom. Olyan szemléletváltozást hozott magával, ahol a tanulás és a tanuló került a középpontba. A tanulás támogatása, saját tanulásunk vagy tanulóink tanulási folyamatának segítése kulcsfontosságúvá vált.</w:t>
      </w:r>
    </w:p>
    <w:p w14:paraId="27CE392B" w14:textId="2964DBE1" w:rsidR="00170CF3" w:rsidRPr="00170CF3" w:rsidRDefault="00170CF3" w:rsidP="00170CF3">
      <w:pPr>
        <w:ind w:left="360"/>
        <w:rPr>
          <w:color w:val="000000"/>
        </w:rPr>
      </w:pPr>
      <w:r w:rsidRPr="00170CF3">
        <w:rPr>
          <w:color w:val="000000"/>
        </w:rPr>
        <w:t>Az ágazati vizsgával kapcsolatban a szülőket az osztályfőnökök, szükség esetén az iskolavezetés is tájékoztatja. Az adminisztrációs feladatok elkészítését ebben az évben</w:t>
      </w:r>
      <w:r>
        <w:rPr>
          <w:color w:val="000000"/>
        </w:rPr>
        <w:t>, hasonlóan az előző tanévhez</w:t>
      </w:r>
      <w:r w:rsidRPr="00170CF3">
        <w:rPr>
          <w:color w:val="000000"/>
        </w:rPr>
        <w:t xml:space="preserve"> az osztályfőnököktől várjuk, így bevonva őket a folyamatba.</w:t>
      </w:r>
    </w:p>
    <w:p w14:paraId="2D73F97E" w14:textId="77777777" w:rsidR="00170CF3" w:rsidRPr="00170CF3" w:rsidRDefault="00170CF3" w:rsidP="00170CF3">
      <w:pPr>
        <w:ind w:left="360"/>
        <w:rPr>
          <w:color w:val="000000"/>
        </w:rPr>
      </w:pPr>
      <w:r w:rsidRPr="00170CF3">
        <w:rPr>
          <w:color w:val="000000"/>
        </w:rPr>
        <w:t>Az ágazati alapvizsgán való eredményes szereplés érdekében a szakmai munkaközösség próbavizsgát is szervez.</w:t>
      </w:r>
    </w:p>
    <w:p w14:paraId="0000002C" w14:textId="015F436B" w:rsidR="00D118A1" w:rsidRDefault="009D4458">
      <w:pPr>
        <w:numPr>
          <w:ilvl w:val="0"/>
          <w:numId w:val="6"/>
        </w:numPr>
        <w:pBdr>
          <w:top w:val="nil"/>
          <w:left w:val="nil"/>
          <w:bottom w:val="nil"/>
          <w:right w:val="nil"/>
          <w:between w:val="nil"/>
        </w:pBdr>
        <w:rPr>
          <w:color w:val="000000"/>
        </w:rPr>
      </w:pPr>
      <w:r>
        <w:rPr>
          <w:color w:val="000000"/>
        </w:rPr>
        <w:t>Érettségire történő intenzív felkészítés és belső mérések</w:t>
      </w:r>
    </w:p>
    <w:p w14:paraId="51B332E7" w14:textId="77777777" w:rsidR="00E84B38" w:rsidRPr="00E84B38" w:rsidRDefault="00E84B38" w:rsidP="00E84B38">
      <w:pPr>
        <w:ind w:left="360"/>
        <w:rPr>
          <w:color w:val="000000"/>
        </w:rPr>
      </w:pPr>
      <w:r w:rsidRPr="00E84B38">
        <w:rPr>
          <w:color w:val="000000"/>
        </w:rPr>
        <w:t>A ballagás előtti napokban a vizsgatárgyakat oktatók az érettségi tananyagot kötetlen formában, komplexen áttekintik a tanulókkal. A távoktatásos munkaforma pedagógiai eszközeit is alkalmazzuk, melyek lehetővé teszik a tananyag megfelelő súlyozását és az információk tömörítését.</w:t>
      </w:r>
    </w:p>
    <w:p w14:paraId="62B4B756" w14:textId="77777777" w:rsidR="00E84B38" w:rsidRPr="00E84B38" w:rsidRDefault="00E84B38" w:rsidP="00E84B38">
      <w:pPr>
        <w:ind w:left="360"/>
        <w:rPr>
          <w:color w:val="000000"/>
        </w:rPr>
      </w:pPr>
      <w:r w:rsidRPr="00E84B38">
        <w:rPr>
          <w:color w:val="000000"/>
        </w:rPr>
        <w:t>A tanévben a belső vizsgákat az érettségire való felkészüléshez használjuk, ennek megfelelően a vizsgák kizárólag az érintett osztályokban valósulnak meg.</w:t>
      </w:r>
    </w:p>
    <w:p w14:paraId="49EA3BE7" w14:textId="77777777" w:rsidR="00E84B38" w:rsidRPr="00E84B38" w:rsidRDefault="00E84B38" w:rsidP="00E84B38">
      <w:pPr>
        <w:ind w:left="360"/>
        <w:rPr>
          <w:color w:val="000000"/>
        </w:rPr>
      </w:pPr>
      <w:r w:rsidRPr="00E84B38">
        <w:rPr>
          <w:color w:val="000000"/>
        </w:rPr>
        <w:t>A tanév folyamán tervezett belső vizsgák:</w:t>
      </w:r>
    </w:p>
    <w:tbl>
      <w:tblPr>
        <w:tblW w:w="8612"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9"/>
        <w:gridCol w:w="1308"/>
        <w:gridCol w:w="1875"/>
        <w:gridCol w:w="1695"/>
        <w:gridCol w:w="2175"/>
      </w:tblGrid>
      <w:tr w:rsidR="00E84B38" w:rsidRPr="003E2481" w14:paraId="18C15279" w14:textId="77777777" w:rsidTr="00E84B38">
        <w:trPr>
          <w:trHeight w:val="300"/>
        </w:trPr>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3A08E8B5" w14:textId="77777777" w:rsidR="00E84B38" w:rsidRPr="003E2481" w:rsidRDefault="00E84B38" w:rsidP="00AF1FB5">
            <w:pPr>
              <w:spacing w:line="240" w:lineRule="auto"/>
              <w:jc w:val="center"/>
              <w:textAlignment w:val="baseline"/>
              <w:rPr>
                <w:rFonts w:asciiTheme="minorHAnsi" w:eastAsia="Times New Roman" w:hAnsiTheme="minorHAnsi" w:cstheme="minorHAnsi"/>
                <w:color w:val="000000" w:themeColor="text1"/>
              </w:rPr>
            </w:pPr>
            <w:r w:rsidRPr="003E2481">
              <w:rPr>
                <w:rFonts w:asciiTheme="minorHAnsi" w:eastAsia="Times New Roman" w:hAnsiTheme="minorHAnsi" w:cstheme="minorHAnsi"/>
                <w:color w:val="000000" w:themeColor="text1"/>
              </w:rPr>
              <w:t>Tantárgy /Téma </w:t>
            </w:r>
          </w:p>
        </w:tc>
        <w:tc>
          <w:tcPr>
            <w:tcW w:w="1308" w:type="dxa"/>
            <w:tcBorders>
              <w:top w:val="single" w:sz="6" w:space="0" w:color="000000"/>
              <w:left w:val="single" w:sz="6" w:space="0" w:color="000000"/>
              <w:bottom w:val="single" w:sz="6" w:space="0" w:color="000000"/>
              <w:right w:val="single" w:sz="6" w:space="0" w:color="000000"/>
            </w:tcBorders>
            <w:shd w:val="clear" w:color="auto" w:fill="auto"/>
            <w:hideMark/>
          </w:tcPr>
          <w:p w14:paraId="02D42ECA" w14:textId="77777777" w:rsidR="00E84B38" w:rsidRPr="003E2481" w:rsidRDefault="00E84B38" w:rsidP="00AF1FB5">
            <w:pPr>
              <w:spacing w:line="240" w:lineRule="auto"/>
              <w:jc w:val="center"/>
              <w:textAlignment w:val="baseline"/>
              <w:rPr>
                <w:rFonts w:asciiTheme="minorHAnsi" w:eastAsia="Times New Roman" w:hAnsiTheme="minorHAnsi" w:cstheme="minorHAnsi"/>
                <w:color w:val="000000" w:themeColor="text1"/>
              </w:rPr>
            </w:pPr>
            <w:r w:rsidRPr="003E2481">
              <w:rPr>
                <w:rFonts w:asciiTheme="minorHAnsi" w:eastAsia="Times New Roman" w:hAnsiTheme="minorHAnsi" w:cstheme="minorHAnsi"/>
                <w:color w:val="000000" w:themeColor="text1"/>
              </w:rPr>
              <w:t>Tervezett időpont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2113B65B" w14:textId="77777777" w:rsidR="00E84B38" w:rsidRPr="003E2481" w:rsidRDefault="00E84B38" w:rsidP="00AF1FB5">
            <w:pPr>
              <w:spacing w:line="240" w:lineRule="auto"/>
              <w:jc w:val="center"/>
              <w:textAlignment w:val="baseline"/>
              <w:rPr>
                <w:rFonts w:asciiTheme="minorHAnsi" w:eastAsia="Times New Roman" w:hAnsiTheme="minorHAnsi" w:cstheme="minorHAnsi"/>
                <w:color w:val="000000" w:themeColor="text1"/>
              </w:rPr>
            </w:pPr>
            <w:r w:rsidRPr="003E2481">
              <w:rPr>
                <w:rFonts w:asciiTheme="minorHAnsi" w:eastAsia="Times New Roman" w:hAnsiTheme="minorHAnsi" w:cstheme="minorHAnsi"/>
                <w:color w:val="000000" w:themeColor="text1"/>
              </w:rPr>
              <w:t>Tervezett időtartam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0C4772AB" w14:textId="77777777" w:rsidR="00E84B38" w:rsidRPr="003E2481" w:rsidRDefault="00E84B38" w:rsidP="00AF1FB5">
            <w:pPr>
              <w:spacing w:line="240" w:lineRule="auto"/>
              <w:jc w:val="center"/>
              <w:textAlignment w:val="baseline"/>
              <w:rPr>
                <w:rFonts w:asciiTheme="minorHAnsi" w:eastAsia="Times New Roman" w:hAnsiTheme="minorHAnsi" w:cstheme="minorHAnsi"/>
                <w:color w:val="000000" w:themeColor="text1"/>
              </w:rPr>
            </w:pPr>
            <w:r w:rsidRPr="003E2481">
              <w:rPr>
                <w:rFonts w:asciiTheme="minorHAnsi" w:eastAsia="Times New Roman" w:hAnsiTheme="minorHAnsi" w:cstheme="minorHAnsi"/>
                <w:color w:val="000000" w:themeColor="text1"/>
              </w:rPr>
              <w:t>Érintett osztályok </w:t>
            </w:r>
          </w:p>
        </w:tc>
        <w:tc>
          <w:tcPr>
            <w:tcW w:w="2175" w:type="dxa"/>
            <w:tcBorders>
              <w:top w:val="single" w:sz="6" w:space="0" w:color="000000"/>
              <w:left w:val="single" w:sz="6" w:space="0" w:color="000000"/>
              <w:bottom w:val="single" w:sz="6" w:space="0" w:color="000000"/>
              <w:right w:val="single" w:sz="6" w:space="0" w:color="000000"/>
            </w:tcBorders>
            <w:shd w:val="clear" w:color="auto" w:fill="auto"/>
            <w:hideMark/>
          </w:tcPr>
          <w:p w14:paraId="2C06B7AE" w14:textId="77777777" w:rsidR="00E84B38" w:rsidRPr="003E2481" w:rsidRDefault="00E84B38" w:rsidP="00AF1FB5">
            <w:pPr>
              <w:spacing w:line="240" w:lineRule="auto"/>
              <w:jc w:val="center"/>
              <w:textAlignment w:val="baseline"/>
              <w:rPr>
                <w:rFonts w:asciiTheme="minorHAnsi" w:eastAsia="Times New Roman" w:hAnsiTheme="minorHAnsi" w:cstheme="minorHAnsi"/>
                <w:color w:val="000000" w:themeColor="text1"/>
              </w:rPr>
            </w:pPr>
            <w:r w:rsidRPr="003E2481">
              <w:rPr>
                <w:rFonts w:asciiTheme="minorHAnsi" w:eastAsia="Times New Roman" w:hAnsiTheme="minorHAnsi" w:cstheme="minorHAnsi"/>
                <w:color w:val="000000" w:themeColor="text1"/>
              </w:rPr>
              <w:t>Az érdemjegy súlyozása </w:t>
            </w:r>
          </w:p>
        </w:tc>
      </w:tr>
      <w:tr w:rsidR="00E84B38" w:rsidRPr="00706BB3" w14:paraId="2EA9952F" w14:textId="77777777" w:rsidTr="00E84B38">
        <w:trPr>
          <w:trHeight w:val="300"/>
        </w:trPr>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4B85B1A4" w14:textId="77777777" w:rsidR="00E84B38" w:rsidRPr="005930F8" w:rsidRDefault="00E84B38" w:rsidP="00AF1FB5">
            <w:pPr>
              <w:spacing w:line="240" w:lineRule="auto"/>
              <w:jc w:val="center"/>
              <w:textAlignment w:val="baseline"/>
              <w:rPr>
                <w:rFonts w:asciiTheme="minorHAnsi" w:eastAsia="Times New Roman" w:hAnsiTheme="minorHAnsi" w:cstheme="minorHAnsi"/>
              </w:rPr>
            </w:pPr>
            <w:r w:rsidRPr="005930F8">
              <w:rPr>
                <w:rFonts w:asciiTheme="minorHAnsi" w:eastAsia="Times New Roman" w:hAnsiTheme="minorHAnsi" w:cstheme="minorHAnsi"/>
              </w:rPr>
              <w:t>angol nyelv</w:t>
            </w:r>
          </w:p>
        </w:tc>
        <w:tc>
          <w:tcPr>
            <w:tcW w:w="1308" w:type="dxa"/>
            <w:tcBorders>
              <w:top w:val="single" w:sz="6" w:space="0" w:color="000000"/>
              <w:left w:val="single" w:sz="6" w:space="0" w:color="000000"/>
              <w:bottom w:val="single" w:sz="6" w:space="0" w:color="000000"/>
              <w:right w:val="single" w:sz="6" w:space="0" w:color="000000"/>
            </w:tcBorders>
            <w:shd w:val="clear" w:color="auto" w:fill="auto"/>
          </w:tcPr>
          <w:p w14:paraId="62FCB791" w14:textId="77777777" w:rsidR="00E84B38" w:rsidRPr="005930F8" w:rsidRDefault="00E84B38" w:rsidP="00AF1FB5">
            <w:pPr>
              <w:spacing w:line="240" w:lineRule="auto"/>
              <w:jc w:val="center"/>
              <w:textAlignment w:val="baseline"/>
              <w:rPr>
                <w:rFonts w:asciiTheme="minorHAnsi" w:eastAsia="Times New Roman" w:hAnsiTheme="minorHAnsi" w:cstheme="minorHAnsi"/>
              </w:rPr>
            </w:pPr>
            <w:r w:rsidRPr="005930F8">
              <w:rPr>
                <w:rFonts w:asciiTheme="minorHAnsi" w:eastAsia="Times New Roman" w:hAnsiTheme="minorHAnsi" w:cstheme="minorHAnsi"/>
              </w:rPr>
              <w:t>március</w:t>
            </w:r>
          </w:p>
        </w:tc>
        <w:tc>
          <w:tcPr>
            <w:tcW w:w="1875" w:type="dxa"/>
            <w:tcBorders>
              <w:top w:val="single" w:sz="6" w:space="0" w:color="000000"/>
              <w:left w:val="single" w:sz="6" w:space="0" w:color="000000"/>
              <w:bottom w:val="single" w:sz="6" w:space="0" w:color="000000"/>
              <w:right w:val="single" w:sz="6" w:space="0" w:color="000000"/>
            </w:tcBorders>
            <w:shd w:val="clear" w:color="auto" w:fill="auto"/>
          </w:tcPr>
          <w:p w14:paraId="141B3176" w14:textId="77777777" w:rsidR="00E84B38" w:rsidRPr="005930F8" w:rsidRDefault="00E84B38" w:rsidP="00AF1FB5">
            <w:pPr>
              <w:spacing w:line="240" w:lineRule="auto"/>
              <w:jc w:val="center"/>
              <w:textAlignment w:val="baseline"/>
              <w:rPr>
                <w:rFonts w:asciiTheme="minorHAnsi" w:eastAsia="Times New Roman" w:hAnsiTheme="minorHAnsi" w:cstheme="minorHAnsi"/>
              </w:rPr>
            </w:pPr>
            <w:r w:rsidRPr="005930F8">
              <w:rPr>
                <w:rFonts w:asciiTheme="minorHAnsi" w:eastAsia="Times New Roman" w:hAnsiTheme="minorHAnsi" w:cstheme="minorHAnsi"/>
              </w:rPr>
              <w:t>4 óra</w:t>
            </w:r>
          </w:p>
        </w:tc>
        <w:tc>
          <w:tcPr>
            <w:tcW w:w="1695" w:type="dxa"/>
            <w:tcBorders>
              <w:top w:val="single" w:sz="6" w:space="0" w:color="000000"/>
              <w:left w:val="single" w:sz="6" w:space="0" w:color="000000"/>
              <w:bottom w:val="single" w:sz="6" w:space="0" w:color="000000"/>
              <w:right w:val="single" w:sz="6" w:space="0" w:color="000000"/>
            </w:tcBorders>
            <w:shd w:val="clear" w:color="auto" w:fill="auto"/>
          </w:tcPr>
          <w:p w14:paraId="7245320A" w14:textId="77777777" w:rsidR="00E84B38" w:rsidRPr="005930F8" w:rsidRDefault="00E84B38" w:rsidP="00AF1FB5">
            <w:pPr>
              <w:spacing w:line="240" w:lineRule="auto"/>
              <w:jc w:val="center"/>
              <w:textAlignment w:val="baseline"/>
              <w:rPr>
                <w:rFonts w:asciiTheme="minorHAnsi" w:eastAsia="Times New Roman" w:hAnsiTheme="minorHAnsi" w:cstheme="minorHAnsi"/>
              </w:rPr>
            </w:pPr>
            <w:r w:rsidRPr="005930F8">
              <w:rPr>
                <w:rFonts w:asciiTheme="minorHAnsi" w:eastAsia="Times New Roman" w:hAnsiTheme="minorHAnsi" w:cstheme="minorHAnsi"/>
              </w:rPr>
              <w:t>12. évfolyam</w:t>
            </w:r>
          </w:p>
        </w:tc>
        <w:tc>
          <w:tcPr>
            <w:tcW w:w="2175" w:type="dxa"/>
            <w:tcBorders>
              <w:top w:val="single" w:sz="6" w:space="0" w:color="000000"/>
              <w:left w:val="single" w:sz="6" w:space="0" w:color="000000"/>
              <w:bottom w:val="single" w:sz="6" w:space="0" w:color="000000"/>
              <w:right w:val="single" w:sz="6" w:space="0" w:color="000000"/>
            </w:tcBorders>
            <w:shd w:val="clear" w:color="auto" w:fill="auto"/>
          </w:tcPr>
          <w:p w14:paraId="639D8FFC" w14:textId="77777777" w:rsidR="00E84B38" w:rsidRPr="005930F8" w:rsidRDefault="00E84B38" w:rsidP="00AF1FB5">
            <w:pPr>
              <w:spacing w:line="240" w:lineRule="auto"/>
              <w:jc w:val="center"/>
              <w:textAlignment w:val="baseline"/>
              <w:rPr>
                <w:rFonts w:asciiTheme="minorHAnsi" w:eastAsia="Times New Roman" w:hAnsiTheme="minorHAnsi" w:cstheme="minorHAnsi"/>
              </w:rPr>
            </w:pPr>
            <w:r w:rsidRPr="005930F8">
              <w:rPr>
                <w:rFonts w:asciiTheme="minorHAnsi" w:eastAsia="Times New Roman" w:hAnsiTheme="minorHAnsi" w:cstheme="minorHAnsi"/>
              </w:rPr>
              <w:t>dupla</w:t>
            </w:r>
          </w:p>
        </w:tc>
      </w:tr>
      <w:tr w:rsidR="00E84B38" w:rsidRPr="003E2481" w14:paraId="2C519BCD" w14:textId="77777777" w:rsidTr="00E84B38">
        <w:trPr>
          <w:trHeight w:val="300"/>
        </w:trPr>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3ACCEF5C" w14:textId="77777777" w:rsidR="00E84B38" w:rsidRPr="003E2481" w:rsidRDefault="00E84B38" w:rsidP="00AF1FB5">
            <w:pPr>
              <w:spacing w:line="240" w:lineRule="auto"/>
              <w:jc w:val="center"/>
              <w:textAlignment w:val="baseline"/>
              <w:rPr>
                <w:rFonts w:asciiTheme="minorHAnsi" w:eastAsia="Times New Roman" w:hAnsiTheme="minorHAnsi" w:cstheme="minorHAnsi"/>
                <w:color w:val="000000" w:themeColor="text1"/>
              </w:rPr>
            </w:pPr>
            <w:r w:rsidRPr="003E2481">
              <w:rPr>
                <w:rFonts w:asciiTheme="minorHAnsi" w:eastAsia="Times New Roman" w:hAnsiTheme="minorHAnsi" w:cstheme="minorHAnsi"/>
                <w:color w:val="000000" w:themeColor="text1"/>
              </w:rPr>
              <w:t>matematika</w:t>
            </w:r>
          </w:p>
        </w:tc>
        <w:tc>
          <w:tcPr>
            <w:tcW w:w="1308" w:type="dxa"/>
            <w:tcBorders>
              <w:top w:val="single" w:sz="6" w:space="0" w:color="000000"/>
              <w:left w:val="single" w:sz="6" w:space="0" w:color="000000"/>
              <w:bottom w:val="single" w:sz="6" w:space="0" w:color="000000"/>
              <w:right w:val="single" w:sz="6" w:space="0" w:color="000000"/>
            </w:tcBorders>
            <w:shd w:val="clear" w:color="auto" w:fill="auto"/>
          </w:tcPr>
          <w:p w14:paraId="63077A9B" w14:textId="04D43F49" w:rsidR="00E84B38" w:rsidRPr="003E2481" w:rsidRDefault="00E84B38" w:rsidP="00AF1FB5">
            <w:pPr>
              <w:spacing w:line="240" w:lineRule="auto"/>
              <w:jc w:val="center"/>
              <w:textAlignment w:val="baseline"/>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április</w:t>
            </w:r>
          </w:p>
        </w:tc>
        <w:tc>
          <w:tcPr>
            <w:tcW w:w="1875" w:type="dxa"/>
            <w:tcBorders>
              <w:top w:val="single" w:sz="6" w:space="0" w:color="000000"/>
              <w:left w:val="single" w:sz="6" w:space="0" w:color="000000"/>
              <w:bottom w:val="single" w:sz="6" w:space="0" w:color="000000"/>
              <w:right w:val="single" w:sz="6" w:space="0" w:color="000000"/>
            </w:tcBorders>
            <w:shd w:val="clear" w:color="auto" w:fill="auto"/>
          </w:tcPr>
          <w:p w14:paraId="30F77283" w14:textId="77777777" w:rsidR="00E84B38" w:rsidRPr="003E2481" w:rsidRDefault="00E84B38" w:rsidP="00AF1FB5">
            <w:pPr>
              <w:spacing w:line="240" w:lineRule="auto"/>
              <w:jc w:val="center"/>
              <w:textAlignment w:val="baseline"/>
              <w:rPr>
                <w:rFonts w:asciiTheme="minorHAnsi" w:eastAsia="Times New Roman" w:hAnsiTheme="minorHAnsi" w:cstheme="minorHAnsi"/>
                <w:color w:val="000000" w:themeColor="text1"/>
              </w:rPr>
            </w:pPr>
            <w:r w:rsidRPr="003E2481">
              <w:rPr>
                <w:rFonts w:asciiTheme="minorHAnsi" w:eastAsia="Times New Roman" w:hAnsiTheme="minorHAnsi" w:cstheme="minorHAnsi"/>
                <w:color w:val="000000" w:themeColor="text1"/>
              </w:rPr>
              <w:t>3 óra</w:t>
            </w:r>
          </w:p>
        </w:tc>
        <w:tc>
          <w:tcPr>
            <w:tcW w:w="1695" w:type="dxa"/>
            <w:tcBorders>
              <w:top w:val="single" w:sz="6" w:space="0" w:color="000000"/>
              <w:left w:val="single" w:sz="6" w:space="0" w:color="000000"/>
              <w:bottom w:val="single" w:sz="6" w:space="0" w:color="000000"/>
              <w:right w:val="single" w:sz="6" w:space="0" w:color="000000"/>
            </w:tcBorders>
            <w:shd w:val="clear" w:color="auto" w:fill="auto"/>
          </w:tcPr>
          <w:p w14:paraId="1FF0DC24" w14:textId="77777777" w:rsidR="00E84B38" w:rsidRPr="003E2481" w:rsidRDefault="00E84B38" w:rsidP="00AF1FB5">
            <w:pPr>
              <w:spacing w:line="240" w:lineRule="auto"/>
              <w:jc w:val="center"/>
              <w:textAlignment w:val="baseline"/>
              <w:rPr>
                <w:rFonts w:asciiTheme="minorHAnsi" w:eastAsia="Times New Roman" w:hAnsiTheme="minorHAnsi" w:cstheme="minorHAnsi"/>
                <w:color w:val="000000" w:themeColor="text1"/>
              </w:rPr>
            </w:pPr>
            <w:r w:rsidRPr="003E2481">
              <w:rPr>
                <w:rFonts w:asciiTheme="minorHAnsi" w:eastAsia="Times New Roman" w:hAnsiTheme="minorHAnsi" w:cstheme="minorHAnsi"/>
                <w:color w:val="000000" w:themeColor="text1"/>
              </w:rPr>
              <w:t>12. évfolyam</w:t>
            </w:r>
          </w:p>
        </w:tc>
        <w:tc>
          <w:tcPr>
            <w:tcW w:w="2175" w:type="dxa"/>
            <w:tcBorders>
              <w:top w:val="single" w:sz="6" w:space="0" w:color="000000"/>
              <w:left w:val="single" w:sz="6" w:space="0" w:color="000000"/>
              <w:bottom w:val="single" w:sz="6" w:space="0" w:color="000000"/>
              <w:right w:val="single" w:sz="6" w:space="0" w:color="000000"/>
            </w:tcBorders>
            <w:shd w:val="clear" w:color="auto" w:fill="auto"/>
          </w:tcPr>
          <w:p w14:paraId="763A0EAB" w14:textId="77777777" w:rsidR="00E84B38" w:rsidRPr="003E2481" w:rsidRDefault="00E84B38" w:rsidP="00AF1FB5">
            <w:pPr>
              <w:spacing w:line="240" w:lineRule="auto"/>
              <w:jc w:val="center"/>
              <w:textAlignment w:val="baseline"/>
              <w:rPr>
                <w:rFonts w:asciiTheme="minorHAnsi" w:eastAsia="Times New Roman" w:hAnsiTheme="minorHAnsi" w:cstheme="minorHAnsi"/>
                <w:color w:val="000000" w:themeColor="text1"/>
              </w:rPr>
            </w:pPr>
            <w:r w:rsidRPr="003E2481">
              <w:rPr>
                <w:rFonts w:asciiTheme="minorHAnsi" w:eastAsia="Times New Roman" w:hAnsiTheme="minorHAnsi" w:cstheme="minorHAnsi"/>
                <w:color w:val="000000" w:themeColor="text1"/>
              </w:rPr>
              <w:t>dupla</w:t>
            </w:r>
          </w:p>
        </w:tc>
      </w:tr>
      <w:tr w:rsidR="00E84B38" w:rsidRPr="003E2481" w14:paraId="56C4D294" w14:textId="77777777" w:rsidTr="00E84B38">
        <w:trPr>
          <w:trHeight w:val="300"/>
        </w:trPr>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51D2CDAE" w14:textId="77777777" w:rsidR="00E84B38" w:rsidRPr="003E2481" w:rsidRDefault="00E84B38" w:rsidP="00AF1FB5">
            <w:pPr>
              <w:spacing w:line="240" w:lineRule="auto"/>
              <w:jc w:val="center"/>
              <w:textAlignment w:val="baseline"/>
              <w:rPr>
                <w:rFonts w:asciiTheme="minorHAnsi" w:eastAsia="Times New Roman" w:hAnsiTheme="minorHAnsi" w:cstheme="minorHAnsi"/>
                <w:color w:val="000000" w:themeColor="text1"/>
              </w:rPr>
            </w:pPr>
            <w:r w:rsidRPr="003E2481">
              <w:rPr>
                <w:rFonts w:asciiTheme="minorHAnsi" w:eastAsia="Times New Roman" w:hAnsiTheme="minorHAnsi" w:cstheme="minorHAnsi"/>
                <w:color w:val="000000" w:themeColor="text1"/>
              </w:rPr>
              <w:t>történelem</w:t>
            </w:r>
          </w:p>
        </w:tc>
        <w:tc>
          <w:tcPr>
            <w:tcW w:w="1308" w:type="dxa"/>
            <w:tcBorders>
              <w:top w:val="single" w:sz="6" w:space="0" w:color="000000"/>
              <w:left w:val="single" w:sz="6" w:space="0" w:color="000000"/>
              <w:bottom w:val="single" w:sz="6" w:space="0" w:color="000000"/>
              <w:right w:val="single" w:sz="6" w:space="0" w:color="000000"/>
            </w:tcBorders>
            <w:shd w:val="clear" w:color="auto" w:fill="auto"/>
          </w:tcPr>
          <w:p w14:paraId="1F296D9F" w14:textId="77777777" w:rsidR="00E84B38" w:rsidRPr="003E2481" w:rsidRDefault="00E84B38" w:rsidP="00AF1FB5">
            <w:pPr>
              <w:spacing w:line="240" w:lineRule="auto"/>
              <w:jc w:val="center"/>
              <w:textAlignment w:val="baseline"/>
              <w:rPr>
                <w:rFonts w:asciiTheme="minorHAnsi" w:eastAsia="Times New Roman" w:hAnsiTheme="minorHAnsi" w:cstheme="minorHAnsi"/>
                <w:color w:val="000000" w:themeColor="text1"/>
              </w:rPr>
            </w:pPr>
            <w:r w:rsidRPr="003E2481">
              <w:rPr>
                <w:rFonts w:asciiTheme="minorHAnsi" w:eastAsia="Times New Roman" w:hAnsiTheme="minorHAnsi" w:cstheme="minorHAnsi"/>
                <w:color w:val="000000" w:themeColor="text1"/>
              </w:rPr>
              <w:t>április</w:t>
            </w:r>
          </w:p>
        </w:tc>
        <w:tc>
          <w:tcPr>
            <w:tcW w:w="1875" w:type="dxa"/>
            <w:tcBorders>
              <w:top w:val="single" w:sz="6" w:space="0" w:color="000000"/>
              <w:left w:val="single" w:sz="6" w:space="0" w:color="000000"/>
              <w:bottom w:val="single" w:sz="6" w:space="0" w:color="000000"/>
              <w:right w:val="single" w:sz="6" w:space="0" w:color="000000"/>
            </w:tcBorders>
            <w:shd w:val="clear" w:color="auto" w:fill="auto"/>
          </w:tcPr>
          <w:p w14:paraId="135F2556" w14:textId="77777777" w:rsidR="00E84B38" w:rsidRPr="003E2481" w:rsidRDefault="00E84B38" w:rsidP="00AF1FB5">
            <w:pPr>
              <w:spacing w:line="240" w:lineRule="auto"/>
              <w:jc w:val="center"/>
              <w:textAlignment w:val="baseline"/>
              <w:rPr>
                <w:rFonts w:asciiTheme="minorHAnsi" w:eastAsia="Times New Roman" w:hAnsiTheme="minorHAnsi" w:cstheme="minorHAnsi"/>
                <w:color w:val="000000" w:themeColor="text1"/>
              </w:rPr>
            </w:pPr>
            <w:r w:rsidRPr="003E2481">
              <w:rPr>
                <w:rFonts w:asciiTheme="minorHAnsi" w:eastAsia="Times New Roman" w:hAnsiTheme="minorHAnsi" w:cstheme="minorHAnsi"/>
                <w:color w:val="000000" w:themeColor="text1"/>
              </w:rPr>
              <w:t>3 óra</w:t>
            </w:r>
          </w:p>
        </w:tc>
        <w:tc>
          <w:tcPr>
            <w:tcW w:w="1695" w:type="dxa"/>
            <w:tcBorders>
              <w:top w:val="single" w:sz="6" w:space="0" w:color="000000"/>
              <w:left w:val="single" w:sz="6" w:space="0" w:color="000000"/>
              <w:bottom w:val="single" w:sz="6" w:space="0" w:color="000000"/>
              <w:right w:val="single" w:sz="6" w:space="0" w:color="000000"/>
            </w:tcBorders>
            <w:shd w:val="clear" w:color="auto" w:fill="auto"/>
          </w:tcPr>
          <w:p w14:paraId="44280D0A" w14:textId="77777777" w:rsidR="00E84B38" w:rsidRPr="003E2481" w:rsidRDefault="00E84B38" w:rsidP="00AF1FB5">
            <w:pPr>
              <w:spacing w:line="240" w:lineRule="auto"/>
              <w:jc w:val="center"/>
              <w:textAlignment w:val="baseline"/>
              <w:rPr>
                <w:rFonts w:asciiTheme="minorHAnsi" w:eastAsia="Times New Roman" w:hAnsiTheme="minorHAnsi" w:cstheme="minorHAnsi"/>
                <w:color w:val="000000" w:themeColor="text1"/>
              </w:rPr>
            </w:pPr>
            <w:r w:rsidRPr="003E2481">
              <w:rPr>
                <w:rFonts w:asciiTheme="minorHAnsi" w:eastAsia="Times New Roman" w:hAnsiTheme="minorHAnsi" w:cstheme="minorHAnsi"/>
                <w:color w:val="000000" w:themeColor="text1"/>
              </w:rPr>
              <w:t>12. évfolyam</w:t>
            </w:r>
          </w:p>
        </w:tc>
        <w:tc>
          <w:tcPr>
            <w:tcW w:w="2175" w:type="dxa"/>
            <w:tcBorders>
              <w:top w:val="single" w:sz="6" w:space="0" w:color="000000"/>
              <w:left w:val="single" w:sz="6" w:space="0" w:color="000000"/>
              <w:bottom w:val="single" w:sz="6" w:space="0" w:color="000000"/>
              <w:right w:val="single" w:sz="6" w:space="0" w:color="000000"/>
            </w:tcBorders>
            <w:shd w:val="clear" w:color="auto" w:fill="auto"/>
          </w:tcPr>
          <w:p w14:paraId="4F890655" w14:textId="77777777" w:rsidR="00E84B38" w:rsidRPr="003E2481" w:rsidRDefault="00E84B38" w:rsidP="00AF1FB5">
            <w:pPr>
              <w:spacing w:line="240" w:lineRule="auto"/>
              <w:jc w:val="center"/>
              <w:textAlignment w:val="baseline"/>
              <w:rPr>
                <w:rFonts w:asciiTheme="minorHAnsi" w:eastAsia="Times New Roman" w:hAnsiTheme="minorHAnsi" w:cstheme="minorHAnsi"/>
                <w:color w:val="000000" w:themeColor="text1"/>
              </w:rPr>
            </w:pPr>
            <w:r w:rsidRPr="003E2481">
              <w:rPr>
                <w:rFonts w:asciiTheme="minorHAnsi" w:eastAsia="Times New Roman" w:hAnsiTheme="minorHAnsi" w:cstheme="minorHAnsi"/>
                <w:color w:val="000000" w:themeColor="text1"/>
              </w:rPr>
              <w:t>dupla</w:t>
            </w:r>
          </w:p>
        </w:tc>
      </w:tr>
      <w:tr w:rsidR="00E84B38" w:rsidRPr="003E2481" w14:paraId="1F5783D0" w14:textId="77777777" w:rsidTr="00E84B38">
        <w:trPr>
          <w:trHeight w:val="300"/>
        </w:trPr>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110F664E" w14:textId="3A28E415" w:rsidR="00E84B38" w:rsidRPr="003E2481" w:rsidRDefault="00E84B38" w:rsidP="00E84B38">
            <w:pPr>
              <w:spacing w:line="240" w:lineRule="auto"/>
              <w:jc w:val="center"/>
              <w:textAlignment w:val="baseline"/>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szakma</w:t>
            </w:r>
          </w:p>
        </w:tc>
        <w:tc>
          <w:tcPr>
            <w:tcW w:w="1308" w:type="dxa"/>
            <w:tcBorders>
              <w:top w:val="single" w:sz="6" w:space="0" w:color="000000"/>
              <w:left w:val="single" w:sz="6" w:space="0" w:color="000000"/>
              <w:bottom w:val="single" w:sz="6" w:space="0" w:color="000000"/>
              <w:right w:val="single" w:sz="6" w:space="0" w:color="000000"/>
            </w:tcBorders>
            <w:shd w:val="clear" w:color="auto" w:fill="auto"/>
          </w:tcPr>
          <w:p w14:paraId="16D46FA4" w14:textId="4F06BED2" w:rsidR="00E84B38" w:rsidRPr="003E2481" w:rsidRDefault="00E84B38" w:rsidP="00E84B38">
            <w:pPr>
              <w:spacing w:line="240" w:lineRule="auto"/>
              <w:jc w:val="center"/>
              <w:textAlignment w:val="baseline"/>
              <w:rPr>
                <w:rFonts w:asciiTheme="minorHAnsi" w:eastAsia="Times New Roman" w:hAnsiTheme="minorHAnsi" w:cstheme="minorHAnsi"/>
                <w:color w:val="000000" w:themeColor="text1"/>
              </w:rPr>
            </w:pPr>
            <w:r w:rsidRPr="005930F8">
              <w:rPr>
                <w:rFonts w:asciiTheme="minorHAnsi" w:eastAsia="Times New Roman" w:hAnsiTheme="minorHAnsi" w:cstheme="minorHAnsi"/>
              </w:rPr>
              <w:t>március</w:t>
            </w:r>
          </w:p>
        </w:tc>
        <w:tc>
          <w:tcPr>
            <w:tcW w:w="1875" w:type="dxa"/>
            <w:tcBorders>
              <w:top w:val="single" w:sz="6" w:space="0" w:color="000000"/>
              <w:left w:val="single" w:sz="6" w:space="0" w:color="000000"/>
              <w:bottom w:val="single" w:sz="6" w:space="0" w:color="000000"/>
              <w:right w:val="single" w:sz="6" w:space="0" w:color="000000"/>
            </w:tcBorders>
            <w:shd w:val="clear" w:color="auto" w:fill="auto"/>
          </w:tcPr>
          <w:p w14:paraId="6ECBADFB" w14:textId="43595F00" w:rsidR="00E84B38" w:rsidRPr="003E2481" w:rsidRDefault="00E84B38" w:rsidP="00E84B38">
            <w:pPr>
              <w:spacing w:line="240" w:lineRule="auto"/>
              <w:jc w:val="center"/>
              <w:textAlignment w:val="baseline"/>
              <w:rPr>
                <w:rFonts w:asciiTheme="minorHAnsi" w:eastAsia="Times New Roman" w:hAnsiTheme="minorHAnsi" w:cstheme="minorHAnsi"/>
                <w:color w:val="000000" w:themeColor="text1"/>
              </w:rPr>
            </w:pPr>
            <w:r w:rsidRPr="005930F8">
              <w:rPr>
                <w:rFonts w:asciiTheme="minorHAnsi" w:eastAsia="Times New Roman" w:hAnsiTheme="minorHAnsi" w:cstheme="minorHAnsi"/>
              </w:rPr>
              <w:t>4 óra</w:t>
            </w:r>
          </w:p>
        </w:tc>
        <w:tc>
          <w:tcPr>
            <w:tcW w:w="1695" w:type="dxa"/>
            <w:tcBorders>
              <w:top w:val="single" w:sz="6" w:space="0" w:color="000000"/>
              <w:left w:val="single" w:sz="6" w:space="0" w:color="000000"/>
              <w:bottom w:val="single" w:sz="6" w:space="0" w:color="000000"/>
              <w:right w:val="single" w:sz="6" w:space="0" w:color="000000"/>
            </w:tcBorders>
            <w:shd w:val="clear" w:color="auto" w:fill="auto"/>
          </w:tcPr>
          <w:p w14:paraId="16DE7A5C" w14:textId="569E5678" w:rsidR="00E84B38" w:rsidRPr="003E2481" w:rsidRDefault="00E84B38" w:rsidP="00E84B38">
            <w:pPr>
              <w:spacing w:line="240" w:lineRule="auto"/>
              <w:jc w:val="center"/>
              <w:textAlignment w:val="baseline"/>
              <w:rPr>
                <w:rFonts w:asciiTheme="minorHAnsi" w:eastAsia="Times New Roman" w:hAnsiTheme="minorHAnsi" w:cstheme="minorHAnsi"/>
                <w:color w:val="000000" w:themeColor="text1"/>
              </w:rPr>
            </w:pPr>
            <w:r w:rsidRPr="005930F8">
              <w:rPr>
                <w:rFonts w:asciiTheme="minorHAnsi" w:eastAsia="Times New Roman" w:hAnsiTheme="minorHAnsi" w:cstheme="minorHAnsi"/>
              </w:rPr>
              <w:t>12. évfolyam</w:t>
            </w:r>
          </w:p>
        </w:tc>
        <w:tc>
          <w:tcPr>
            <w:tcW w:w="2175" w:type="dxa"/>
            <w:tcBorders>
              <w:top w:val="single" w:sz="6" w:space="0" w:color="000000"/>
              <w:left w:val="single" w:sz="6" w:space="0" w:color="000000"/>
              <w:bottom w:val="single" w:sz="6" w:space="0" w:color="000000"/>
              <w:right w:val="single" w:sz="6" w:space="0" w:color="000000"/>
            </w:tcBorders>
            <w:shd w:val="clear" w:color="auto" w:fill="auto"/>
          </w:tcPr>
          <w:p w14:paraId="7008DEC8" w14:textId="136820C6" w:rsidR="00E84B38" w:rsidRPr="003E2481" w:rsidRDefault="00E84B38" w:rsidP="00E84B38">
            <w:pPr>
              <w:spacing w:line="240" w:lineRule="auto"/>
              <w:jc w:val="center"/>
              <w:textAlignment w:val="baseline"/>
              <w:rPr>
                <w:rFonts w:asciiTheme="minorHAnsi" w:eastAsia="Times New Roman" w:hAnsiTheme="minorHAnsi" w:cstheme="minorHAnsi"/>
                <w:color w:val="000000" w:themeColor="text1"/>
              </w:rPr>
            </w:pPr>
            <w:r w:rsidRPr="005930F8">
              <w:rPr>
                <w:rFonts w:asciiTheme="minorHAnsi" w:eastAsia="Times New Roman" w:hAnsiTheme="minorHAnsi" w:cstheme="minorHAnsi"/>
              </w:rPr>
              <w:t>dupla</w:t>
            </w:r>
          </w:p>
        </w:tc>
      </w:tr>
    </w:tbl>
    <w:p w14:paraId="57CF6097" w14:textId="77777777" w:rsidR="00E84B38" w:rsidRPr="003E2481" w:rsidRDefault="00E84B38" w:rsidP="00E84B38">
      <w:pPr>
        <w:spacing w:line="240" w:lineRule="auto"/>
        <w:textAlignment w:val="baseline"/>
        <w:rPr>
          <w:rFonts w:asciiTheme="minorHAnsi" w:eastAsia="Times New Roman" w:hAnsiTheme="minorHAnsi" w:cstheme="minorHAnsi"/>
          <w:color w:val="000000" w:themeColor="text1"/>
        </w:rPr>
      </w:pPr>
      <w:r w:rsidRPr="003E2481">
        <w:rPr>
          <w:rFonts w:asciiTheme="minorHAnsi" w:eastAsia="Times New Roman" w:hAnsiTheme="minorHAnsi" w:cstheme="minorHAnsi"/>
          <w:color w:val="000000" w:themeColor="text1"/>
        </w:rPr>
        <w:t> </w:t>
      </w:r>
    </w:p>
    <w:p w14:paraId="49B95F1D" w14:textId="77777777" w:rsidR="00E84B38" w:rsidRPr="00E84B38" w:rsidRDefault="00E84B38" w:rsidP="00E84B38">
      <w:pPr>
        <w:ind w:left="360"/>
        <w:rPr>
          <w:color w:val="000000"/>
        </w:rPr>
      </w:pPr>
      <w:r w:rsidRPr="00E84B38">
        <w:rPr>
          <w:color w:val="000000"/>
        </w:rPr>
        <w:t>Középszintű érettségire a tanítási órákon készítünk fel. 12.osztály második félévére igyekszünk lezárni az új tananyagot, majd célirányos, intenzív felkészítést, tréninget tartunk tárgyainkból az írásbeli és szóbeli vizsgára.</w:t>
      </w:r>
    </w:p>
    <w:p w14:paraId="6782C8B4" w14:textId="77777777" w:rsidR="00E84B38" w:rsidRPr="00E84B38" w:rsidRDefault="00E84B38" w:rsidP="00E84B38">
      <w:pPr>
        <w:ind w:left="360"/>
        <w:rPr>
          <w:color w:val="000000"/>
        </w:rPr>
      </w:pPr>
      <w:r w:rsidRPr="00E84B38">
        <w:rPr>
          <w:color w:val="000000"/>
        </w:rPr>
        <w:t>A centrum méréseinek eredményeit igyekszünk hasznosítani, külön iskolai mérést nem tervezünk tárgyainkból.</w:t>
      </w:r>
    </w:p>
    <w:p w14:paraId="0000002D" w14:textId="0B8A1CB1" w:rsidR="00D118A1" w:rsidRDefault="009D4458">
      <w:pPr>
        <w:numPr>
          <w:ilvl w:val="0"/>
          <w:numId w:val="9"/>
        </w:numPr>
        <w:pBdr>
          <w:top w:val="nil"/>
          <w:left w:val="nil"/>
          <w:bottom w:val="nil"/>
          <w:right w:val="nil"/>
          <w:between w:val="nil"/>
        </w:pBdr>
        <w:rPr>
          <w:color w:val="000000"/>
        </w:rPr>
      </w:pPr>
      <w:r>
        <w:rPr>
          <w:color w:val="000000"/>
        </w:rPr>
        <w:t>A tanulók nyelvtudásának fejlesztése</w:t>
      </w:r>
    </w:p>
    <w:p w14:paraId="29BD97C4" w14:textId="77777777" w:rsidR="00E84B38" w:rsidRPr="00E84B38" w:rsidRDefault="00E84B38" w:rsidP="00E84B38">
      <w:pPr>
        <w:pBdr>
          <w:top w:val="nil"/>
          <w:left w:val="nil"/>
          <w:bottom w:val="nil"/>
          <w:right w:val="nil"/>
          <w:between w:val="nil"/>
        </w:pBdr>
        <w:ind w:left="360"/>
        <w:rPr>
          <w:color w:val="000000"/>
        </w:rPr>
      </w:pPr>
      <w:r w:rsidRPr="00E84B38">
        <w:rPr>
          <w:color w:val="000000"/>
        </w:rPr>
        <w:t>Iskolánkban az idegen nyelvek oktatása stratégiai fontosságú, mivel a modern munkaerőpiacon elengedhetetlen legalább egy idegen nyelv ismerete. Különös figyelmet fordítunk az angol és a német nyelv tanítására, mivel a tanított szakmáink (pl. informatika, turizmus) megkövetelik ezeknek a nyelveknek az alapos ismeretét.</w:t>
      </w:r>
    </w:p>
    <w:p w14:paraId="2E262C1E" w14:textId="04BBB30A" w:rsidR="00E84B38" w:rsidRPr="00E84B38" w:rsidRDefault="00E84B38" w:rsidP="00E84B38">
      <w:pPr>
        <w:pBdr>
          <w:top w:val="nil"/>
          <w:left w:val="nil"/>
          <w:bottom w:val="nil"/>
          <w:right w:val="nil"/>
          <w:between w:val="nil"/>
        </w:pBdr>
        <w:ind w:left="360"/>
        <w:rPr>
          <w:color w:val="000000"/>
        </w:rPr>
      </w:pPr>
      <w:r w:rsidRPr="00E84B38">
        <w:rPr>
          <w:color w:val="000000"/>
        </w:rPr>
        <w:t>Minden osztályban két idegen nyelvet oktatunk. Az angol nyelv az első, a német a második idegen nyelv. A csoportbontásnak köszönhetően hatékonyabban tudunk differenciált oktatást biztosítani, amely figyelembe veszi a diákok egyéni fejlődési ütemét és képességeit. A tanév során a csoportbontást</w:t>
      </w:r>
      <w:r>
        <w:rPr>
          <w:color w:val="000000"/>
        </w:rPr>
        <w:t>, néhány kivételtől eltekintve,</w:t>
      </w:r>
      <w:r w:rsidRPr="00E84B38">
        <w:rPr>
          <w:color w:val="000000"/>
        </w:rPr>
        <w:t xml:space="preserve"> évfolyamszinten valósítjuk meg, amely lehetőséget ad a tanulók képességeinek megfelelő haladásra.</w:t>
      </w:r>
    </w:p>
    <w:p w14:paraId="2A793B5A" w14:textId="77777777" w:rsidR="00E84B38" w:rsidRPr="00E84B38" w:rsidRDefault="00E84B38" w:rsidP="00E84B38">
      <w:pPr>
        <w:pBdr>
          <w:top w:val="nil"/>
          <w:left w:val="nil"/>
          <w:bottom w:val="nil"/>
          <w:right w:val="nil"/>
          <w:between w:val="nil"/>
        </w:pBdr>
        <w:ind w:left="360"/>
        <w:rPr>
          <w:color w:val="000000"/>
        </w:rPr>
      </w:pPr>
      <w:r w:rsidRPr="00E84B38">
        <w:rPr>
          <w:color w:val="000000"/>
        </w:rPr>
        <w:t xml:space="preserve">A nyelvtanulás alapja a megfelelő motiváció. Ennek érdekében igyekszünk a tanulók érdeklődését felkelteni és fenntartani különféle online alkalmazások, digitális tananyagok és a munkavállaláshoz szükséges ismeretek integrálásával. Az interneten elérhető kulturális és szórakoztató tartalmak, </w:t>
      </w:r>
      <w:r w:rsidRPr="00E84B38">
        <w:rPr>
          <w:color w:val="000000"/>
        </w:rPr>
        <w:lastRenderedPageBreak/>
        <w:t>mint például filmek, podcastok és interaktív játékok is szerepet kapnak a tanulásban, hogy játékosan fejlesszék nyelvtudásukat.</w:t>
      </w:r>
    </w:p>
    <w:p w14:paraId="127FF6C5" w14:textId="64782422" w:rsidR="00E84B38" w:rsidRPr="00E84B38" w:rsidRDefault="00E84B38" w:rsidP="00E84B38">
      <w:pPr>
        <w:pBdr>
          <w:top w:val="nil"/>
          <w:left w:val="nil"/>
          <w:bottom w:val="nil"/>
          <w:right w:val="nil"/>
          <w:between w:val="nil"/>
        </w:pBdr>
        <w:ind w:left="360"/>
        <w:rPr>
          <w:color w:val="000000"/>
        </w:rPr>
      </w:pPr>
      <w:r w:rsidRPr="00E84B38">
        <w:rPr>
          <w:color w:val="000000"/>
        </w:rPr>
        <w:t xml:space="preserve">Mind az angol, mind a német nyelv oktatásában törekszünk a módszertani sokszínűségre, hogy megfeleljünk a különböző tanulói igényeknek. Az interaktív, beszédcentrikus órák mellett hangsúlyt fektetünk a kooperatív munkaformákra, a tapasztalati tanulásra és az aktív tanulásra. Ezen kívül a </w:t>
      </w:r>
      <w:r>
        <w:rPr>
          <w:color w:val="000000"/>
        </w:rPr>
        <w:t xml:space="preserve">kollégák számos </w:t>
      </w:r>
      <w:r w:rsidRPr="00E84B38">
        <w:rPr>
          <w:color w:val="000000"/>
        </w:rPr>
        <w:t>kreatív módszer</w:t>
      </w:r>
      <w:r>
        <w:rPr>
          <w:color w:val="000000"/>
        </w:rPr>
        <w:t>rel</w:t>
      </w:r>
      <w:r w:rsidRPr="00E84B38">
        <w:rPr>
          <w:color w:val="000000"/>
        </w:rPr>
        <w:t xml:space="preserve"> is színesítik az órákat, hogy a tanulók minél változatosabb eszközökkel sajátíthassák el a nyelvet.</w:t>
      </w:r>
    </w:p>
    <w:p w14:paraId="329FEC31" w14:textId="77777777" w:rsidR="00E84B38" w:rsidRPr="00E84B38" w:rsidRDefault="00E84B38" w:rsidP="00E84B38">
      <w:pPr>
        <w:pBdr>
          <w:top w:val="nil"/>
          <w:left w:val="nil"/>
          <w:bottom w:val="nil"/>
          <w:right w:val="nil"/>
          <w:between w:val="nil"/>
        </w:pBdr>
        <w:ind w:left="360"/>
        <w:rPr>
          <w:color w:val="000000"/>
        </w:rPr>
      </w:pPr>
      <w:r w:rsidRPr="00E84B38">
        <w:rPr>
          <w:color w:val="000000"/>
        </w:rPr>
        <w:t>A fejlesztő értékelés rendszere lehetőséget biztosít a diákoknak, hogy saját magukat értékeljék, ezáltal nyomon követhessék fejlődésüket és azonosíthassák a további fejlesztendő területeket. Az iskolai versenyekre való felkészítés szintén kiemelt szerepet kap, melyek révén a tanulók megmérettethetik nyelvtudásukat és versenyszellemüket.</w:t>
      </w:r>
    </w:p>
    <w:p w14:paraId="5014D4F2" w14:textId="77777777" w:rsidR="00E84B38" w:rsidRPr="00E84B38" w:rsidRDefault="00E84B38" w:rsidP="00E84B38">
      <w:pPr>
        <w:pBdr>
          <w:top w:val="nil"/>
          <w:left w:val="nil"/>
          <w:bottom w:val="nil"/>
          <w:right w:val="nil"/>
          <w:between w:val="nil"/>
        </w:pBdr>
        <w:ind w:left="360"/>
        <w:rPr>
          <w:color w:val="000000"/>
        </w:rPr>
      </w:pPr>
      <w:r w:rsidRPr="00E84B38">
        <w:rPr>
          <w:color w:val="000000"/>
        </w:rPr>
        <w:t>A nyelvoktatás során különös figyelmet fordítunk a kommunikációs készségek fejlesztésére, hogy a tanulók valós élethelyzetekben magabiztosan használhassák az idegen nyelvet. A hallás, olvasás, írás és beszéd egyensúlyban történő fejlesztésére törekszünk, ezáltal biztosítva a tanulók minden nyelvi területen való fejlődését.</w:t>
      </w:r>
    </w:p>
    <w:p w14:paraId="70DB14EB" w14:textId="77777777" w:rsidR="00E84B38" w:rsidRPr="00E84B38" w:rsidRDefault="00E84B38" w:rsidP="00E84B38">
      <w:pPr>
        <w:pBdr>
          <w:top w:val="nil"/>
          <w:left w:val="nil"/>
          <w:bottom w:val="nil"/>
          <w:right w:val="nil"/>
          <w:between w:val="nil"/>
        </w:pBdr>
        <w:ind w:left="360"/>
        <w:rPr>
          <w:color w:val="000000"/>
        </w:rPr>
      </w:pPr>
      <w:r w:rsidRPr="00E84B38">
        <w:rPr>
          <w:color w:val="000000"/>
        </w:rPr>
        <w:t>A nyelvi tudás elmélyítése érdekében rendszeresen szervezünk kirándulásokat és nyelvi táborokat, ahol a tanulók anyanyelvi környezetben gyakorolhatják a nyelvet. Emellett részt veszünk kulturális eseményeken, például a Goethe Intézet által szervezett filmfesztiválokon és egyéb rendezvényeken, amelyek gazdagítják a diákok kulturális ismereteit.</w:t>
      </w:r>
    </w:p>
    <w:p w14:paraId="03D659AF" w14:textId="135D5C8E" w:rsidR="00E84B38" w:rsidRPr="00E84B38" w:rsidRDefault="00E84B38" w:rsidP="00E84B38">
      <w:pPr>
        <w:pBdr>
          <w:top w:val="nil"/>
          <w:left w:val="nil"/>
          <w:bottom w:val="nil"/>
          <w:right w:val="nil"/>
          <w:between w:val="nil"/>
        </w:pBdr>
        <w:ind w:left="360"/>
        <w:rPr>
          <w:color w:val="000000"/>
        </w:rPr>
      </w:pPr>
      <w:r w:rsidRPr="00E84B38">
        <w:rPr>
          <w:color w:val="000000"/>
        </w:rPr>
        <w:t xml:space="preserve">A nyelvtanárok folyamatos szakmai fejlődését belső továbbképzésekkel, egymás óráinak látogatásával, valamint külső képzéseken való részvétellel támogatjuk. A NYESZE és az IKK Oktatói </w:t>
      </w:r>
      <w:r>
        <w:rPr>
          <w:color w:val="000000"/>
        </w:rPr>
        <w:t>t</w:t>
      </w:r>
      <w:r w:rsidRPr="00E84B38">
        <w:rPr>
          <w:color w:val="000000"/>
        </w:rPr>
        <w:t xml:space="preserve">ovábbképzési </w:t>
      </w:r>
      <w:r>
        <w:rPr>
          <w:color w:val="000000"/>
        </w:rPr>
        <w:t>r</w:t>
      </w:r>
      <w:r w:rsidRPr="00E84B38">
        <w:rPr>
          <w:color w:val="000000"/>
        </w:rPr>
        <w:t>endszer által nyújtott lehetőségeket maximálisan kihasználjuk a tanárok szakmai fejlődése érdekében.</w:t>
      </w:r>
    </w:p>
    <w:p w14:paraId="04CBC99F" w14:textId="6C0322B3" w:rsidR="00E84B38" w:rsidRDefault="00E84B38" w:rsidP="00E84B38">
      <w:pPr>
        <w:pBdr>
          <w:top w:val="nil"/>
          <w:left w:val="nil"/>
          <w:bottom w:val="nil"/>
          <w:right w:val="nil"/>
          <w:between w:val="nil"/>
        </w:pBdr>
        <w:ind w:left="360"/>
        <w:rPr>
          <w:color w:val="000000"/>
        </w:rPr>
      </w:pPr>
      <w:r w:rsidRPr="00E84B38">
        <w:rPr>
          <w:color w:val="000000"/>
        </w:rPr>
        <w:t>Iskolánk célja, hogy a diákok számára egyéni igényeikhez és képességeikhez igazodó, modern és hatékony nyelvtanulási környezetet biztosítsunk, amelyben a motiváció erősítése, a módszertani sokszínűség és a gyakorlati tapasztalatszerzés áll a középpontban.</w:t>
      </w:r>
    </w:p>
    <w:p w14:paraId="0000002E" w14:textId="7A9DD3E7" w:rsidR="00D118A1" w:rsidRDefault="009D4458">
      <w:pPr>
        <w:numPr>
          <w:ilvl w:val="0"/>
          <w:numId w:val="9"/>
        </w:numPr>
        <w:pBdr>
          <w:top w:val="nil"/>
          <w:left w:val="nil"/>
          <w:bottom w:val="nil"/>
          <w:right w:val="nil"/>
          <w:between w:val="nil"/>
        </w:pBdr>
        <w:rPr>
          <w:color w:val="000000"/>
        </w:rPr>
      </w:pPr>
      <w:r>
        <w:rPr>
          <w:color w:val="000000"/>
        </w:rPr>
        <w:t>Gyakorlóiskolai feladatok ellátása</w:t>
      </w:r>
    </w:p>
    <w:p w14:paraId="52CC2626" w14:textId="29A3A073" w:rsidR="00E84B38" w:rsidRPr="00B13ED0" w:rsidRDefault="00E84B38" w:rsidP="00B13ED0">
      <w:pPr>
        <w:pBdr>
          <w:top w:val="nil"/>
          <w:left w:val="nil"/>
          <w:bottom w:val="nil"/>
          <w:right w:val="nil"/>
          <w:between w:val="nil"/>
        </w:pBdr>
        <w:ind w:left="360"/>
        <w:rPr>
          <w:color w:val="000000"/>
        </w:rPr>
      </w:pPr>
      <w:r w:rsidRPr="00B13ED0">
        <w:rPr>
          <w:color w:val="000000"/>
        </w:rPr>
        <w:t>A humánerőforrás lehetővé tenné tanárképző intézményekkel való kapcsolattartás azon formáját, mely szerint tanárjelölteket fogadhatnánk rövid vagy hosszú gyakorlatra. Ezen kapcsolatok kialakítására a jövőben törekedni fogunk. Az elmúlt tanévben és az idén is a kollégák munkájának kiegészítésére egyetemista diákokat is foglalkoztatunk. illetve egy hallgató a rövid gyakorlatát fogja intézményünkben teljesíteni. A nagy előrelépés ezen a területen még várat magára.</w:t>
      </w:r>
    </w:p>
    <w:p w14:paraId="0000002F" w14:textId="77777777" w:rsidR="00D118A1" w:rsidRDefault="00D118A1"/>
    <w:p w14:paraId="00000030" w14:textId="77777777" w:rsidR="00D118A1" w:rsidRPr="00C540DC" w:rsidRDefault="009D4458">
      <w:pPr>
        <w:numPr>
          <w:ilvl w:val="0"/>
          <w:numId w:val="8"/>
        </w:numPr>
        <w:pBdr>
          <w:top w:val="nil"/>
          <w:left w:val="nil"/>
          <w:bottom w:val="nil"/>
          <w:right w:val="nil"/>
          <w:between w:val="nil"/>
        </w:pBdr>
        <w:rPr>
          <w:b/>
        </w:rPr>
      </w:pPr>
      <w:r w:rsidRPr="00C540DC">
        <w:rPr>
          <w:b/>
        </w:rPr>
        <w:t>Feladatok a megújuló oktatásmódszertan területén</w:t>
      </w:r>
    </w:p>
    <w:p w14:paraId="1E4135FA" w14:textId="38ADD132" w:rsidR="00011754" w:rsidRPr="00C540DC" w:rsidRDefault="00011754">
      <w:pPr>
        <w:numPr>
          <w:ilvl w:val="0"/>
          <w:numId w:val="12"/>
        </w:numPr>
        <w:pBdr>
          <w:top w:val="nil"/>
          <w:left w:val="nil"/>
          <w:bottom w:val="nil"/>
          <w:right w:val="nil"/>
          <w:between w:val="nil"/>
        </w:pBdr>
      </w:pPr>
      <w:r w:rsidRPr="00C540DC">
        <w:t>Tanulásközpontú oktatás</w:t>
      </w:r>
    </w:p>
    <w:p w14:paraId="7F3F4C31" w14:textId="09471233" w:rsidR="00011754" w:rsidRPr="00C540DC" w:rsidRDefault="002F78B6" w:rsidP="00011754">
      <w:pPr>
        <w:pBdr>
          <w:top w:val="nil"/>
          <w:left w:val="nil"/>
          <w:bottom w:val="nil"/>
          <w:right w:val="nil"/>
          <w:between w:val="nil"/>
        </w:pBdr>
        <w:ind w:left="360"/>
        <w:rPr>
          <w:i/>
        </w:rPr>
      </w:pPr>
      <w:r w:rsidRPr="00C540DC">
        <w:rPr>
          <w:i/>
        </w:rPr>
        <w:t>Az oktatásban a hangsúly az ismeretek átadásáról a tudás létrehozásához szükséges körülmények és tanulási környezet biztosítására helyeződik át. Az oktató épít a diákok előzetes tudására, és megfelelő támogatással segíti a minőségi tanulást. A tanulók</w:t>
      </w:r>
      <w:r w:rsidR="00011754" w:rsidRPr="00C540DC">
        <w:rPr>
          <w:i/>
        </w:rPr>
        <w:t xml:space="preserve"> saját előzetes tudás</w:t>
      </w:r>
      <w:r w:rsidRPr="00C540DC">
        <w:rPr>
          <w:i/>
        </w:rPr>
        <w:t>sal rendelkeznek, valamennyien</w:t>
      </w:r>
      <w:r w:rsidR="00011754" w:rsidRPr="00C540DC">
        <w:rPr>
          <w:i/>
        </w:rPr>
        <w:t xml:space="preserve"> különböző, egyedi módon tanul</w:t>
      </w:r>
      <w:r w:rsidRPr="00C540DC">
        <w:rPr>
          <w:i/>
        </w:rPr>
        <w:t xml:space="preserve">nak. A tanulási folyamatban a </w:t>
      </w:r>
      <w:r w:rsidR="00011754" w:rsidRPr="00C540DC">
        <w:rPr>
          <w:i/>
        </w:rPr>
        <w:t>személyes élményeknek, tapasztal</w:t>
      </w:r>
      <w:r w:rsidRPr="00C540DC">
        <w:rPr>
          <w:i/>
        </w:rPr>
        <w:t>a</w:t>
      </w:r>
      <w:r w:rsidR="00011754" w:rsidRPr="00C540DC">
        <w:rPr>
          <w:i/>
        </w:rPr>
        <w:t xml:space="preserve">toknak </w:t>
      </w:r>
      <w:r w:rsidRPr="00C540DC">
        <w:rPr>
          <w:i/>
        </w:rPr>
        <w:t>is nagy szerepük</w:t>
      </w:r>
      <w:r w:rsidR="00011754" w:rsidRPr="00C540DC">
        <w:rPr>
          <w:i/>
        </w:rPr>
        <w:t xml:space="preserve"> van</w:t>
      </w:r>
      <w:r w:rsidRPr="00C540DC">
        <w:rPr>
          <w:i/>
        </w:rPr>
        <w:t xml:space="preserve">, így a tanulás </w:t>
      </w:r>
      <w:r w:rsidR="00011754" w:rsidRPr="00C540DC">
        <w:rPr>
          <w:i/>
        </w:rPr>
        <w:t>egy dinamikus, aktív tapasztalati folyamat</w:t>
      </w:r>
      <w:r w:rsidRPr="00C540DC">
        <w:rPr>
          <w:i/>
        </w:rPr>
        <w:t>tá válik: az új tudás</w:t>
      </w:r>
      <w:r w:rsidR="00011754" w:rsidRPr="00C540DC">
        <w:rPr>
          <w:i/>
        </w:rPr>
        <w:t xml:space="preserve"> beszélgetéssel, </w:t>
      </w:r>
      <w:r w:rsidRPr="00C540DC">
        <w:rPr>
          <w:i/>
        </w:rPr>
        <w:t>figyelemmel</w:t>
      </w:r>
      <w:r w:rsidR="00011754" w:rsidRPr="00C540DC">
        <w:rPr>
          <w:i/>
        </w:rPr>
        <w:t>, írással, olvasással, a tartalomra</w:t>
      </w:r>
      <w:r w:rsidRPr="00C540DC">
        <w:rPr>
          <w:i/>
        </w:rPr>
        <w:t xml:space="preserve"> és a témákra történő reflektálással születik meg és épül fel, </w:t>
      </w:r>
      <w:r w:rsidR="00011754" w:rsidRPr="00C540DC">
        <w:rPr>
          <w:i/>
        </w:rPr>
        <w:t>önálló, aktív konstruálás eredménye.</w:t>
      </w:r>
    </w:p>
    <w:p w14:paraId="774226A7" w14:textId="77777777" w:rsidR="00A54719" w:rsidRPr="00A54719" w:rsidRDefault="00A54719" w:rsidP="00A54719">
      <w:pPr>
        <w:pBdr>
          <w:top w:val="nil"/>
          <w:left w:val="nil"/>
          <w:bottom w:val="nil"/>
          <w:right w:val="nil"/>
          <w:between w:val="nil"/>
        </w:pBdr>
        <w:ind w:left="360"/>
        <w:rPr>
          <w:color w:val="000000"/>
        </w:rPr>
      </w:pPr>
      <w:r w:rsidRPr="00A54719">
        <w:rPr>
          <w:color w:val="000000"/>
        </w:rPr>
        <w:t xml:space="preserve">A tanulóközpontú oktatás a diákok egyéni érdeklődésére és erősségeire érzékeny módon vonja be őket a tanulási folyamatba. A diákok egyéni szükségleteinek térnyerése lehetővé teszi, hogy a </w:t>
      </w:r>
      <w:r w:rsidRPr="00A54719">
        <w:rPr>
          <w:color w:val="000000"/>
        </w:rPr>
        <w:lastRenderedPageBreak/>
        <w:t>tanulók saját ritmusukat és érdeklődésüket követve tanuljanak, ami fokozza a motivációt és pozitívan hat a tanulás kimenetelére. Az intézmény szintjén fontos egy olyan együttműködésen alapuló tanulási légkört megteremteni, ahol a diákok úgy érezhetik, hogy az iskola figyelembe veszi egyéni szükségleteiket. A tanulóközpontúság azt is jelenti, hogy a tanulók személyreszabott módon tudnak segítséget kapni problémáik és nehézségeik megoldásához, az intézményre jellemző támogató rendszer tehát érzékeny az egyéni különbségekre.</w:t>
      </w:r>
    </w:p>
    <w:p w14:paraId="3FD1DF5C" w14:textId="77777777" w:rsidR="00A54719" w:rsidRPr="00A54719" w:rsidRDefault="00A54719" w:rsidP="00A54719">
      <w:pPr>
        <w:pBdr>
          <w:top w:val="nil"/>
          <w:left w:val="nil"/>
          <w:bottom w:val="nil"/>
          <w:right w:val="nil"/>
          <w:between w:val="nil"/>
        </w:pBdr>
        <w:ind w:left="360"/>
        <w:rPr>
          <w:color w:val="000000"/>
        </w:rPr>
      </w:pPr>
      <w:r w:rsidRPr="00A54719">
        <w:rPr>
          <w:color w:val="000000"/>
        </w:rPr>
        <w:t>A tanulói teljesítmények javítására és a lemorzsolódás csökkentésére egyaránt pozitív hatással lehet olyan tanulási környezet kialakítása az osztályteremben, amelyben a tanárok tudatosan figyelmet fordítanak és több időt szánnak általában a tanulás személyes szempontjainak megértésére, támogatására, s ehhez:</w:t>
      </w:r>
    </w:p>
    <w:p w14:paraId="7172AEA6" w14:textId="77777777" w:rsidR="00A54719" w:rsidRPr="00EE78C4" w:rsidRDefault="00A54719" w:rsidP="00A54719">
      <w:pPr>
        <w:pStyle w:val="Listaszerbekezds"/>
        <w:numPr>
          <w:ilvl w:val="1"/>
          <w:numId w:val="24"/>
        </w:numPr>
        <w:rPr>
          <w:color w:val="000000" w:themeColor="text1"/>
        </w:rPr>
      </w:pPr>
      <w:r w:rsidRPr="00EE78C4">
        <w:rPr>
          <w:color w:val="000000" w:themeColor="text1"/>
        </w:rPr>
        <w:t>a tanulási folyamatot komplex módon tervezik: azaz az elérendő célok, tanulási eredmények (learning outcomes) diákokkal közös meghatározása mellett a tanulást támogató értékelési elemeket és eszközöket is közösen, a tanulási folyamat elején tisztázzák, rögzítik, s mindezekhez tervezik azokat a tanulói tevékenységeket, melyekkel a kitűzött tanulási célok fejleszthetők,</w:t>
      </w:r>
    </w:p>
    <w:p w14:paraId="57A31B87" w14:textId="77777777" w:rsidR="00A54719" w:rsidRPr="00EE78C4" w:rsidRDefault="00A54719" w:rsidP="00A54719">
      <w:pPr>
        <w:pStyle w:val="Listaszerbekezds"/>
        <w:numPr>
          <w:ilvl w:val="1"/>
          <w:numId w:val="24"/>
        </w:numPr>
        <w:rPr>
          <w:color w:val="000000" w:themeColor="text1"/>
        </w:rPr>
      </w:pPr>
      <w:r w:rsidRPr="00EE78C4">
        <w:rPr>
          <w:color w:val="000000" w:themeColor="text1"/>
        </w:rPr>
        <w:t>az adott tanulónál, a konkrét tantárgynál eredményesen alkalmazható tanulási módszerek megismerésére és elsajátítására törekednek,</w:t>
      </w:r>
    </w:p>
    <w:p w14:paraId="2763E263" w14:textId="77777777" w:rsidR="00A54719" w:rsidRPr="00EE78C4" w:rsidRDefault="00A54719" w:rsidP="00A54719">
      <w:pPr>
        <w:pStyle w:val="Listaszerbekezds"/>
        <w:numPr>
          <w:ilvl w:val="1"/>
          <w:numId w:val="24"/>
        </w:numPr>
        <w:rPr>
          <w:color w:val="000000" w:themeColor="text1"/>
        </w:rPr>
      </w:pPr>
      <w:r w:rsidRPr="00EE78C4">
        <w:rPr>
          <w:color w:val="000000" w:themeColor="text1"/>
        </w:rPr>
        <w:t>a tanulás során átélt érzelmek átgondolását, megbeszélését beépítik a tanulás folyamatába,</w:t>
      </w:r>
    </w:p>
    <w:p w14:paraId="3DF0A95C" w14:textId="77777777" w:rsidR="00A54719" w:rsidRPr="00EE78C4" w:rsidRDefault="00A54719" w:rsidP="00A54719">
      <w:pPr>
        <w:pStyle w:val="Listaszerbekezds"/>
        <w:numPr>
          <w:ilvl w:val="1"/>
          <w:numId w:val="24"/>
        </w:numPr>
        <w:rPr>
          <w:color w:val="000000" w:themeColor="text1"/>
        </w:rPr>
      </w:pPr>
      <w:r w:rsidRPr="00EE78C4">
        <w:rPr>
          <w:color w:val="000000" w:themeColor="text1"/>
        </w:rPr>
        <w:t>csoportos tanulási helyzeteket alakítanak ki, ahol csoportosan kell megvitatni egyegy témát, a közös probléma megoldásában mindenkinek van saját feladata, – alkalmakat teremtenek a tanulói önszabályzásra, azaz elfogadják és támogatják, hogy a diákok egyedi tanulási célokat fogalmazhassanak meg, tervezhessék egyéni tanulási útjukat, ezzel aktív szereplővé, felelőssé válhassanak a saját fejlődésükben.</w:t>
      </w:r>
    </w:p>
    <w:p w14:paraId="37D99541" w14:textId="3CCF4977" w:rsidR="00011754" w:rsidRPr="00C540DC" w:rsidRDefault="00011754" w:rsidP="00011754">
      <w:pPr>
        <w:pBdr>
          <w:top w:val="nil"/>
          <w:left w:val="nil"/>
          <w:bottom w:val="nil"/>
          <w:right w:val="nil"/>
          <w:between w:val="nil"/>
        </w:pBdr>
        <w:ind w:left="360"/>
      </w:pPr>
    </w:p>
    <w:p w14:paraId="00000031" w14:textId="39F2EF78" w:rsidR="00D118A1" w:rsidRDefault="009D4458">
      <w:pPr>
        <w:numPr>
          <w:ilvl w:val="0"/>
          <w:numId w:val="12"/>
        </w:numPr>
        <w:pBdr>
          <w:top w:val="nil"/>
          <w:left w:val="nil"/>
          <w:bottom w:val="nil"/>
          <w:right w:val="nil"/>
          <w:between w:val="nil"/>
        </w:pBdr>
        <w:rPr>
          <w:color w:val="000000"/>
        </w:rPr>
      </w:pPr>
      <w:r>
        <w:rPr>
          <w:color w:val="000000"/>
        </w:rPr>
        <w:t>Projektoktatás: projekt jellegű házi feladatok (közzététel, értékelés módja); összefüggő, egyhetes projektfeladat kidolgozása az írásbeli érettségi hetében a 9. évfolyamon; projekthét</w:t>
      </w:r>
    </w:p>
    <w:p w14:paraId="00000032" w14:textId="77777777" w:rsidR="00D118A1" w:rsidRDefault="009D4458">
      <w:pPr>
        <w:ind w:left="284"/>
        <w:rPr>
          <w:i/>
        </w:rPr>
      </w:pPr>
      <w:r>
        <w:rPr>
          <w:i/>
        </w:rPr>
        <w:t>A projektoktatás során a témaegységek feldolgozása, a feladat megoldása a tanulók érdeklődésére, a tanulók és az oktatók közös tevékenységére, együttműködésére épül a probléma megoldása és az összefüggések feltárása útján.</w:t>
      </w:r>
    </w:p>
    <w:p w14:paraId="00000033" w14:textId="77777777" w:rsidR="00D118A1" w:rsidRDefault="009D4458">
      <w:pPr>
        <w:ind w:left="284"/>
        <w:rPr>
          <w:i/>
        </w:rPr>
      </w:pPr>
      <w:r>
        <w:rPr>
          <w:i/>
        </w:rPr>
        <w:t>A tanárok folyamatos tapasztalatai és a minőségbiztosítási rendszer keretében végzett vizsgálatok is azt mutatják, hogy a tanulók szinte alig foglalkoznak délutánonként iskolai feladatokkal. A házi feladat önálló munkavégzésre nevel, mely a munka világában majd az egyik legértékesebb képesség</w:t>
      </w:r>
      <w:r>
        <w:t xml:space="preserve"> </w:t>
      </w:r>
      <w:r>
        <w:rPr>
          <w:i/>
        </w:rPr>
        <w:t>lehet. Nagy szükség van az önálló tanulásra és az ebből adódó kalandokra és a felfedezés élményének megtapasztalására. A tanárok ezért minden tantárgy esetében a tanmenet mellékleteként megjelölnek tanévenként minimum kettő témazáró dolgozathoz kapcsolódó, nagyobb lélegzetű házi feladatot (esetleg projektmunkát), melyek kötelező jellegűek és a témazárók értékelésének 30%-át adják. Ezeket (tartalom és a kapcsolódó témazáró megjelölésével) szeptember 15-én az iskola honlapjának házi feladatok menüjében tesszük közzé.</w:t>
      </w:r>
    </w:p>
    <w:p w14:paraId="00000034" w14:textId="1557A455" w:rsidR="00D118A1" w:rsidRDefault="009D4458">
      <w:pPr>
        <w:ind w:left="284"/>
        <w:rPr>
          <w:i/>
        </w:rPr>
      </w:pPr>
      <w:r>
        <w:rPr>
          <w:i/>
        </w:rPr>
        <w:t>Az iskola összes tanulójának bevonásával központi, szakmai téma köré projekthetet szervezünk. Projekthét részletes terve (munkamegosztás, tanulói hatáskörök, feladatok, értékelés rendszere...)</w:t>
      </w:r>
    </w:p>
    <w:p w14:paraId="5254B3ED" w14:textId="77777777" w:rsidR="00A54719" w:rsidRPr="00A54719" w:rsidRDefault="00A54719" w:rsidP="00A54719">
      <w:pPr>
        <w:ind w:left="360"/>
        <w:rPr>
          <w:color w:val="000000"/>
        </w:rPr>
      </w:pPr>
      <w:r w:rsidRPr="00A54719">
        <w:rPr>
          <w:color w:val="000000"/>
        </w:rPr>
        <w:t>A projektoktatás során a témaegységek feldolgozása, a feladat megoldása a tanulók érdeklődésére, a tanulók és az oktatók közös tevékenységére, együttműködésére épül a probléma megoldása és az összefüggések feltárása útján. </w:t>
      </w:r>
    </w:p>
    <w:p w14:paraId="16876D7B" w14:textId="77777777" w:rsidR="00A54719" w:rsidRPr="00A54719" w:rsidRDefault="00A54719" w:rsidP="00A54719">
      <w:pPr>
        <w:ind w:left="360"/>
        <w:rPr>
          <w:color w:val="000000"/>
        </w:rPr>
      </w:pPr>
      <w:r w:rsidRPr="00A54719">
        <w:rPr>
          <w:color w:val="000000"/>
        </w:rPr>
        <w:lastRenderedPageBreak/>
        <w:t>A tanárok folyamatos tapasztalatai és a minőségbiztosítási rendszer keretében végzett vizsgálatok is azt mutatják, hogy a tanulók szinte alig foglalkoznak délutánonként iskolai feladatokkal. A házi feladat önálló munkavégzésre nevel, mely a munka világában majd az egyik legértékesebb képesség lehet. Nagy szükség van az önálló tanulásra és az ebből adódó kalandokra és a felfedezés élményének megtapasztalására. A tanárok ezért minden tantárgy esetében a tanmenet mellékleteként megjelölnek tanévenként minimum kettő témazáró dolgozathoz kapcsolódó, nagyobb lélegzetű házi feladatot (esetleg projektmunkát), melyek kötelező jellegűek és a témazárók értékelésének 30%-át adják. Ezeket (tartalom és a kapcsolódó témazáró megjelölésével) szeptember 15-én az iskola honlapjának házi feladatok menüjében tesszük közzé. </w:t>
      </w:r>
    </w:p>
    <w:p w14:paraId="647FCE1D" w14:textId="77777777" w:rsidR="00A54719" w:rsidRPr="00A54719" w:rsidRDefault="00A54719" w:rsidP="00A54719">
      <w:pPr>
        <w:ind w:left="360"/>
        <w:rPr>
          <w:color w:val="000000"/>
        </w:rPr>
      </w:pPr>
      <w:r w:rsidRPr="00A54719">
        <w:rPr>
          <w:color w:val="000000"/>
        </w:rPr>
        <w:t>A projektfeladatok témái egymást támogatva segítik a tananyagtartalmak elsajátítást, fejlesztik a diákok meghatározott kompetenciáit és kreativitását, egyéni képességeik és tehetségük figyelembevételével. </w:t>
      </w:r>
    </w:p>
    <w:p w14:paraId="161324DA" w14:textId="77777777" w:rsidR="00A54719" w:rsidRPr="00A54719" w:rsidRDefault="00A54719" w:rsidP="00A54719">
      <w:pPr>
        <w:ind w:left="360"/>
        <w:rPr>
          <w:color w:val="000000"/>
        </w:rPr>
      </w:pPr>
      <w:r w:rsidRPr="00A54719">
        <w:rPr>
          <w:color w:val="000000"/>
        </w:rPr>
        <w:t>Az iskola összes tanulójának bevonásával központi, szakmai téma köré projekthetet szervezünk. A projekthét részletes tervét az oktatók csoportmunkában készítik el. </w:t>
      </w:r>
    </w:p>
    <w:p w14:paraId="77796B66" w14:textId="77777777" w:rsidR="00A54719" w:rsidRPr="00A54719" w:rsidRDefault="00A54719" w:rsidP="00A54719">
      <w:pPr>
        <w:ind w:left="360"/>
        <w:rPr>
          <w:color w:val="000000"/>
        </w:rPr>
      </w:pPr>
      <w:r w:rsidRPr="00A54719">
        <w:rPr>
          <w:color w:val="000000"/>
        </w:rPr>
        <w:t>Több projekthetet tartunk: </w:t>
      </w:r>
    </w:p>
    <w:p w14:paraId="081A2EB4" w14:textId="77777777" w:rsidR="00A54719" w:rsidRPr="0001475D" w:rsidRDefault="00A54719" w:rsidP="00A54719">
      <w:pPr>
        <w:pStyle w:val="Listaszerbekezds"/>
        <w:numPr>
          <w:ilvl w:val="0"/>
          <w:numId w:val="26"/>
        </w:numPr>
        <w:ind w:left="1701"/>
        <w:rPr>
          <w:color w:val="000000" w:themeColor="text1"/>
        </w:rPr>
      </w:pPr>
      <w:r w:rsidRPr="0001475D">
        <w:rPr>
          <w:color w:val="000000" w:themeColor="text1"/>
        </w:rPr>
        <w:t>Tanulásmódszertani (első hét – „Iskolanyitogató”) </w:t>
      </w:r>
    </w:p>
    <w:p w14:paraId="6F7E7299" w14:textId="77777777" w:rsidR="00A54719" w:rsidRPr="0001475D" w:rsidRDefault="00A54719" w:rsidP="00A54719">
      <w:pPr>
        <w:pStyle w:val="Listaszerbekezds"/>
        <w:numPr>
          <w:ilvl w:val="0"/>
          <w:numId w:val="26"/>
        </w:numPr>
        <w:ind w:left="1701"/>
        <w:rPr>
          <w:color w:val="000000" w:themeColor="text1"/>
        </w:rPr>
      </w:pPr>
      <w:r w:rsidRPr="0001475D">
        <w:rPr>
          <w:color w:val="000000" w:themeColor="text1"/>
        </w:rPr>
        <w:t>Digitális </w:t>
      </w:r>
    </w:p>
    <w:p w14:paraId="60FF5529" w14:textId="77777777" w:rsidR="00A54719" w:rsidRPr="0001475D" w:rsidRDefault="00A54719" w:rsidP="00A54719">
      <w:pPr>
        <w:pStyle w:val="Listaszerbekezds"/>
        <w:numPr>
          <w:ilvl w:val="0"/>
          <w:numId w:val="26"/>
        </w:numPr>
        <w:ind w:left="1701"/>
        <w:rPr>
          <w:color w:val="000000" w:themeColor="text1"/>
        </w:rPr>
      </w:pPr>
      <w:r w:rsidRPr="0001475D">
        <w:rPr>
          <w:color w:val="000000" w:themeColor="text1"/>
        </w:rPr>
        <w:t>Fenntarthatósági </w:t>
      </w:r>
    </w:p>
    <w:p w14:paraId="3E72F038" w14:textId="77777777" w:rsidR="00A54719" w:rsidRPr="0001475D" w:rsidRDefault="00A54719" w:rsidP="00A54719">
      <w:pPr>
        <w:pStyle w:val="Listaszerbekezds"/>
        <w:numPr>
          <w:ilvl w:val="0"/>
          <w:numId w:val="26"/>
        </w:numPr>
        <w:ind w:left="1701"/>
        <w:rPr>
          <w:color w:val="000000" w:themeColor="text1"/>
        </w:rPr>
      </w:pPr>
      <w:r w:rsidRPr="0001475D">
        <w:rPr>
          <w:color w:val="000000" w:themeColor="text1"/>
        </w:rPr>
        <w:t>Pénz7 </w:t>
      </w:r>
    </w:p>
    <w:p w14:paraId="5A766484" w14:textId="77777777" w:rsidR="00A54719" w:rsidRPr="0001475D" w:rsidRDefault="00A54719" w:rsidP="00A54719">
      <w:pPr>
        <w:pStyle w:val="Listaszerbekezds"/>
        <w:numPr>
          <w:ilvl w:val="0"/>
          <w:numId w:val="26"/>
        </w:numPr>
        <w:ind w:left="1701"/>
        <w:rPr>
          <w:color w:val="000000" w:themeColor="text1"/>
        </w:rPr>
      </w:pPr>
      <w:r w:rsidRPr="0001475D">
        <w:rPr>
          <w:color w:val="000000" w:themeColor="text1"/>
        </w:rPr>
        <w:t>Szakmai (9. évfolyam számára az érettségi időszakában) </w:t>
      </w:r>
    </w:p>
    <w:p w14:paraId="0AFB036F" w14:textId="77777777" w:rsidR="00A54719" w:rsidRPr="00A54719" w:rsidRDefault="00A54719" w:rsidP="00A54719">
      <w:pPr>
        <w:ind w:left="360"/>
        <w:rPr>
          <w:color w:val="000000"/>
        </w:rPr>
      </w:pPr>
      <w:r w:rsidRPr="00A54719">
        <w:rPr>
          <w:color w:val="000000"/>
        </w:rPr>
        <w:t>A felelősök a munkaterv dátumokat tartalmazó részében kerültek rögzítésre. A tanév rendjében meghatározott projekthetek esetében központi programokhoz csatlakozunk. </w:t>
      </w:r>
    </w:p>
    <w:p w14:paraId="2F801663" w14:textId="77777777" w:rsidR="00A54719" w:rsidRPr="005D0CF7" w:rsidRDefault="00A54719">
      <w:pPr>
        <w:ind w:left="284"/>
      </w:pPr>
    </w:p>
    <w:p w14:paraId="00000035" w14:textId="77777777" w:rsidR="00D118A1" w:rsidRDefault="009D4458">
      <w:pPr>
        <w:numPr>
          <w:ilvl w:val="0"/>
          <w:numId w:val="13"/>
        </w:numPr>
        <w:pBdr>
          <w:top w:val="nil"/>
          <w:left w:val="nil"/>
          <w:bottom w:val="nil"/>
          <w:right w:val="nil"/>
          <w:between w:val="nil"/>
        </w:pBdr>
        <w:ind w:hanging="360"/>
        <w:rPr>
          <w:color w:val="000000"/>
        </w:rPr>
      </w:pPr>
      <w:bookmarkStart w:id="1" w:name="_heading=h.30j0zll" w:colFirst="0" w:colLast="0"/>
      <w:bookmarkEnd w:id="1"/>
      <w:r>
        <w:rPr>
          <w:color w:val="000000"/>
        </w:rPr>
        <w:t>A végzettség nélküli iskolaelhagyás megelőzése, felzárkóztatás, tehetséggondozás:</w:t>
      </w:r>
    </w:p>
    <w:p w14:paraId="00000036" w14:textId="77777777" w:rsidR="00D118A1" w:rsidRDefault="009D4458">
      <w:pPr>
        <w:numPr>
          <w:ilvl w:val="1"/>
          <w:numId w:val="4"/>
        </w:numPr>
        <w:pBdr>
          <w:top w:val="nil"/>
          <w:left w:val="nil"/>
          <w:bottom w:val="nil"/>
          <w:right w:val="nil"/>
          <w:between w:val="nil"/>
        </w:pBdr>
        <w:rPr>
          <w:color w:val="000000"/>
        </w:rPr>
      </w:pPr>
      <w:r>
        <w:rPr>
          <w:color w:val="000000"/>
        </w:rPr>
        <w:t>felzárkóztató foglalkozások, korrepetálások intézményi rendszere;</w:t>
      </w:r>
    </w:p>
    <w:p w14:paraId="00000037" w14:textId="77777777" w:rsidR="00D118A1" w:rsidRDefault="009D4458">
      <w:pPr>
        <w:numPr>
          <w:ilvl w:val="1"/>
          <w:numId w:val="4"/>
        </w:numPr>
        <w:pBdr>
          <w:top w:val="nil"/>
          <w:left w:val="nil"/>
          <w:bottom w:val="nil"/>
          <w:right w:val="nil"/>
          <w:between w:val="nil"/>
        </w:pBdr>
        <w:rPr>
          <w:color w:val="000000"/>
        </w:rPr>
      </w:pPr>
      <w:r>
        <w:rPr>
          <w:color w:val="000000"/>
        </w:rPr>
        <w:t>online és személyes mentorálás, tanuló-tanuló mentorálás támogatása;</w:t>
      </w:r>
    </w:p>
    <w:p w14:paraId="00000038" w14:textId="77777777" w:rsidR="00D118A1" w:rsidRDefault="009D4458">
      <w:pPr>
        <w:numPr>
          <w:ilvl w:val="1"/>
          <w:numId w:val="4"/>
        </w:numPr>
        <w:pBdr>
          <w:top w:val="nil"/>
          <w:left w:val="nil"/>
          <w:bottom w:val="nil"/>
          <w:right w:val="nil"/>
          <w:between w:val="nil"/>
        </w:pBdr>
        <w:rPr>
          <w:color w:val="000000"/>
        </w:rPr>
      </w:pPr>
      <w:r>
        <w:rPr>
          <w:color w:val="000000"/>
        </w:rPr>
        <w:t>versenystratégia;</w:t>
      </w:r>
    </w:p>
    <w:p w14:paraId="00000039" w14:textId="77777777" w:rsidR="00D118A1" w:rsidRDefault="009D4458">
      <w:pPr>
        <w:numPr>
          <w:ilvl w:val="1"/>
          <w:numId w:val="4"/>
        </w:numPr>
        <w:pBdr>
          <w:top w:val="nil"/>
          <w:left w:val="nil"/>
          <w:bottom w:val="nil"/>
          <w:right w:val="nil"/>
          <w:between w:val="nil"/>
        </w:pBdr>
        <w:rPr>
          <w:color w:val="000000"/>
        </w:rPr>
      </w:pPr>
      <w:r>
        <w:rPr>
          <w:color w:val="000000"/>
        </w:rPr>
        <w:t>a fejlesztő értékelés működtetése;</w:t>
      </w:r>
    </w:p>
    <w:p w14:paraId="0000003A" w14:textId="77777777" w:rsidR="00D118A1" w:rsidRDefault="009D4458">
      <w:pPr>
        <w:numPr>
          <w:ilvl w:val="1"/>
          <w:numId w:val="4"/>
        </w:numPr>
        <w:pBdr>
          <w:top w:val="nil"/>
          <w:left w:val="nil"/>
          <w:bottom w:val="nil"/>
          <w:right w:val="nil"/>
          <w:between w:val="nil"/>
        </w:pBdr>
        <w:rPr>
          <w:color w:val="000000"/>
        </w:rPr>
      </w:pPr>
      <w:r>
        <w:rPr>
          <w:color w:val="000000"/>
        </w:rPr>
        <w:t>bemeneti és további mérések eredményeinek elemzése, értékelése;</w:t>
      </w:r>
    </w:p>
    <w:p w14:paraId="0000003B" w14:textId="77777777" w:rsidR="00D118A1" w:rsidRDefault="009D4458">
      <w:pPr>
        <w:ind w:left="284"/>
        <w:rPr>
          <w:i/>
        </w:rPr>
      </w:pPr>
      <w:r>
        <w:rPr>
          <w:i/>
        </w:rPr>
        <w:t>A minimális követelményrendszer tantervi szabályozók szerinti áttekintése.</w:t>
      </w:r>
    </w:p>
    <w:p w14:paraId="0000003C" w14:textId="77777777" w:rsidR="00D118A1" w:rsidRDefault="009D4458">
      <w:pPr>
        <w:ind w:left="284"/>
        <w:rPr>
          <w:i/>
        </w:rPr>
      </w:pPr>
      <w:r>
        <w:rPr>
          <w:i/>
        </w:rPr>
        <w:t>A Kréta rendszer pedagógiai-fejlesztési és kommunikációs lehetőségei. A Kréta ESL modul rendszeres használatával a tanulói teljesítmények nyomon követése. A Fókusz modul bevezetésével és használatával oktatói monitoring, mely alkalmas a szakképzési intézmény értékelésének és az oktatói önértékelés támogatására, az oktatási folyamatok folyamatos figyelésére.</w:t>
      </w:r>
    </w:p>
    <w:p w14:paraId="0000003D" w14:textId="09242D8B" w:rsidR="00D118A1" w:rsidRDefault="009D4458">
      <w:pPr>
        <w:ind w:left="284"/>
        <w:rPr>
          <w:i/>
        </w:rPr>
      </w:pPr>
      <w:r>
        <w:rPr>
          <w:i/>
        </w:rPr>
        <w:t>A mentorprogram folytatása, bevont tanulók számának (mentor, mentorált) növelése.</w:t>
      </w:r>
    </w:p>
    <w:p w14:paraId="0000003E" w14:textId="29117B38" w:rsidR="00D118A1" w:rsidRDefault="009D4458">
      <w:pPr>
        <w:ind w:left="284"/>
        <w:rPr>
          <w:i/>
        </w:rPr>
      </w:pPr>
      <w:r>
        <w:rPr>
          <w:i/>
        </w:rPr>
        <w:t>Az intézmény kiemelt hangsúlyt fektet a versenyeken való megmérettetés lehetőségére. Minden tanár feladata, hogy a tanév során részvételi lehetőséget kínáló versenyen tanulókat indítson, és törekedjen kiemelkedő eredmény elérésére. A tanév végére ennek a tevékenységnek az indikátora a minden pedagógushoz hozzárendelhető részvétel. Természetesen bizonyos szakok esetében ez közreműködést is jelenthet, de a legtöbb tanárhoz minimálisan egy hozzárendelhető versenyeztetett tanuló fogalmazódik meg elvárásként. Minden érintett iskola érintett osztályonként 1 főt felkészít a Szakma Sztár versenyre.</w:t>
      </w:r>
    </w:p>
    <w:p w14:paraId="4B78BD53" w14:textId="77777777" w:rsidR="00A54719" w:rsidRPr="00A54719" w:rsidRDefault="00A54719" w:rsidP="00A54719">
      <w:pPr>
        <w:ind w:left="360"/>
        <w:rPr>
          <w:color w:val="000000"/>
        </w:rPr>
      </w:pPr>
      <w:r w:rsidRPr="00A54719">
        <w:rPr>
          <w:color w:val="000000"/>
        </w:rPr>
        <w:t xml:space="preserve">Az elmúlt évek során több sikeres projekt révén jelentős eredményeket értünk el az iskolai lemorzsolódás csökkentésében. Ez azonban nem jelenti azt, hogy ne lenne még további teendőnk. A módszertani fejlesztések és együttműködések révén folyamatosan javítjuk a képzés minőségét, </w:t>
      </w:r>
      <w:r w:rsidRPr="00A54719">
        <w:rPr>
          <w:color w:val="000000"/>
        </w:rPr>
        <w:lastRenderedPageBreak/>
        <w:t>és igyekszünk minél több, egymásra épülő és egymást erősítő tevékenységet beépíteni. Különös figyelmet fordítunk a tanulói alapkészségek fejlesztésére minden tantárgy oktatása során.</w:t>
      </w:r>
    </w:p>
    <w:p w14:paraId="7204014D" w14:textId="77777777" w:rsidR="00A54719" w:rsidRPr="00A54719" w:rsidRDefault="00A54719" w:rsidP="00A54719">
      <w:pPr>
        <w:ind w:left="360"/>
        <w:rPr>
          <w:color w:val="000000"/>
        </w:rPr>
      </w:pPr>
      <w:r w:rsidRPr="00A54719">
        <w:rPr>
          <w:color w:val="000000"/>
        </w:rPr>
        <w:t>A KRÉTA rendszer ESL modulját az osztályfőnökök folyamatosan nyomon követik, és bármilyen negatív változás esetén azonnal beavatkozunk. Az oktatók heti rendszerességgel támogatják a diákokat a kötött munkaidő tanítással le nem kötött órakerete terhére, szükség esetén.</w:t>
      </w:r>
    </w:p>
    <w:p w14:paraId="1EB2D33F" w14:textId="77777777" w:rsidR="00A54719" w:rsidRPr="00A54719" w:rsidRDefault="00A54719" w:rsidP="00A54719">
      <w:pPr>
        <w:ind w:left="360"/>
        <w:rPr>
          <w:color w:val="000000"/>
        </w:rPr>
      </w:pPr>
      <w:r w:rsidRPr="00A54719">
        <w:rPr>
          <w:color w:val="000000"/>
        </w:rPr>
        <w:t>A lemorzsolódás kockázata jelentős eltéréseket mutat különböző képzéseink között. A veszélyeztetett diákok körében gyakoriak az alacsonyan iskolázott szülők, a nagycsalád, a roma származás, az iskolai kudarcok (pl. rossz bizonyítvány, bukás), valamint az alacsony motiváció, amelyek hiányzásokhoz vezetnek. Feladatunk, hogy megváltoztassuk a tanulók negatív iskolai képét és a tanuláshoz való negatív hozzáállásukat.</w:t>
      </w:r>
    </w:p>
    <w:p w14:paraId="4D5EDD7F" w14:textId="77777777" w:rsidR="00A54719" w:rsidRPr="00A54719" w:rsidRDefault="00A54719" w:rsidP="00A54719">
      <w:pPr>
        <w:ind w:left="360"/>
        <w:rPr>
          <w:color w:val="000000"/>
        </w:rPr>
      </w:pPr>
      <w:r w:rsidRPr="00A54719">
        <w:rPr>
          <w:color w:val="000000"/>
        </w:rPr>
        <w:t>Intézményünk pedagógiai gyakorlatában előnyben részesítjük azokat a módszereket, amelyek segítik a diákok aktív bevonását a tanulási folyamatba, valamint biztosítják a differenciált, személyközpontú nevelés-oktatást. Az inkluzív szemlélet széleskörű elterjedését belső képzésekkel támogatjuk, amelyeket azok a kollégák vezetnek, akik már sikeresen elvégezték ezeket a képzéseket. Az oktatók módszertani repertoárjának bővítése során hangsúlyt fektetünk a mentori szemléletre is, hiszen ez alapvető fontosságú a tanulói autonómia és felelősségvállalás erősítésében.</w:t>
      </w:r>
    </w:p>
    <w:p w14:paraId="4B642129" w14:textId="77777777" w:rsidR="00A54719" w:rsidRPr="00A54719" w:rsidRDefault="00A54719" w:rsidP="00A54719">
      <w:pPr>
        <w:ind w:left="360"/>
        <w:rPr>
          <w:color w:val="000000"/>
        </w:rPr>
      </w:pPr>
      <w:r w:rsidRPr="00A54719">
        <w:rPr>
          <w:color w:val="000000"/>
        </w:rPr>
        <w:t>Ezen felül, a szabadidős programok széles skálájával igyekszünk növelni az intézmény iránti elkötelezettséget, valamint a tanulók közötti kapcsolati háló erősítését. Fő célunk a tanulók mélyebb megismerése, az élményközpontú tanulás megszervezése és a differenciált oktatás biztosítása.</w:t>
      </w:r>
    </w:p>
    <w:p w14:paraId="5B58FB6F" w14:textId="77777777" w:rsidR="00A54719" w:rsidRPr="00A54719" w:rsidRDefault="00A54719" w:rsidP="00A54719">
      <w:pPr>
        <w:ind w:left="360"/>
        <w:rPr>
          <w:color w:val="000000"/>
        </w:rPr>
      </w:pPr>
      <w:r w:rsidRPr="00A54719">
        <w:rPr>
          <w:color w:val="000000"/>
        </w:rPr>
        <w:t>Mindezek mellett a szakképzési ösztöndíj bevezetése is hozzájárul a tanulók motivációjának növeléséhez, és segít megelőzni a korai iskolaelhagyást. A tehetséggondozás érdekében indított szakkörök iránti igényeket szeptember 20-ig mérjük fel.</w:t>
      </w:r>
    </w:p>
    <w:p w14:paraId="261F6967" w14:textId="77777777" w:rsidR="00A54719" w:rsidRPr="00671DC9" w:rsidRDefault="00A54719" w:rsidP="00A54719">
      <w:pPr>
        <w:numPr>
          <w:ilvl w:val="0"/>
          <w:numId w:val="27"/>
        </w:numPr>
        <w:spacing w:line="240" w:lineRule="auto"/>
        <w:ind w:left="990" w:firstLine="0"/>
        <w:textAlignment w:val="baseline"/>
        <w:rPr>
          <w:rFonts w:eastAsia="Times New Roman"/>
          <w:color w:val="000000" w:themeColor="text1"/>
        </w:rPr>
      </w:pPr>
      <w:r w:rsidRPr="00671DC9">
        <w:rPr>
          <w:rFonts w:eastAsia="Times New Roman"/>
          <w:color w:val="000000" w:themeColor="text1"/>
        </w:rPr>
        <w:t>felzárkóztató foglalkozások, korrepetálások intézményi rendszere; </w:t>
      </w:r>
    </w:p>
    <w:p w14:paraId="41C9BB83" w14:textId="77777777" w:rsidR="00A54719" w:rsidRPr="00A54719" w:rsidRDefault="00A54719" w:rsidP="00A54719">
      <w:pPr>
        <w:ind w:left="360"/>
        <w:rPr>
          <w:color w:val="000000"/>
        </w:rPr>
      </w:pPr>
      <w:r w:rsidRPr="00A54719">
        <w:rPr>
          <w:color w:val="000000"/>
        </w:rPr>
        <w:t>Az intézményünkben a felzárkóztató foglalkozások és korrepetálások rendszere a tanulók igényeihez igazodik. Számos diák rendelkezik SNI vagy BTMN szakértői javaslattal, amely felzárkóztatást vagy egyéb fejlesztést tesz szükségessé. Az osztályfőnökök rendszeresen használják a Kréta ESL modult, így folyamatosan nyomon követik a diákok teljesítményét, míg intézményi szinten az ESL adatok figyelemmel kísérése zajlik. A Fókusz modul bevezetésével lehetőség nyílik az oktatói tevékenységek monitorozására, amely hozzájárul a szakképzési intézmény értékeléséhez, az oktatói önértékelés támogatásához, valamint az oktatási folyamatok állandó felügyeletéhez.</w:t>
      </w:r>
    </w:p>
    <w:p w14:paraId="732B572B" w14:textId="77777777" w:rsidR="00A54719" w:rsidRPr="00A54719" w:rsidRDefault="00A54719" w:rsidP="00A54719">
      <w:pPr>
        <w:ind w:left="360"/>
        <w:rPr>
          <w:color w:val="000000"/>
        </w:rPr>
      </w:pPr>
      <w:r w:rsidRPr="00A54719">
        <w:rPr>
          <w:color w:val="000000"/>
        </w:rPr>
        <w:t>Az információszerzés és -feldolgozás alapját az anyanyelvi és matematikai kompetenciák képezik. Azoknál a tanulóknál, akiknél ezek a kompetenciák megfelelően működnek, a többi tantárgy tanulása sem okoz nehézséget. Ezzel szemben, ha e két kompetencia valamelyike, vagy mindkettő gyenge, az további tantárgyak tanulásában is problémákat okozhat, ami később a munkaerőpiaci sikerekre is negatív hatással lehet.</w:t>
      </w:r>
    </w:p>
    <w:p w14:paraId="60BC10DE" w14:textId="77777777" w:rsidR="00A54719" w:rsidRPr="00A54719" w:rsidRDefault="00A54719" w:rsidP="00A54719">
      <w:pPr>
        <w:ind w:left="360"/>
        <w:rPr>
          <w:color w:val="000000"/>
        </w:rPr>
      </w:pPr>
      <w:r w:rsidRPr="00A54719">
        <w:rPr>
          <w:color w:val="000000"/>
        </w:rPr>
        <w:t>Emiatt a fejlesztések során kiemelt figyelmet fordítunk erre a két alapkompetenciára, mivel ezek javítása pozitívan befolyásolhatja a többi tantárgy tanulását, és ezáltal növeli a sikeres munkavállalás esélyeit is. Jelenleg fejlesztő pedagógussal nem rendelkezünk, így a fejlesztési munkák alapját elsősorban a tanórai differenciálás képezi.</w:t>
      </w:r>
    </w:p>
    <w:p w14:paraId="142BE017" w14:textId="77777777" w:rsidR="00A54719" w:rsidRPr="002579B6" w:rsidRDefault="00A54719" w:rsidP="00A54719">
      <w:pPr>
        <w:numPr>
          <w:ilvl w:val="0"/>
          <w:numId w:val="28"/>
        </w:numPr>
        <w:spacing w:line="240" w:lineRule="auto"/>
        <w:ind w:left="990" w:firstLine="0"/>
        <w:textAlignment w:val="baseline"/>
        <w:rPr>
          <w:rFonts w:eastAsia="Times New Roman"/>
          <w:color w:val="000000" w:themeColor="text1"/>
        </w:rPr>
      </w:pPr>
      <w:r w:rsidRPr="002579B6">
        <w:rPr>
          <w:rFonts w:eastAsia="Times New Roman"/>
          <w:color w:val="000000" w:themeColor="text1"/>
        </w:rPr>
        <w:t>online és személyes mentorálás, tanuló-tanuló mentorálás támogatása; </w:t>
      </w:r>
    </w:p>
    <w:p w14:paraId="33BC81D0" w14:textId="77777777" w:rsidR="0014296B" w:rsidRPr="0014296B" w:rsidRDefault="0014296B" w:rsidP="0014296B">
      <w:pPr>
        <w:ind w:left="360"/>
        <w:rPr>
          <w:color w:val="000000"/>
        </w:rPr>
      </w:pPr>
      <w:r w:rsidRPr="0014296B">
        <w:rPr>
          <w:color w:val="000000"/>
        </w:rPr>
        <w:t xml:space="preserve">A felsőbb évfolyamokon tanuló diákok mentorálják az alacsonyabb évfolyamos társaikat, illetve az osztályon belül is tanulópárokat alkotnak. Ez a rendszer lehetővé teszi, hogy a diákok kölcsönösen </w:t>
      </w:r>
      <w:r w:rsidRPr="0014296B">
        <w:rPr>
          <w:color w:val="000000"/>
        </w:rPr>
        <w:lastRenderedPageBreak/>
        <w:t>segítsék, ösztönözzék és ellenőrizzék egymás fejlődését. A mentoráló diákok közösségi szolgálatként végzett munkáját az osztályfőnök dokumentálja a Közösségi szolgálati naplóban, valamint a Kréta rendszerben is rögzíti.</w:t>
      </w:r>
    </w:p>
    <w:p w14:paraId="61CCCF25" w14:textId="77777777" w:rsidR="0014296B" w:rsidRPr="0014296B" w:rsidRDefault="0014296B" w:rsidP="0014296B">
      <w:pPr>
        <w:ind w:left="360"/>
        <w:rPr>
          <w:color w:val="000000"/>
        </w:rPr>
      </w:pPr>
      <w:r w:rsidRPr="0014296B">
        <w:rPr>
          <w:color w:val="000000"/>
        </w:rPr>
        <w:t>A mentorálás szintén kiemelt szerepet játszik az oktatók között. Elsősorban az új kollégák számára fontos, hogy (a gyakorlati tapasztalat mértékétől függetlenül) mentort kapjanak, aki bevezeti őket az intézmény sajátosságaiba, hagyományaiba és belső szabályaiba. Emellett a digitális területen jártasabb kollégák gyakorlati útmutatásokkal segítik azokat, akik ezen a téren kevésbé magabiztosak. A digitális eszközök és platformok használatában a rendszergazda is aktívan részt vesz, támogatva például a Teams csoportok létrehozását és hozzájárulva a belső képzések lebonyolításához.</w:t>
      </w:r>
    </w:p>
    <w:p w14:paraId="3F4EE597" w14:textId="77777777" w:rsidR="00A54719" w:rsidRPr="002579B6" w:rsidRDefault="00A54719" w:rsidP="00A54719">
      <w:pPr>
        <w:numPr>
          <w:ilvl w:val="0"/>
          <w:numId w:val="29"/>
        </w:numPr>
        <w:spacing w:line="240" w:lineRule="auto"/>
        <w:ind w:left="990" w:firstLine="0"/>
        <w:textAlignment w:val="baseline"/>
        <w:rPr>
          <w:rFonts w:eastAsia="Times New Roman"/>
          <w:color w:val="000000" w:themeColor="text1"/>
        </w:rPr>
      </w:pPr>
      <w:r w:rsidRPr="002579B6">
        <w:rPr>
          <w:rFonts w:eastAsia="Times New Roman"/>
          <w:color w:val="000000" w:themeColor="text1"/>
        </w:rPr>
        <w:t>versenystratégia; </w:t>
      </w:r>
    </w:p>
    <w:p w14:paraId="3A45AF40" w14:textId="77777777" w:rsidR="0014296B" w:rsidRPr="0014296B" w:rsidRDefault="0014296B" w:rsidP="0014296B">
      <w:pPr>
        <w:ind w:left="360"/>
        <w:rPr>
          <w:color w:val="000000"/>
        </w:rPr>
      </w:pPr>
      <w:r w:rsidRPr="0014296B">
        <w:rPr>
          <w:color w:val="000000"/>
        </w:rPr>
        <w:t>Az intézmény nagy hangsúlyt helyez a versenyeken való részvétel lehetőségének biztosítására. Minden oktató feladata, hogy a tanév során olyan versenyeken indítson tanulókat, amelyek részvételi lehetőséget kínálnak, és célként tűzze ki a kiemelkedő eredmények elérését. A tanév végére ennek a tevékenységnek mérőszáma lesz, hogy minden pedagógushoz hozzárendelhető legyen egy versenyen való részvétel. Bizonyos szakok esetében ez közreműködést is magában foglalhat, de minden oktatótól minimálisan elvárjuk, hogy legalább egy diákot versenyeztessen.</w:t>
      </w:r>
    </w:p>
    <w:p w14:paraId="1E60F781" w14:textId="77777777" w:rsidR="0014296B" w:rsidRPr="0014296B" w:rsidRDefault="0014296B" w:rsidP="0014296B">
      <w:pPr>
        <w:ind w:left="360"/>
        <w:rPr>
          <w:color w:val="000000"/>
        </w:rPr>
      </w:pPr>
      <w:r w:rsidRPr="0014296B">
        <w:rPr>
          <w:color w:val="000000"/>
        </w:rPr>
        <w:t>Minden osztályból egy diákot felkészítünk a Szakma Sztár versenyre. Továbbá terveink szerint a legtöbb tantárgy esetében iskolai vagy Centrum szintű versenyeket szervezünk, melyek meghirdetése a tanév során folyamatosan zajlik, de elvárás, hogy ezek a versenykiírások legkésőbb szeptember 30-ig elkészüljenek.</w:t>
      </w:r>
    </w:p>
    <w:p w14:paraId="1EC5462C" w14:textId="77777777" w:rsidR="00A54719" w:rsidRPr="002579B6" w:rsidRDefault="00A54719" w:rsidP="00A54719">
      <w:pPr>
        <w:numPr>
          <w:ilvl w:val="0"/>
          <w:numId w:val="30"/>
        </w:numPr>
        <w:spacing w:line="240" w:lineRule="auto"/>
        <w:ind w:left="990" w:firstLine="0"/>
        <w:textAlignment w:val="baseline"/>
        <w:rPr>
          <w:rFonts w:eastAsia="Times New Roman"/>
          <w:color w:val="000000" w:themeColor="text1"/>
        </w:rPr>
      </w:pPr>
      <w:r w:rsidRPr="002579B6">
        <w:rPr>
          <w:rFonts w:eastAsia="Times New Roman"/>
          <w:color w:val="000000" w:themeColor="text1"/>
        </w:rPr>
        <w:t>a fejlesztő értékelés működtetése; </w:t>
      </w:r>
    </w:p>
    <w:p w14:paraId="1121C680" w14:textId="65493738" w:rsidR="00A54719" w:rsidRPr="00A54719" w:rsidRDefault="0014296B" w:rsidP="00A54719">
      <w:pPr>
        <w:ind w:left="360"/>
        <w:rPr>
          <w:color w:val="000000"/>
        </w:rPr>
      </w:pPr>
      <w:r>
        <w:t>Törekszünk arra, hogy a tanórákon a pozitív, fejlesztő értékelést helyezzük előtérbe, amely során hangsúlyozzuk a tanulók erősségeit, miközben rávilágítunk a javítandó területekre is. Fontos számunkra, hogy a többi diákot is bevonjuk az értékelés folyamatába, ezzel is erősítve a kommunikációs és szociális készségeiket. Kerekasztal-beszélgetéseket szervezünk, ahol a diákok egyénileg és csoportosan is értékelhetik saját teljesítményüket az elvégzett munka alapján. Ezeken az alkalmakon közösen feltárjuk a pozitívumokat és a hibákat, majd együtt dolgozunk ki javaslatokat a fejlődés érdekében. Célunk a tanulók folyamatos előrelépése.</w:t>
      </w:r>
    </w:p>
    <w:p w14:paraId="57C8DF09" w14:textId="77777777" w:rsidR="00A54719" w:rsidRPr="002579B6" w:rsidRDefault="00A54719" w:rsidP="00A54719">
      <w:pPr>
        <w:numPr>
          <w:ilvl w:val="0"/>
          <w:numId w:val="31"/>
        </w:numPr>
        <w:spacing w:line="240" w:lineRule="auto"/>
        <w:ind w:left="990" w:firstLine="0"/>
        <w:textAlignment w:val="baseline"/>
        <w:rPr>
          <w:rFonts w:eastAsia="Times New Roman"/>
          <w:color w:val="000000" w:themeColor="text1"/>
        </w:rPr>
      </w:pPr>
      <w:r w:rsidRPr="002579B6">
        <w:rPr>
          <w:rFonts w:eastAsia="Times New Roman"/>
          <w:color w:val="000000" w:themeColor="text1"/>
        </w:rPr>
        <w:t>bemeneti és további mérések eredményeinek elemzése, értékelése; </w:t>
      </w:r>
    </w:p>
    <w:p w14:paraId="77DC19ED" w14:textId="1DE6DC1E" w:rsidR="0014296B" w:rsidRPr="0014296B" w:rsidRDefault="0014296B" w:rsidP="0014296B">
      <w:pPr>
        <w:ind w:left="360"/>
      </w:pPr>
      <w:r w:rsidRPr="0014296B">
        <w:t>A bemeneti mérések kiemelt fontosságúak, mivel ezek révén tudjuk reálisan értékelni az előző tanévben elvégzett munkát és az oktatók erőfeszítéseit a helyi tanterv követelményeinek maximális teljesítése érdekében. A csoportbontások helyes kialakításához is nélkülözhetetlenek ezek a mérések</w:t>
      </w:r>
      <w:r>
        <w:t>.</w:t>
      </w:r>
      <w:r w:rsidRPr="0014296B">
        <w:t xml:space="preserve"> Tapasztalataink alapján a nyelvi szint szerinti bontás jól alkalmazható a matematikai csoportok összeállításához is, mivel a verbális és a matematikai képességek között számos ponton szoros összefüggés tapasztalható. </w:t>
      </w:r>
      <w:r>
        <w:t>AZ idén azonban minden osztály esetében megszervezzük a matematikai és nyelvi bemeneti mérést, valamint a kilencedik évfolyam digitális mérését is.</w:t>
      </w:r>
    </w:p>
    <w:p w14:paraId="7B22E23B" w14:textId="34060620" w:rsidR="00A54719" w:rsidRDefault="0014296B" w:rsidP="0014296B">
      <w:pPr>
        <w:ind w:left="360"/>
      </w:pPr>
      <w:r w:rsidRPr="0014296B">
        <w:t>A Centrumos belső mérések</w:t>
      </w:r>
      <w:r>
        <w:t xml:space="preserve">et elvárás szerint </w:t>
      </w:r>
      <w:r w:rsidRPr="0014296B">
        <w:t>alkalmazunk.</w:t>
      </w:r>
    </w:p>
    <w:p w14:paraId="6625B890" w14:textId="77777777" w:rsidR="00EB71DC" w:rsidRPr="005D0CF7" w:rsidRDefault="00EB71DC" w:rsidP="0014296B">
      <w:pPr>
        <w:ind w:left="360"/>
      </w:pPr>
    </w:p>
    <w:p w14:paraId="0000003F" w14:textId="77777777" w:rsidR="00D118A1" w:rsidRDefault="009D4458">
      <w:pPr>
        <w:numPr>
          <w:ilvl w:val="0"/>
          <w:numId w:val="11"/>
        </w:numPr>
        <w:pBdr>
          <w:top w:val="nil"/>
          <w:left w:val="nil"/>
          <w:bottom w:val="nil"/>
          <w:right w:val="nil"/>
          <w:between w:val="nil"/>
        </w:pBdr>
        <w:rPr>
          <w:color w:val="000000"/>
        </w:rPr>
      </w:pPr>
      <w:r>
        <w:rPr>
          <w:color w:val="000000"/>
        </w:rPr>
        <w:t>A differenciált munka tanórai és tanórán kívüli szervezeti lehetőségei, kooperatív munkaformák alkalmazása, munkavállalói kompetenciák támogatása</w:t>
      </w:r>
    </w:p>
    <w:p w14:paraId="00000040" w14:textId="77777777" w:rsidR="00D118A1" w:rsidRDefault="009D4458">
      <w:pPr>
        <w:ind w:left="284"/>
        <w:rPr>
          <w:i/>
        </w:rPr>
      </w:pPr>
      <w:r>
        <w:rPr>
          <w:i/>
        </w:rPr>
        <w:t>A tantermek alkalmassá tétele kooperatív órákra; a két-három tanórát felölelő módszertani újítások megismertetése iskolán belül; szabad óralátogatási időszak kijelölése.</w:t>
      </w:r>
    </w:p>
    <w:p w14:paraId="00000041" w14:textId="62AA0A67" w:rsidR="00D118A1" w:rsidRDefault="009D4458">
      <w:pPr>
        <w:ind w:left="284"/>
        <w:rPr>
          <w:i/>
        </w:rPr>
      </w:pPr>
      <w:r>
        <w:rPr>
          <w:i/>
        </w:rPr>
        <w:lastRenderedPageBreak/>
        <w:t>A tanévben minden pedagógus a legsikeresebb módszertani újításaiból válogatva elkészít egy 2-3 tanórát felölelő, a tanulók motiválására alkalmas új, vagy újszerű módszer tanórai leképezést tartalmazó tervet. Ennek határidejét a tanévi ütemtervben rögzítjük. Az iskolai tananyagtári feltöltést követően következik a megvalósítás, mely egyéni döntés esetén a nyílt hétre is eshet. A megvalósítást táblázatos formában azzal a céllal nyilvánosságra hozzuk, hogy a kollégák egymást ekkor szabadon látogathassák.</w:t>
      </w:r>
    </w:p>
    <w:p w14:paraId="00000042" w14:textId="1F9C205A" w:rsidR="00D118A1" w:rsidRDefault="009D4458">
      <w:pPr>
        <w:ind w:left="284"/>
        <w:rPr>
          <w:i/>
        </w:rPr>
      </w:pPr>
      <w:r>
        <w:rPr>
          <w:i/>
        </w:rPr>
        <w:t>A munkavállalói kompetenciák támogatásának beépítése az oktatásba: komplex problémamegoldás, kritikus gondolkodás, kreativitás, emberek kezelése, csapatmunka, érzelmi intelligencia, ítélet és döntéshozatal, szolgáltatás orientáció, tárgyalás, kognitív rugalmasság.</w:t>
      </w:r>
    </w:p>
    <w:p w14:paraId="067ED9F1" w14:textId="77777777" w:rsidR="0014296B" w:rsidRPr="0014296B" w:rsidRDefault="0014296B" w:rsidP="0014296B">
      <w:pPr>
        <w:ind w:left="360"/>
      </w:pPr>
      <w:r w:rsidRPr="0014296B">
        <w:t>Az oktatók számára elengedhetetlen, hogy a tanórák során figyelembe vegyék a tanulók egyéni igényeit és ennek megfelelően alkalmazzanak differenciált oktatási módszereket. A differenciálás módszertanának elsajátítását továbbra is szükséges továbbképzésekkel támogatni, amelyek azonban nem mindig igényelnek külső helyszíneket. A belső képzések is rendkívül hasznosak, hiszen az intézményen belül mindenki hasonló kihívásokkal szembesül. Mivel a csoportbontásokat nem minden esetben tudjuk maradéktalanul megvalósítani, a tanórai differenciálás különösen fontossá válik. Ehhez a szükséges eszközök, mint például kooperatív dobozok, papírok és tabletek, rendelkezésre állnak.</w:t>
      </w:r>
    </w:p>
    <w:p w14:paraId="4B7BAA39" w14:textId="35D11F08" w:rsidR="0014296B" w:rsidRPr="0014296B" w:rsidRDefault="0014296B" w:rsidP="0014296B">
      <w:pPr>
        <w:ind w:left="360"/>
      </w:pPr>
      <w:r w:rsidRPr="0014296B">
        <w:t xml:space="preserve">Tantermeink többsége alkalmas a kooperatív oktatás megszervezésére, mivel a bútorok gyorsan átrendezhetők. Számos tantermünkben állandó a csoportos elrendezés, ami lehetővé teszi a páros és csoportos munka gyakori alkalmazását a tanórákon. A 15. terembe szemináriumi székeket helyeztünk el, </w:t>
      </w:r>
      <w:r w:rsidR="00EB71DC">
        <w:t xml:space="preserve">a 27., és a 28. termek 3-4-5 fantázia nevet viselő bútorral vannak ellátva, </w:t>
      </w:r>
      <w:r w:rsidRPr="0014296B">
        <w:t>amelyeket nem jelöltünk ki állandó tanteremnek, így több kolléga is használhatja a teremfoglalás lehetőségét a kooperatív munkaformák egyszerűbb megvalósítása érdekében. A</w:t>
      </w:r>
      <w:r w:rsidR="00EB71DC">
        <w:t xml:space="preserve"> 15. teremben levő</w:t>
      </w:r>
      <w:r w:rsidRPr="0014296B">
        <w:t xml:space="preserve"> székek beépített írófelülettel és tárolóval rendelkeznek, így a terem nem igény</w:t>
      </w:r>
      <w:r w:rsidR="00EB71DC">
        <w:t>li</w:t>
      </w:r>
      <w:r w:rsidRPr="0014296B">
        <w:t xml:space="preserve"> padok elhelyezését.</w:t>
      </w:r>
    </w:p>
    <w:p w14:paraId="623E24F9" w14:textId="77777777" w:rsidR="0014296B" w:rsidRPr="0014296B" w:rsidRDefault="0014296B" w:rsidP="0014296B">
      <w:pPr>
        <w:ind w:left="360"/>
      </w:pPr>
      <w:r w:rsidRPr="0014296B">
        <w:t>A tanév során minden oktatónak ki kell dolgoznia egy 2-3 tanórát felölelő tervet, amely új vagy újszerű módszerekkel támogatja a tanulók motivációját. Ennek határideje a tanévi ütemtervben kerül rögzítésre. A tananyagtárba történő feltöltés után következik a terv megvalósítása, amely akár a nyílt hét során is bemutatható. A nyílt hetek alatt a kollégák szabadon látogathatják egymás óráit. Elvárás, hogy minden oktató egy félévben legalább két alkalommal hospitáljon, ebből az egyik alkalom osztályfőnökként a saját osztályában kell, hogy történjen. A hospitálásról jegyzőkönyvet kell készíteni, és az időpontokat a munkarendben találják meg.</w:t>
      </w:r>
    </w:p>
    <w:p w14:paraId="051D3D40" w14:textId="34EF1B70" w:rsidR="0014296B" w:rsidRPr="0014296B" w:rsidRDefault="0014296B" w:rsidP="0014296B">
      <w:pPr>
        <w:ind w:left="360"/>
      </w:pPr>
      <w:r w:rsidRPr="0014296B">
        <w:t xml:space="preserve">Az új tantervi elemek célja, hogy friss, piaci tudással gazdagítsák a tanórákat, és élményszerűvé tegyék az oktatást. A jó gyakorlatok feltöltési határideje szeptember 15. és február 15., és az iskolai tárhelyre oktatónként kell feltölteni azokat. </w:t>
      </w:r>
      <w:r w:rsidR="00EB71DC">
        <w:t>Várjuk a</w:t>
      </w:r>
      <w:r w:rsidRPr="0014296B">
        <w:t xml:space="preserve"> Centrum szintű pályázati felhívást, és reméljük, hogy </w:t>
      </w:r>
      <w:r w:rsidR="00EB71DC">
        <w:t>hasonlóan az előző</w:t>
      </w:r>
      <w:r w:rsidRPr="0014296B">
        <w:t xml:space="preserve"> a tanév</w:t>
      </w:r>
      <w:r w:rsidR="00EB71DC">
        <w:t>ekhez</w:t>
      </w:r>
      <w:r w:rsidRPr="0014296B">
        <w:t xml:space="preserve"> sokan </w:t>
      </w:r>
      <w:r w:rsidR="00EB71DC">
        <w:t>megszólítva</w:t>
      </w:r>
      <w:r w:rsidRPr="0014296B">
        <w:t xml:space="preserve"> </w:t>
      </w:r>
      <w:r w:rsidR="00EB71DC">
        <w:t>fogják érezni és benyújtják munkájukat</w:t>
      </w:r>
      <w:r w:rsidRPr="0014296B">
        <w:t>.</w:t>
      </w:r>
    </w:p>
    <w:p w14:paraId="4DC37D17" w14:textId="50265C54" w:rsidR="0014296B" w:rsidRDefault="0014296B" w:rsidP="0014296B">
      <w:pPr>
        <w:ind w:left="360"/>
      </w:pPr>
      <w:r w:rsidRPr="0014296B">
        <w:t>A munkavállalói kompetenciák beépítése az oktatásba minden oktató feladata, ideértve a komplex problémamegoldást, a kritikus gondolkodást, a kreativitást, az emberek kezelését, a csapatmunkát, az érzelmi intelligenciát, az ítéletalkotást és döntéshozatalt, a szolgáltatásorientációt, a tárgyalást és a kognitív rugalmasságot.</w:t>
      </w:r>
    </w:p>
    <w:p w14:paraId="6AB0F18F" w14:textId="77777777" w:rsidR="00EB71DC" w:rsidRPr="0014296B" w:rsidRDefault="00EB71DC" w:rsidP="0014296B">
      <w:pPr>
        <w:ind w:left="360"/>
      </w:pPr>
    </w:p>
    <w:p w14:paraId="00000043" w14:textId="2F05EDB0" w:rsidR="00D118A1" w:rsidRDefault="009D4458">
      <w:pPr>
        <w:numPr>
          <w:ilvl w:val="0"/>
          <w:numId w:val="7"/>
        </w:numPr>
        <w:pBdr>
          <w:top w:val="nil"/>
          <w:left w:val="nil"/>
          <w:bottom w:val="nil"/>
          <w:right w:val="nil"/>
          <w:between w:val="nil"/>
        </w:pBdr>
        <w:rPr>
          <w:color w:val="000000"/>
        </w:rPr>
      </w:pPr>
      <w:r>
        <w:rPr>
          <w:color w:val="000000"/>
        </w:rPr>
        <w:t xml:space="preserve">Az intézmény innovációs céljaihoz illeszkedő munkaközösségek fenntartása, a tanítás-tanulás támogatása elektronikus tananyag fejlesztésével, </w:t>
      </w:r>
      <w:r w:rsidR="0078044E">
        <w:rPr>
          <w:color w:val="000000"/>
        </w:rPr>
        <w:t xml:space="preserve">iskolai </w:t>
      </w:r>
      <w:r>
        <w:rPr>
          <w:color w:val="000000"/>
        </w:rPr>
        <w:t>feladattár</w:t>
      </w:r>
    </w:p>
    <w:p w14:paraId="00000044" w14:textId="2ABD146B" w:rsidR="00D118A1" w:rsidRDefault="009D4458">
      <w:pPr>
        <w:ind w:left="284"/>
        <w:rPr>
          <w:i/>
        </w:rPr>
      </w:pPr>
      <w:r>
        <w:rPr>
          <w:i/>
        </w:rPr>
        <w:t xml:space="preserve">Az ágazati alapvizsgára felkészítést segítő, elkészült elektronikus tananyagok használata. A cél, hogy az otthoni tanulás támogatásával módszertani előrelépés történjen, mely kapcsolódik a </w:t>
      </w:r>
      <w:r>
        <w:rPr>
          <w:i/>
        </w:rPr>
        <w:lastRenderedPageBreak/>
        <w:t>családbarát iskola koncepciójához és frissíti a felnőttoktatás pedagógiai eszköztárát is. Az adaptáló oktatók felhasználják a tanórákat és a tanítás-tanulás folyamatát frissítő eszközt, mely emellett hatékony és gyors válasz a kerettantervben új, tananyaggal kevésbé támogatott tartalmi elemek megjelenésére. Lehetőség van az elkészült tananyagok további fejlesztésére, illetve feladatbank létrehozására is.</w:t>
      </w:r>
    </w:p>
    <w:p w14:paraId="7D8F05B8" w14:textId="77777777" w:rsidR="00420285" w:rsidRPr="00420285" w:rsidRDefault="00420285" w:rsidP="00420285">
      <w:pPr>
        <w:ind w:left="360"/>
      </w:pPr>
      <w:r w:rsidRPr="00420285">
        <w:t>Az iskolai munkaközösségek az innovációs célokhoz illeszkedően, módszertani szempontból áttekintik és értékelik saját munkájukat. Ezt a folyamatot az Innovatív pedagógusok pályaművei, a Centrum által kitűzött pedagógiai célok (mint például a tanulóközpontúság, a fejlesztő értékelés, a differenciálás, a kooperatív órák és módszertani újítások kölcsönös megismerése), valamint a különböző mérési eredmények (pl. OKM, bemeneti mérés, matematikamérés) alapján végzik.</w:t>
      </w:r>
    </w:p>
    <w:p w14:paraId="72DB56A2" w14:textId="77777777" w:rsidR="00420285" w:rsidRPr="00420285" w:rsidRDefault="00420285" w:rsidP="00420285">
      <w:pPr>
        <w:ind w:left="360"/>
      </w:pPr>
      <w:r w:rsidRPr="00420285">
        <w:t>Az ágazati alapvizsgára való felkészülést támogató, elkészült elektronikus tananyagok használata egyaránt feladat és lehetőség az oktatók számára. Célunk, hogy ezek az anyagok elősegítsék a módszertani fejlődést az otthoni tanulás támogatásával, összhangban a családbarát iskola koncepciójával, valamint gazdagítsák a felnőttoktatás pedagógiai eszköztárát. Az adaptáló oktatók kihasználják ezeket az eszközöket a tanórák és a tanítás-tanulás folyamatának frissítésére, amelyek hatékony választ adnak a kerettanterv új, kevésbé támogatott tartalmi elemeire is. Ezenkívül lehetőség nyílik a meglévő tananyagok további fejlesztésére és feladatbank létrehozására is.</w:t>
      </w:r>
    </w:p>
    <w:p w14:paraId="04C55516" w14:textId="77777777" w:rsidR="00420285" w:rsidRPr="005D0CF7" w:rsidRDefault="00420285">
      <w:pPr>
        <w:ind w:left="284"/>
      </w:pPr>
    </w:p>
    <w:p w14:paraId="00000045" w14:textId="2F774989" w:rsidR="00D118A1" w:rsidRPr="00420285" w:rsidRDefault="009D4458">
      <w:pPr>
        <w:numPr>
          <w:ilvl w:val="0"/>
          <w:numId w:val="15"/>
        </w:numPr>
        <w:pBdr>
          <w:top w:val="nil"/>
          <w:left w:val="nil"/>
          <w:bottom w:val="nil"/>
          <w:right w:val="nil"/>
          <w:between w:val="nil"/>
        </w:pBdr>
        <w:rPr>
          <w:color w:val="000000"/>
        </w:rPr>
      </w:pPr>
      <w:bookmarkStart w:id="2" w:name="_heading=h.1fob9te" w:colFirst="0" w:colLast="0"/>
      <w:bookmarkEnd w:id="2"/>
      <w:r w:rsidRPr="00A837BF">
        <w:rPr>
          <w:color w:val="000000"/>
        </w:rPr>
        <w:t>BGSZC Pedagógiai Nap rendezvény, közö</w:t>
      </w:r>
      <w:r w:rsidR="00C540DC" w:rsidRPr="00A837BF">
        <w:rPr>
          <w:color w:val="000000"/>
        </w:rPr>
        <w:t xml:space="preserve">s tanítás nélküli munkanap </w:t>
      </w:r>
      <w:r w:rsidR="00FD3380" w:rsidRPr="00420285">
        <w:t>(</w:t>
      </w:r>
      <w:r w:rsidR="00E41D39" w:rsidRPr="00420285">
        <w:t xml:space="preserve">Pontos </w:t>
      </w:r>
      <w:r w:rsidR="00FD3380" w:rsidRPr="00420285">
        <w:t xml:space="preserve">időpont </w:t>
      </w:r>
      <w:r w:rsidR="001E6689" w:rsidRPr="00420285">
        <w:t>szeptemberben</w:t>
      </w:r>
      <w:r w:rsidR="00FD3380" w:rsidRPr="00420285">
        <w:t xml:space="preserve"> kerül meghatározásra)</w:t>
      </w:r>
    </w:p>
    <w:p w14:paraId="74BAE250" w14:textId="7ED422CA" w:rsidR="00420285" w:rsidRPr="00420285" w:rsidRDefault="00420285" w:rsidP="00420285">
      <w:pPr>
        <w:ind w:left="360"/>
      </w:pPr>
      <w:r w:rsidRPr="00420285">
        <w:t>A Pedagógiai napok jó alkalmat szolgáltatnak arra, hogy oktatóink bepillantást nyerjenek más oktatók munkájába, módszertani repertoárjuk bővítésébe.</w:t>
      </w:r>
    </w:p>
    <w:p w14:paraId="3005046F" w14:textId="0AF249C9" w:rsidR="005D0CF7" w:rsidRDefault="005D0CF7" w:rsidP="005D0CF7">
      <w:pPr>
        <w:pBdr>
          <w:top w:val="nil"/>
          <w:left w:val="nil"/>
          <w:bottom w:val="nil"/>
          <w:right w:val="nil"/>
          <w:between w:val="nil"/>
        </w:pBdr>
        <w:ind w:left="360"/>
        <w:rPr>
          <w:color w:val="000000"/>
        </w:rPr>
      </w:pPr>
    </w:p>
    <w:p w14:paraId="441E8685" w14:textId="77777777" w:rsidR="00EF17CB" w:rsidRDefault="00EF17CB" w:rsidP="00EF17CB">
      <w:pPr>
        <w:numPr>
          <w:ilvl w:val="0"/>
          <w:numId w:val="15"/>
        </w:numPr>
        <w:pBdr>
          <w:top w:val="nil"/>
          <w:left w:val="nil"/>
          <w:bottom w:val="nil"/>
          <w:right w:val="nil"/>
          <w:between w:val="nil"/>
        </w:pBdr>
        <w:rPr>
          <w:color w:val="000000"/>
        </w:rPr>
      </w:pPr>
      <w:r>
        <w:rPr>
          <w:color w:val="000000"/>
        </w:rPr>
        <w:t>Online műhely tartása</w:t>
      </w:r>
    </w:p>
    <w:p w14:paraId="0C055434" w14:textId="4B5B4D62" w:rsidR="00EF17CB" w:rsidRPr="00EF17CB" w:rsidRDefault="00473F66" w:rsidP="00EF17CB">
      <w:pPr>
        <w:pBdr>
          <w:top w:val="nil"/>
          <w:left w:val="nil"/>
          <w:bottom w:val="nil"/>
          <w:right w:val="nil"/>
          <w:between w:val="nil"/>
        </w:pBdr>
        <w:ind w:left="360"/>
        <w:rPr>
          <w:color w:val="000000"/>
        </w:rPr>
      </w:pPr>
      <w:r w:rsidRPr="00893182">
        <w:rPr>
          <w:i/>
          <w:color w:val="000000"/>
        </w:rPr>
        <w:t>Szemléletformáló</w:t>
      </w:r>
      <w:r w:rsidR="00D20E9D" w:rsidRPr="00893182">
        <w:rPr>
          <w:i/>
          <w:color w:val="000000"/>
        </w:rPr>
        <w:t xml:space="preserve"> </w:t>
      </w:r>
      <w:r w:rsidR="00EF17CB" w:rsidRPr="00893182">
        <w:rPr>
          <w:i/>
          <w:color w:val="000000"/>
        </w:rPr>
        <w:t xml:space="preserve">módszertani jó gyakorlat megosztása, lehetőség szerint egy </w:t>
      </w:r>
      <w:r w:rsidR="00892405" w:rsidRPr="00893182">
        <w:rPr>
          <w:i/>
          <w:color w:val="000000"/>
        </w:rPr>
        <w:t>gyógypedagógus</w:t>
      </w:r>
      <w:r w:rsidR="00EF17CB" w:rsidRPr="00893182">
        <w:rPr>
          <w:i/>
          <w:color w:val="000000"/>
        </w:rPr>
        <w:t xml:space="preserve"> és egy szakmai tanár közösen tartja, iskolánként egy délutáni műhely tervezését kérjük 45-60 perc időtartamban.</w:t>
      </w:r>
    </w:p>
    <w:p w14:paraId="184CD375" w14:textId="4204D742" w:rsidR="00420285" w:rsidRDefault="00420285" w:rsidP="00EF17CB">
      <w:pPr>
        <w:pBdr>
          <w:top w:val="nil"/>
          <w:left w:val="nil"/>
          <w:bottom w:val="nil"/>
          <w:right w:val="nil"/>
          <w:between w:val="nil"/>
        </w:pBdr>
        <w:ind w:left="360"/>
        <w:rPr>
          <w:color w:val="000000"/>
        </w:rPr>
      </w:pPr>
      <w:r>
        <w:rPr>
          <w:color w:val="000000"/>
        </w:rPr>
        <w:t>Jelenleg nincs gyógypedagógus az intézményben, így nem tudunk ilyen szemléletformáló gyakorlatot javasolni</w:t>
      </w:r>
      <w:r w:rsidR="00092EAF">
        <w:rPr>
          <w:color w:val="000000"/>
        </w:rPr>
        <w:t>, lentebb csak témajavaslatokkal szeretnénk élni.</w:t>
      </w:r>
    </w:p>
    <w:p w14:paraId="0E74AF03" w14:textId="4A3F78DB" w:rsidR="00420285" w:rsidRDefault="00420285" w:rsidP="00EF17CB">
      <w:pPr>
        <w:pBdr>
          <w:top w:val="nil"/>
          <w:left w:val="nil"/>
          <w:bottom w:val="nil"/>
          <w:right w:val="nil"/>
          <w:between w:val="nil"/>
        </w:pBdr>
        <w:ind w:left="360"/>
        <w:rPr>
          <w:color w:val="000000"/>
        </w:rPr>
      </w:pPr>
      <w:r>
        <w:rPr>
          <w:color w:val="000000"/>
        </w:rPr>
        <w:t>Kollégáink azonban nyitottak az online műhelyen való részvétel irányába, s több munkaközösség a mesterséges intelligencia terüle</w:t>
      </w:r>
      <w:r w:rsidR="00092EAF">
        <w:rPr>
          <w:color w:val="000000"/>
        </w:rPr>
        <w:t>te</w:t>
      </w:r>
      <w:r>
        <w:rPr>
          <w:color w:val="000000"/>
        </w:rPr>
        <w:t>n szeretne fejlődni.</w:t>
      </w:r>
      <w:r w:rsidR="00092EAF">
        <w:rPr>
          <w:color w:val="000000"/>
        </w:rPr>
        <w:t xml:space="preserve"> A várható GINOP projekt miatt azonban elengedhetetlen az oktatókat is érintő érzékenyítő, szemléletformáló műhelyek megszervezése.</w:t>
      </w:r>
    </w:p>
    <w:p w14:paraId="7D5C4BA0" w14:textId="24245FFD" w:rsidR="00092EAF" w:rsidRPr="00092EAF" w:rsidRDefault="00092EAF" w:rsidP="00092EAF">
      <w:pPr>
        <w:pBdr>
          <w:top w:val="nil"/>
          <w:left w:val="nil"/>
          <w:bottom w:val="nil"/>
          <w:right w:val="nil"/>
          <w:between w:val="nil"/>
        </w:pBdr>
        <w:ind w:left="360"/>
        <w:rPr>
          <w:color w:val="000000"/>
        </w:rPr>
      </w:pPr>
      <w:r w:rsidRPr="00092EAF">
        <w:rPr>
          <w:color w:val="000000"/>
        </w:rPr>
        <w:t xml:space="preserve">Egy műhely témája lehetne, hogy a résztvevők </w:t>
      </w:r>
      <w:r w:rsidRPr="00092EAF">
        <w:rPr>
          <w:b/>
          <w:color w:val="000000"/>
        </w:rPr>
        <w:t>gyakorlati eszközöket kapnak a differenciált oktatás megvalósításához</w:t>
      </w:r>
      <w:r w:rsidRPr="00092EAF">
        <w:rPr>
          <w:color w:val="000000"/>
        </w:rPr>
        <w:t xml:space="preserve">, miközben elmélyülnek a </w:t>
      </w:r>
      <w:r w:rsidRPr="00092EAF">
        <w:rPr>
          <w:b/>
          <w:color w:val="000000"/>
        </w:rPr>
        <w:t>befogadó pedagógia</w:t>
      </w:r>
      <w:r w:rsidRPr="00092EAF">
        <w:rPr>
          <w:color w:val="000000"/>
        </w:rPr>
        <w:t xml:space="preserve"> szemléletében. Emellett lehetőséget kapnak a tapasztalatcserére, és új megközelítéseket sajátíthatnak el a mindennapi pedagógiai munkájukhoz. Ez a műhely lehetőséget biztosít arra, hogy a pedagógusok közösen gondolkodjanak és fejlődjenek, hozzájárulva a diákok sokszínűségének kezeléséhez és a tanulási nehézségekkel küzdő tanulók jobb támogatásához.</w:t>
      </w:r>
    </w:p>
    <w:p w14:paraId="000C431A" w14:textId="4FA2C52D" w:rsidR="00092EAF" w:rsidRDefault="00092EAF" w:rsidP="00EF17CB">
      <w:pPr>
        <w:pBdr>
          <w:top w:val="nil"/>
          <w:left w:val="nil"/>
          <w:bottom w:val="nil"/>
          <w:right w:val="nil"/>
          <w:between w:val="nil"/>
        </w:pBdr>
        <w:ind w:left="360"/>
        <w:rPr>
          <w:color w:val="000000"/>
        </w:rPr>
      </w:pPr>
      <w:r>
        <w:rPr>
          <w:color w:val="000000"/>
        </w:rPr>
        <w:t>További témák lehetnének olyan műhely megvalósítására, mely</w:t>
      </w:r>
      <w:r w:rsidR="00B74FBF">
        <w:rPr>
          <w:color w:val="000000"/>
        </w:rPr>
        <w:t>ben szívesen együttműködnénk</w:t>
      </w:r>
      <w:r>
        <w:rPr>
          <w:color w:val="000000"/>
        </w:rPr>
        <w:t xml:space="preserve"> gyógypedagógus</w:t>
      </w:r>
      <w:r w:rsidR="009E630D">
        <w:rPr>
          <w:color w:val="000000"/>
        </w:rPr>
        <w:t>sal</w:t>
      </w:r>
      <w:r>
        <w:rPr>
          <w:color w:val="000000"/>
        </w:rPr>
        <w:t>:</w:t>
      </w:r>
    </w:p>
    <w:p w14:paraId="72590327" w14:textId="41291291" w:rsidR="00092EAF" w:rsidRPr="00092EAF" w:rsidRDefault="00092EAF" w:rsidP="00092EAF">
      <w:pPr>
        <w:pStyle w:val="Listaszerbekezds"/>
        <w:numPr>
          <w:ilvl w:val="0"/>
          <w:numId w:val="26"/>
        </w:numPr>
        <w:pBdr>
          <w:top w:val="nil"/>
          <w:left w:val="nil"/>
          <w:bottom w:val="nil"/>
          <w:right w:val="nil"/>
          <w:between w:val="nil"/>
        </w:pBdr>
        <w:ind w:left="1701"/>
        <w:rPr>
          <w:color w:val="000000"/>
        </w:rPr>
      </w:pPr>
      <w:r w:rsidRPr="00092EAF">
        <w:rPr>
          <w:color w:val="000000"/>
        </w:rPr>
        <w:t>Digitális eszközök alkalmazása a befogadó oktatásban</w:t>
      </w:r>
    </w:p>
    <w:p w14:paraId="79575EAB" w14:textId="184CCCDF" w:rsidR="00092EAF" w:rsidRPr="00092EAF" w:rsidRDefault="00092EAF" w:rsidP="00092EAF">
      <w:pPr>
        <w:pStyle w:val="Listaszerbekezds"/>
        <w:numPr>
          <w:ilvl w:val="0"/>
          <w:numId w:val="26"/>
        </w:numPr>
        <w:pBdr>
          <w:top w:val="nil"/>
          <w:left w:val="nil"/>
          <w:bottom w:val="nil"/>
          <w:right w:val="nil"/>
          <w:between w:val="nil"/>
        </w:pBdr>
        <w:ind w:left="1701"/>
        <w:rPr>
          <w:color w:val="000000"/>
        </w:rPr>
      </w:pPr>
      <w:r w:rsidRPr="00092EAF">
        <w:rPr>
          <w:color w:val="000000"/>
        </w:rPr>
        <w:t>Kooperatív tanulás</w:t>
      </w:r>
      <w:r>
        <w:rPr>
          <w:color w:val="000000"/>
        </w:rPr>
        <w:t>, e</w:t>
      </w:r>
      <w:r w:rsidRPr="00092EAF">
        <w:rPr>
          <w:color w:val="000000"/>
        </w:rPr>
        <w:t>gyüttműködő módszerek a tanórákon</w:t>
      </w:r>
    </w:p>
    <w:p w14:paraId="27D7C726" w14:textId="4976066F" w:rsidR="00092EAF" w:rsidRPr="00092EAF" w:rsidRDefault="00092EAF" w:rsidP="00092EAF">
      <w:pPr>
        <w:pStyle w:val="Listaszerbekezds"/>
        <w:numPr>
          <w:ilvl w:val="0"/>
          <w:numId w:val="26"/>
        </w:numPr>
        <w:pBdr>
          <w:top w:val="nil"/>
          <w:left w:val="nil"/>
          <w:bottom w:val="nil"/>
          <w:right w:val="nil"/>
          <w:between w:val="nil"/>
        </w:pBdr>
        <w:ind w:left="1701"/>
        <w:rPr>
          <w:color w:val="000000"/>
        </w:rPr>
      </w:pPr>
      <w:r w:rsidRPr="00092EAF">
        <w:rPr>
          <w:color w:val="000000"/>
        </w:rPr>
        <w:t>Motiváció és tanulási kedv növelése</w:t>
      </w:r>
      <w:r w:rsidR="009E630D">
        <w:rPr>
          <w:color w:val="000000"/>
        </w:rPr>
        <w:t xml:space="preserve"> a</w:t>
      </w:r>
      <w:r w:rsidRPr="00092EAF">
        <w:rPr>
          <w:color w:val="000000"/>
        </w:rPr>
        <w:t>lternatív értékelési formák</w:t>
      </w:r>
      <w:r w:rsidR="009E630D">
        <w:rPr>
          <w:color w:val="000000"/>
        </w:rPr>
        <w:t xml:space="preserve"> segítségével</w:t>
      </w:r>
    </w:p>
    <w:p w14:paraId="46B28A9A" w14:textId="27E12419" w:rsidR="00092EAF" w:rsidRPr="00092EAF" w:rsidRDefault="00092EAF" w:rsidP="00092EAF">
      <w:pPr>
        <w:pStyle w:val="Listaszerbekezds"/>
        <w:numPr>
          <w:ilvl w:val="0"/>
          <w:numId w:val="26"/>
        </w:numPr>
        <w:pBdr>
          <w:top w:val="nil"/>
          <w:left w:val="nil"/>
          <w:bottom w:val="nil"/>
          <w:right w:val="nil"/>
          <w:between w:val="nil"/>
        </w:pBdr>
        <w:ind w:left="1701"/>
        <w:rPr>
          <w:color w:val="000000"/>
        </w:rPr>
      </w:pPr>
      <w:r w:rsidRPr="00092EAF">
        <w:rPr>
          <w:color w:val="000000"/>
        </w:rPr>
        <w:t>Inkluzív osztályközösség építése</w:t>
      </w:r>
      <w:r w:rsidR="009E630D">
        <w:rPr>
          <w:color w:val="000000"/>
        </w:rPr>
        <w:t>, mint k</w:t>
      </w:r>
      <w:r w:rsidRPr="00092EAF">
        <w:rPr>
          <w:color w:val="000000"/>
        </w:rPr>
        <w:t>özösségfejlesztő módszer</w:t>
      </w:r>
    </w:p>
    <w:p w14:paraId="10650AA8" w14:textId="2D6AB093" w:rsidR="00EF17CB" w:rsidRDefault="00EF17CB" w:rsidP="00092EAF">
      <w:pPr>
        <w:pBdr>
          <w:top w:val="nil"/>
          <w:left w:val="nil"/>
          <w:bottom w:val="nil"/>
          <w:right w:val="nil"/>
          <w:between w:val="nil"/>
        </w:pBdr>
        <w:ind w:left="1701"/>
        <w:rPr>
          <w:color w:val="000000"/>
        </w:rPr>
      </w:pPr>
    </w:p>
    <w:p w14:paraId="00000046" w14:textId="07A2F3B0" w:rsidR="00D118A1" w:rsidRPr="00420285" w:rsidRDefault="009D4458">
      <w:pPr>
        <w:numPr>
          <w:ilvl w:val="0"/>
          <w:numId w:val="15"/>
        </w:numPr>
        <w:pBdr>
          <w:top w:val="nil"/>
          <w:left w:val="nil"/>
          <w:bottom w:val="nil"/>
          <w:right w:val="nil"/>
          <w:between w:val="nil"/>
        </w:pBdr>
        <w:rPr>
          <w:color w:val="000000"/>
        </w:rPr>
      </w:pPr>
      <w:r w:rsidRPr="00420285">
        <w:rPr>
          <w:color w:val="000000"/>
        </w:rPr>
        <w:lastRenderedPageBreak/>
        <w:t>Aktív részvétel a BGSZC módszertani pályázaton (202</w:t>
      </w:r>
      <w:r w:rsidR="00CE1E9D" w:rsidRPr="00420285">
        <w:rPr>
          <w:color w:val="000000"/>
        </w:rPr>
        <w:t>4</w:t>
      </w:r>
      <w:r w:rsidR="005D0CF7" w:rsidRPr="00420285">
        <w:rPr>
          <w:color w:val="000000"/>
        </w:rPr>
        <w:t>/202</w:t>
      </w:r>
      <w:r w:rsidR="00CE1E9D" w:rsidRPr="00420285">
        <w:rPr>
          <w:color w:val="000000"/>
        </w:rPr>
        <w:t>5</w:t>
      </w:r>
      <w:r w:rsidR="005D0CF7" w:rsidRPr="00420285">
        <w:rPr>
          <w:color w:val="000000"/>
        </w:rPr>
        <w:t>-</w:t>
      </w:r>
      <w:r w:rsidR="00CE1E9D" w:rsidRPr="00420285">
        <w:rPr>
          <w:color w:val="000000"/>
        </w:rPr>
        <w:t>ö</w:t>
      </w:r>
      <w:r w:rsidRPr="00420285">
        <w:rPr>
          <w:color w:val="000000"/>
        </w:rPr>
        <w:t xml:space="preserve">s felhívás: </w:t>
      </w:r>
      <w:r w:rsidR="00252708" w:rsidRPr="00420285">
        <w:rPr>
          <w:color w:val="000000"/>
        </w:rPr>
        <w:t>Szemléletformálás</w:t>
      </w:r>
      <w:r w:rsidRPr="00420285">
        <w:rPr>
          <w:color w:val="000000"/>
        </w:rPr>
        <w:t>) pályamunkákkal és bírálócsapatban</w:t>
      </w:r>
    </w:p>
    <w:p w14:paraId="52F916C5" w14:textId="0A70C4EC" w:rsidR="005D0CF7" w:rsidRDefault="00420285" w:rsidP="005D0CF7">
      <w:pPr>
        <w:pBdr>
          <w:top w:val="nil"/>
          <w:left w:val="nil"/>
          <w:bottom w:val="nil"/>
          <w:right w:val="nil"/>
          <w:between w:val="nil"/>
        </w:pBdr>
        <w:ind w:left="360"/>
        <w:rPr>
          <w:color w:val="000000"/>
        </w:rPr>
      </w:pPr>
      <w:r w:rsidRPr="009E3BD4">
        <w:rPr>
          <w:color w:val="000000"/>
        </w:rPr>
        <w:t>A pályázaton való részvétel vezetői támogatása biztosított, a pályamunkák értékeléséhez minimum egy bírálócsapatot fogunk biztosítani.</w:t>
      </w:r>
    </w:p>
    <w:p w14:paraId="00000047" w14:textId="77777777" w:rsidR="00D118A1" w:rsidRDefault="00D118A1"/>
    <w:p w14:paraId="00000048" w14:textId="1FA90124" w:rsidR="00D118A1" w:rsidRDefault="009D4458">
      <w:pPr>
        <w:numPr>
          <w:ilvl w:val="0"/>
          <w:numId w:val="8"/>
        </w:numPr>
        <w:pBdr>
          <w:top w:val="nil"/>
          <w:left w:val="nil"/>
          <w:bottom w:val="nil"/>
          <w:right w:val="nil"/>
          <w:between w:val="nil"/>
        </w:pBdr>
        <w:rPr>
          <w:b/>
          <w:color w:val="000000"/>
        </w:rPr>
      </w:pPr>
      <w:r>
        <w:rPr>
          <w:b/>
          <w:color w:val="000000"/>
        </w:rPr>
        <w:t>Feladat</w:t>
      </w:r>
      <w:r w:rsidR="0078044E">
        <w:rPr>
          <w:b/>
          <w:color w:val="000000"/>
        </w:rPr>
        <w:t xml:space="preserve">ok az iskolai közösségépítés, </w:t>
      </w:r>
      <w:r>
        <w:rPr>
          <w:b/>
          <w:color w:val="000000"/>
        </w:rPr>
        <w:t xml:space="preserve">a </w:t>
      </w:r>
      <w:r w:rsidRPr="0036253A">
        <w:rPr>
          <w:b/>
        </w:rPr>
        <w:t>pályaválasztás</w:t>
      </w:r>
      <w:r w:rsidR="0078044E" w:rsidRPr="0036253A">
        <w:rPr>
          <w:b/>
        </w:rPr>
        <w:t xml:space="preserve"> és az egészségfejlesztés</w:t>
      </w:r>
      <w:r w:rsidRPr="0036253A">
        <w:rPr>
          <w:b/>
        </w:rPr>
        <w:t xml:space="preserve"> területén</w:t>
      </w:r>
    </w:p>
    <w:p w14:paraId="00000049" w14:textId="77777777" w:rsidR="00D118A1" w:rsidRDefault="009D4458">
      <w:pPr>
        <w:numPr>
          <w:ilvl w:val="0"/>
          <w:numId w:val="17"/>
        </w:numPr>
        <w:pBdr>
          <w:top w:val="nil"/>
          <w:left w:val="nil"/>
          <w:bottom w:val="nil"/>
          <w:right w:val="nil"/>
          <w:between w:val="nil"/>
        </w:pBdr>
        <w:rPr>
          <w:color w:val="000000"/>
        </w:rPr>
      </w:pPr>
      <w:r>
        <w:rPr>
          <w:color w:val="000000"/>
        </w:rPr>
        <w:t>Tanulóközpontú, családközpontú tanári szerep</w:t>
      </w:r>
    </w:p>
    <w:p w14:paraId="0000004A" w14:textId="113975A4" w:rsidR="00D118A1" w:rsidRDefault="009D4458">
      <w:pPr>
        <w:ind w:left="360"/>
        <w:rPr>
          <w:i/>
        </w:rPr>
      </w:pPr>
      <w:r>
        <w:rPr>
          <w:i/>
        </w:rPr>
        <w:t>Mit jelenthet ez a saját iskolában? (pl. tanuló-tanár konfliktuskezelés, tanulói ügyek intézése, szülői kapcsolattartás, tanulói igényekhez igazított felzárkóztatás és tehetséggondozás, tanulóközpontú házirend stb.)</w:t>
      </w:r>
    </w:p>
    <w:p w14:paraId="1403237F" w14:textId="77777777" w:rsidR="009E630D" w:rsidRPr="009E630D" w:rsidRDefault="009E630D" w:rsidP="009E630D">
      <w:pPr>
        <w:pBdr>
          <w:top w:val="nil"/>
          <w:left w:val="nil"/>
          <w:bottom w:val="nil"/>
          <w:right w:val="nil"/>
          <w:between w:val="nil"/>
        </w:pBdr>
        <w:ind w:left="360"/>
        <w:rPr>
          <w:color w:val="000000"/>
        </w:rPr>
      </w:pPr>
      <w:r w:rsidRPr="009E630D">
        <w:rPr>
          <w:color w:val="000000"/>
        </w:rPr>
        <w:t>A hatékony együttműködés kulcsa a tanulókkal való szoros kapcsolattartás. Az első hét tanulásmódszertani projektjei során az osztályfőnököknek lehetőségük nyílik mélyreható beszélgetéseket folytatni a diákokkal, hogy feltárják azokat a pontokat, amelyekre a tanév során építhetünk. A tanulóközpontú oktatás lényege, hogy érzékenyen reagáljunk a diákok egyéni érdeklődésére és erősségeire, így bevonva őket a tanulási folyamatba. Ez a megközelítés lehetővé teszi, hogy a tanulók saját tempójuk és érdeklődésük alapján haladjanak, ami növeli a motivációt és javítja a tanulás eredményeit. Évek óta dolgozunk azon, hogy az oktatói szerepet átalakítsuk, hiszen a tanulóközpontú tanításban az oktatóknak az információközlő szerep helyett inkább támogató, facilitáló szerepben kell működniük.</w:t>
      </w:r>
    </w:p>
    <w:p w14:paraId="5775699F" w14:textId="77777777" w:rsidR="009E630D" w:rsidRPr="009E630D" w:rsidRDefault="009E630D" w:rsidP="009E630D">
      <w:pPr>
        <w:pBdr>
          <w:top w:val="nil"/>
          <w:left w:val="nil"/>
          <w:bottom w:val="nil"/>
          <w:right w:val="nil"/>
          <w:between w:val="nil"/>
        </w:pBdr>
        <w:ind w:left="360"/>
        <w:rPr>
          <w:color w:val="000000"/>
        </w:rPr>
      </w:pPr>
      <w:r w:rsidRPr="009E630D">
        <w:rPr>
          <w:color w:val="000000"/>
        </w:rPr>
        <w:t>Intézményi szinten igyekszünk olyan együttműködésen alapuló tanulási környezetet kialakítani, ahol a diákok érzik, hogy az iskola figyelembe veszi egyéni szükségleteiket. Több kolléga már elsajátította az inkluzív pedagógia elveit, és a megszerzett tudást belső képzések során osztják meg a tantestület többi tagjával.</w:t>
      </w:r>
    </w:p>
    <w:p w14:paraId="4E61D23A" w14:textId="77777777" w:rsidR="009E630D" w:rsidRPr="009E630D" w:rsidRDefault="009E630D" w:rsidP="009E630D">
      <w:pPr>
        <w:pBdr>
          <w:top w:val="nil"/>
          <w:left w:val="nil"/>
          <w:bottom w:val="nil"/>
          <w:right w:val="nil"/>
          <w:between w:val="nil"/>
        </w:pBdr>
        <w:ind w:left="360"/>
        <w:rPr>
          <w:color w:val="000000"/>
        </w:rPr>
      </w:pPr>
      <w:r w:rsidRPr="009E630D">
        <w:rPr>
          <w:color w:val="000000"/>
        </w:rPr>
        <w:t>Minden oktató feladata, hogy olyan osztálytermi légkört teremtsen, ahol a diákok bátran megfogalmazhatják problémáikat és nehézségeiket. Igyekszünk fejleszteni az oktatók reflektív képességeit, hogy "reflektív tanulóként" segítsék diákjaikat a tanulási problémák kezelésében és megoldási stratégiák kidolgozásában. Az oktatók tervezési munkájának jelentősége abban rejlik, hogy a tanulói szükségletek figyelembevételével olyan óraterveket készítsenek, amelyek rugalmasan alkalmazkodnak a változó helyzetekhez és alternatív megoldásokra is nyitottak.</w:t>
      </w:r>
    </w:p>
    <w:p w14:paraId="19CAD044" w14:textId="77777777" w:rsidR="009E630D" w:rsidRPr="009E630D" w:rsidRDefault="009E630D" w:rsidP="009E630D">
      <w:pPr>
        <w:pBdr>
          <w:top w:val="nil"/>
          <w:left w:val="nil"/>
          <w:bottom w:val="nil"/>
          <w:right w:val="nil"/>
          <w:between w:val="nil"/>
        </w:pBdr>
        <w:ind w:left="360"/>
        <w:rPr>
          <w:color w:val="000000"/>
        </w:rPr>
      </w:pPr>
      <w:r w:rsidRPr="009E630D">
        <w:rPr>
          <w:color w:val="000000"/>
        </w:rPr>
        <w:t>Fontos számunkra, hogy a diákok személyre szabott segítséget kapjanak problémáik megoldásában, ahol az osztályfőnök, helyettesei és a többi oktató is aktív szerepet vállal. Intézményünk támogató rendszere érzékenyen reagál az egyéni különbségekre.</w:t>
      </w:r>
    </w:p>
    <w:p w14:paraId="14A48856" w14:textId="77777777" w:rsidR="009E630D" w:rsidRPr="009E630D" w:rsidRDefault="009E630D" w:rsidP="009E630D">
      <w:pPr>
        <w:pBdr>
          <w:top w:val="nil"/>
          <w:left w:val="nil"/>
          <w:bottom w:val="nil"/>
          <w:right w:val="nil"/>
          <w:between w:val="nil"/>
        </w:pBdr>
        <w:ind w:left="360"/>
        <w:rPr>
          <w:color w:val="000000"/>
        </w:rPr>
      </w:pPr>
      <w:r w:rsidRPr="009E630D">
        <w:rPr>
          <w:color w:val="000000"/>
        </w:rPr>
        <w:t>Kiemelt figyelmet fordítunk a család és az iskola közötti együttműködésre, mivel elengedhetetlen, hogy a diákok következetes elvárásokkal találkozzanak mind otthon, mind az iskolában. Az iskola sikeressége nagyban függ attól, hogy az oktatók mennyire ismerik a diákok családi hátterét, a családi nevelés sajátosságait, és hogyan tudják támogatni a szülőket a gyermek nevelésében, valamint szülői kompetenciáik erősítésében.</w:t>
      </w:r>
    </w:p>
    <w:p w14:paraId="070F1799" w14:textId="77777777" w:rsidR="009E630D" w:rsidRPr="009E630D" w:rsidRDefault="009E630D" w:rsidP="009E630D">
      <w:pPr>
        <w:pBdr>
          <w:top w:val="nil"/>
          <w:left w:val="nil"/>
          <w:bottom w:val="nil"/>
          <w:right w:val="nil"/>
          <w:between w:val="nil"/>
        </w:pBdr>
        <w:ind w:left="360"/>
        <w:rPr>
          <w:color w:val="000000"/>
        </w:rPr>
      </w:pPr>
      <w:r w:rsidRPr="009E630D">
        <w:rPr>
          <w:color w:val="000000"/>
        </w:rPr>
        <w:t>A család és az iskola kapcsolatát a szülők aktív bevonásával építjük, ezért különös figyelmet fordítunk a szülői értekezletekre, fogadóórákra és az SZMK értekezletekre.</w:t>
      </w:r>
    </w:p>
    <w:p w14:paraId="31135EE2" w14:textId="77777777" w:rsidR="009E630D" w:rsidRPr="00011754" w:rsidRDefault="009E630D">
      <w:pPr>
        <w:ind w:left="360"/>
      </w:pPr>
    </w:p>
    <w:p w14:paraId="13BF555B" w14:textId="2C943D55" w:rsidR="0078044E" w:rsidRPr="00995158" w:rsidRDefault="0078044E">
      <w:pPr>
        <w:numPr>
          <w:ilvl w:val="0"/>
          <w:numId w:val="17"/>
        </w:numPr>
        <w:pBdr>
          <w:top w:val="nil"/>
          <w:left w:val="nil"/>
          <w:bottom w:val="nil"/>
          <w:right w:val="nil"/>
          <w:between w:val="nil"/>
        </w:pBdr>
      </w:pPr>
      <w:r w:rsidRPr="00995158">
        <w:t>Egészségfejlesztés</w:t>
      </w:r>
      <w:r w:rsidR="00A837BF" w:rsidRPr="00995158">
        <w:t>. Az egészséges és biztonságos feltételek megteremtése, tanulóbalesetek megelőzésére tett intézkedések</w:t>
      </w:r>
    </w:p>
    <w:p w14:paraId="10902656" w14:textId="28613824" w:rsidR="00A27C27" w:rsidRPr="00A27C27" w:rsidRDefault="00A27C27" w:rsidP="00A27C27">
      <w:pPr>
        <w:pBdr>
          <w:top w:val="nil"/>
          <w:left w:val="nil"/>
          <w:bottom w:val="nil"/>
          <w:right w:val="nil"/>
          <w:between w:val="nil"/>
        </w:pBdr>
        <w:ind w:left="360"/>
        <w:rPr>
          <w:color w:val="000000"/>
        </w:rPr>
      </w:pPr>
      <w:r w:rsidRPr="00A27C27">
        <w:rPr>
          <w:color w:val="000000"/>
        </w:rPr>
        <w:t xml:space="preserve">Az egészségfejlesztés az iskola mindennapi életében folyamatosan és rendszeresen jelen van, ezen felül igyekszünk különböző akciókhoz csatlakozni és a jeles napokat megtartani, </w:t>
      </w:r>
      <w:r>
        <w:rPr>
          <w:color w:val="000000"/>
        </w:rPr>
        <w:t xml:space="preserve">amilyen az elmúlt években a </w:t>
      </w:r>
      <w:r w:rsidRPr="00A27C27">
        <w:rPr>
          <w:color w:val="000000"/>
        </w:rPr>
        <w:t>Millió lépés az iskoládért vagy a rákellenes világnap</w:t>
      </w:r>
      <w:r>
        <w:rPr>
          <w:color w:val="000000"/>
        </w:rPr>
        <w:t xml:space="preserve"> volt.</w:t>
      </w:r>
      <w:r w:rsidRPr="00A27C27">
        <w:rPr>
          <w:color w:val="000000"/>
        </w:rPr>
        <w:t xml:space="preserve"> Fontosnak tartjuk, hogy ebben </w:t>
      </w:r>
      <w:r w:rsidRPr="00A27C27">
        <w:rPr>
          <w:color w:val="000000"/>
        </w:rPr>
        <w:lastRenderedPageBreak/>
        <w:t>az iskola minden tanulója, oktatója és dolgozója részt vállaljon, valamint külső partnereket, szervezeteket és a szülőket is bevonjuk. Az egészségfejlesztés fő színterei az osztályfőnöki óra, a testnevelés óra és a szakmai órák, de a testi és lelki egészség megőrzését szakemberek - az iskolaorvos, a védőnő és az iskolapszichológus - is segítik.</w:t>
      </w:r>
    </w:p>
    <w:p w14:paraId="051B71A6" w14:textId="0C23E582" w:rsidR="00A27C27" w:rsidRPr="00A27C27" w:rsidRDefault="00A27C27" w:rsidP="00A27C27">
      <w:pPr>
        <w:pBdr>
          <w:top w:val="nil"/>
          <w:left w:val="nil"/>
          <w:bottom w:val="nil"/>
          <w:right w:val="nil"/>
          <w:between w:val="nil"/>
        </w:pBdr>
        <w:ind w:left="360"/>
        <w:rPr>
          <w:color w:val="000000"/>
        </w:rPr>
      </w:pPr>
      <w:r w:rsidRPr="00A27C27">
        <w:rPr>
          <w:color w:val="000000"/>
        </w:rPr>
        <w:t>Kiemelten foglalkozunk az egészséges táplálkozással (ehhez az iskolai büfé kínálata is hozzájárul), a mindennapos testmozgással (ehhez jelenleg az iskolai kondigépek, kirándulások</w:t>
      </w:r>
      <w:r>
        <w:rPr>
          <w:color w:val="000000"/>
        </w:rPr>
        <w:t xml:space="preserve"> és az udvari street workout is hozzájárul</w:t>
      </w:r>
      <w:r w:rsidRPr="00A27C27">
        <w:rPr>
          <w:color w:val="000000"/>
        </w:rPr>
        <w:t>), a</w:t>
      </w:r>
      <w:r w:rsidR="005E01FE">
        <w:rPr>
          <w:color w:val="000000"/>
        </w:rPr>
        <w:t xml:space="preserve"> komplex természettudományos tárgy esetében a</w:t>
      </w:r>
      <w:r w:rsidRPr="00A27C27">
        <w:rPr>
          <w:color w:val="000000"/>
        </w:rPr>
        <w:t>z egészségismereti alapműveltség elérésével, az egészséges környezet, az egészséges jövőkép és az egészségtudatos eszközhasználat kialakításával.</w:t>
      </w:r>
    </w:p>
    <w:p w14:paraId="08E39236" w14:textId="77777777" w:rsidR="00A27C27" w:rsidRPr="00A27C27" w:rsidRDefault="00A27C27" w:rsidP="00A27C27">
      <w:pPr>
        <w:pBdr>
          <w:top w:val="nil"/>
          <w:left w:val="nil"/>
          <w:bottom w:val="nil"/>
          <w:right w:val="nil"/>
          <w:between w:val="nil"/>
        </w:pBdr>
        <w:ind w:left="360"/>
        <w:rPr>
          <w:color w:val="000000"/>
        </w:rPr>
      </w:pPr>
      <w:r w:rsidRPr="00A27C27">
        <w:rPr>
          <w:color w:val="000000"/>
        </w:rPr>
        <w:t>Nagy hangsúlyt fordítunk a káros szenvedélyek veszélyeinek megismertetésére és a megelőzésre is, például rendszeresen részt veszünk a 18. kerületi rendőrség prevenciós programjaiban.</w:t>
      </w:r>
    </w:p>
    <w:p w14:paraId="1D6CD37C" w14:textId="77777777" w:rsidR="00A27C27" w:rsidRPr="00A27C27" w:rsidRDefault="00A27C27" w:rsidP="00A27C27">
      <w:pPr>
        <w:pBdr>
          <w:top w:val="nil"/>
          <w:left w:val="nil"/>
          <w:bottom w:val="nil"/>
          <w:right w:val="nil"/>
          <w:between w:val="nil"/>
        </w:pBdr>
        <w:ind w:left="360"/>
        <w:rPr>
          <w:color w:val="000000"/>
        </w:rPr>
      </w:pPr>
      <w:r w:rsidRPr="00A27C27">
        <w:rPr>
          <w:color w:val="000000"/>
        </w:rPr>
        <w:t>Emellett elkötelezettek vagyunk abban, hogy az egészséges és biztonságos környezet megteremtése érdekében további intézkedéseket hozzunk, különös tekintettel a tanulóbalesetek megelőzésére. Bár anyagi forrásaink korlátozottak, a diákok biztonságát és egészségét szem előtt tartva igyekszünk minimális költségű, de hatékony megoldásokat találni.</w:t>
      </w:r>
    </w:p>
    <w:p w14:paraId="72F9FE2B" w14:textId="788898EA" w:rsidR="00A27C27" w:rsidRPr="00A27C27" w:rsidRDefault="00A27C27" w:rsidP="00A27C27">
      <w:pPr>
        <w:pBdr>
          <w:top w:val="nil"/>
          <w:left w:val="nil"/>
          <w:bottom w:val="nil"/>
          <w:right w:val="nil"/>
          <w:between w:val="nil"/>
        </w:pBdr>
        <w:ind w:left="360"/>
        <w:rPr>
          <w:color w:val="000000"/>
        </w:rPr>
      </w:pPr>
      <w:r w:rsidRPr="00A27C27">
        <w:rPr>
          <w:color w:val="000000"/>
        </w:rPr>
        <w:t>Rendszeresen felhívjuk a tanulók figyelmét a balesetveszélyes helyzetekre, és ismertetjük velük a biztonsági előírásokat, különösen a szakmai órák és a testnevelés során. Az osztályfőnöki órákon és a szakmai órákon is hangsúlyt fektetünk a biztonságos viselkedés és az egészséges szokások kialakítására. A tantermek és a közösségi terek berendezését úgy alakítottuk ki, hogy a bútorok elhelyezése csökkentse a balesetveszélyt, és lehetőség szerint a diákokat is bevonjuk a környezetük biztonságos kialakításába.</w:t>
      </w:r>
      <w:r w:rsidR="005E01FE">
        <w:rPr>
          <w:color w:val="000000"/>
        </w:rPr>
        <w:t xml:space="preserve"> </w:t>
      </w:r>
      <w:r w:rsidR="005E01FE">
        <w:t>Biztosítjuk, hogy az iskola infrastruktúrája, beleértve a padokat, székeket, és egyéb berendezéseket, rendszeresen karban legyenek tartva, hogy megelőzzük a baleseteket.</w:t>
      </w:r>
    </w:p>
    <w:p w14:paraId="7B98B011" w14:textId="77777777" w:rsidR="00A27C27" w:rsidRPr="00A27C27" w:rsidRDefault="00A27C27" w:rsidP="00A27C27">
      <w:pPr>
        <w:pBdr>
          <w:top w:val="nil"/>
          <w:left w:val="nil"/>
          <w:bottom w:val="nil"/>
          <w:right w:val="nil"/>
          <w:between w:val="nil"/>
        </w:pBdr>
        <w:ind w:left="360"/>
        <w:rPr>
          <w:color w:val="000000"/>
        </w:rPr>
      </w:pPr>
      <w:r w:rsidRPr="00A27C27">
        <w:rPr>
          <w:color w:val="000000"/>
        </w:rPr>
        <w:t>Ezen felül a tanulók rendszeresen részt vesznek olyan gyakorlatokon és bemutatókon, amelyek segítik őket a balesetmegelőzés alapvető ismereteinek elsajátításában. A célunk, hogy a diákok tudatosan és felelősen viselkedjenek, ezzel is hozzájárulva saját és társaik biztonságához.</w:t>
      </w:r>
    </w:p>
    <w:p w14:paraId="576DD1D8" w14:textId="77777777" w:rsidR="00A27C27" w:rsidRPr="00A837BF" w:rsidRDefault="00A27C27" w:rsidP="0078044E">
      <w:pPr>
        <w:pBdr>
          <w:top w:val="nil"/>
          <w:left w:val="nil"/>
          <w:bottom w:val="nil"/>
          <w:right w:val="nil"/>
          <w:between w:val="nil"/>
        </w:pBdr>
        <w:ind w:left="360"/>
        <w:rPr>
          <w:highlight w:val="yellow"/>
        </w:rPr>
      </w:pPr>
    </w:p>
    <w:p w14:paraId="265FBCD8" w14:textId="6BD6B860" w:rsidR="00A837BF" w:rsidRPr="00F5621C" w:rsidRDefault="00A837BF" w:rsidP="00A837BF">
      <w:pPr>
        <w:numPr>
          <w:ilvl w:val="0"/>
          <w:numId w:val="17"/>
        </w:numPr>
        <w:pBdr>
          <w:top w:val="nil"/>
          <w:left w:val="nil"/>
          <w:bottom w:val="nil"/>
          <w:right w:val="nil"/>
          <w:between w:val="nil"/>
        </w:pBdr>
      </w:pPr>
      <w:r w:rsidRPr="00F5621C">
        <w:t>Gyermek- és ifjúságvédelmi feladatok ellátása</w:t>
      </w:r>
    </w:p>
    <w:p w14:paraId="3A42D262" w14:textId="72AC5F8A" w:rsidR="00995158" w:rsidRPr="00995158" w:rsidRDefault="00995158" w:rsidP="00995158">
      <w:pPr>
        <w:pBdr>
          <w:top w:val="nil"/>
          <w:left w:val="nil"/>
          <w:bottom w:val="nil"/>
          <w:right w:val="nil"/>
          <w:between w:val="nil"/>
        </w:pBdr>
        <w:ind w:left="360"/>
        <w:rPr>
          <w:color w:val="000000"/>
        </w:rPr>
      </w:pPr>
      <w:r w:rsidRPr="00995158">
        <w:rPr>
          <w:color w:val="000000"/>
        </w:rPr>
        <w:t>Gyermek- és ifjúságvédelmi felelős</w:t>
      </w:r>
      <w:r>
        <w:rPr>
          <w:color w:val="000000"/>
        </w:rPr>
        <w:t>i feladatokat valamennyi osztályfőnök ellát, koordinálása igazgatóhelyettesei hatáskör része.</w:t>
      </w:r>
      <w:r w:rsidRPr="00995158">
        <w:rPr>
          <w:color w:val="000000"/>
        </w:rPr>
        <w:t xml:space="preserve"> </w:t>
      </w:r>
      <w:r>
        <w:rPr>
          <w:color w:val="000000"/>
        </w:rPr>
        <w:t>Egyeztetés alapján ő</w:t>
      </w:r>
      <w:r w:rsidRPr="00995158">
        <w:rPr>
          <w:color w:val="000000"/>
        </w:rPr>
        <w:t>k koordinálják a védelmi tevékenységeket, és kapcsolatot tartanak a szülőkkel, valamint külső szervezetekkel.</w:t>
      </w:r>
    </w:p>
    <w:p w14:paraId="308DBF96" w14:textId="7A5FB1E7" w:rsidR="00995158" w:rsidRPr="00995158" w:rsidRDefault="00995158" w:rsidP="00995158">
      <w:pPr>
        <w:pBdr>
          <w:top w:val="nil"/>
          <w:left w:val="nil"/>
          <w:bottom w:val="nil"/>
          <w:right w:val="nil"/>
          <w:between w:val="nil"/>
        </w:pBdr>
        <w:ind w:left="360"/>
        <w:rPr>
          <w:color w:val="000000"/>
        </w:rPr>
      </w:pPr>
      <w:r w:rsidRPr="00995158">
        <w:rPr>
          <w:color w:val="000000"/>
        </w:rPr>
        <w:t>Az iskolaorvos, iskolapszichológus és védőnő bevonásával rendszeres szűréseket és konzultációkat szervez</w:t>
      </w:r>
      <w:r>
        <w:rPr>
          <w:color w:val="000000"/>
        </w:rPr>
        <w:t>ünk</w:t>
      </w:r>
      <w:r w:rsidRPr="00995158">
        <w:rPr>
          <w:color w:val="000000"/>
        </w:rPr>
        <w:t xml:space="preserve"> a diákok számára, különös figyelmet fordítva a fizikai és mentális egészségügyi problémák korai felismerésére.</w:t>
      </w:r>
    </w:p>
    <w:p w14:paraId="48FBA9FE" w14:textId="1DF3B307" w:rsidR="00995158" w:rsidRPr="00995158" w:rsidRDefault="00995158" w:rsidP="00995158">
      <w:pPr>
        <w:pBdr>
          <w:top w:val="nil"/>
          <w:left w:val="nil"/>
          <w:bottom w:val="nil"/>
          <w:right w:val="nil"/>
          <w:between w:val="nil"/>
        </w:pBdr>
        <w:ind w:left="360"/>
        <w:rPr>
          <w:color w:val="000000"/>
        </w:rPr>
      </w:pPr>
      <w:r w:rsidRPr="00995158">
        <w:rPr>
          <w:color w:val="000000"/>
        </w:rPr>
        <w:t>Érzékenyítő programok és előadások segítik a diákokat abban, hogy felismerjék a veszélyeket (pl. erőszak, bántalmazás, drogok), és megtanulják, hogyan védekezzenek ezek ellen. Külső szakembereket is be</w:t>
      </w:r>
      <w:r>
        <w:rPr>
          <w:color w:val="000000"/>
        </w:rPr>
        <w:t xml:space="preserve"> tudunk </w:t>
      </w:r>
      <w:r w:rsidRPr="00995158">
        <w:rPr>
          <w:color w:val="000000"/>
        </w:rPr>
        <w:t>von</w:t>
      </w:r>
      <w:r>
        <w:rPr>
          <w:color w:val="000000"/>
        </w:rPr>
        <w:t>ni ezekbe a feladatokba.</w:t>
      </w:r>
    </w:p>
    <w:p w14:paraId="79B56091" w14:textId="6AB05518" w:rsidR="00995158" w:rsidRPr="00995158" w:rsidRDefault="00995158" w:rsidP="00995158">
      <w:pPr>
        <w:pBdr>
          <w:top w:val="nil"/>
          <w:left w:val="nil"/>
          <w:bottom w:val="nil"/>
          <w:right w:val="nil"/>
          <w:between w:val="nil"/>
        </w:pBdr>
        <w:ind w:left="360"/>
        <w:rPr>
          <w:color w:val="000000"/>
        </w:rPr>
      </w:pPr>
      <w:r w:rsidRPr="00995158">
        <w:rPr>
          <w:color w:val="000000"/>
        </w:rPr>
        <w:t>Az oktatók és az iskolai dolgozók célja, hogy bizalmi kapcsolatot alakítsanak ki a diákokkal, akik így bátran fordulhatnak hozzájuk problémáikkal, tudva, hogy segítséget kapnak.</w:t>
      </w:r>
    </w:p>
    <w:p w14:paraId="3651743E" w14:textId="0E1B180F" w:rsidR="00995158" w:rsidRPr="00995158" w:rsidRDefault="00995158" w:rsidP="00995158">
      <w:pPr>
        <w:pBdr>
          <w:top w:val="nil"/>
          <w:left w:val="nil"/>
          <w:bottom w:val="nil"/>
          <w:right w:val="nil"/>
          <w:between w:val="nil"/>
        </w:pBdr>
        <w:ind w:left="360"/>
        <w:rPr>
          <w:color w:val="000000"/>
        </w:rPr>
      </w:pPr>
      <w:r w:rsidRPr="00995158">
        <w:rPr>
          <w:color w:val="000000"/>
        </w:rPr>
        <w:t>Az iskola rendszeresen kapcsolatot tart a szülőkkel, és szükség esetén tanácsadást, támogatást nyújt a gyermekvédelemmel kapcsolatos kérdésekben. Fontos, hogy a szülők tudják, hogy az iskola nyitott az együttműködésre.</w:t>
      </w:r>
    </w:p>
    <w:p w14:paraId="6DE54E48" w14:textId="56194501" w:rsidR="00995158" w:rsidRPr="00995158" w:rsidRDefault="00995158" w:rsidP="00995158">
      <w:pPr>
        <w:pBdr>
          <w:top w:val="nil"/>
          <w:left w:val="nil"/>
          <w:bottom w:val="nil"/>
          <w:right w:val="nil"/>
          <w:between w:val="nil"/>
        </w:pBdr>
        <w:ind w:left="360"/>
        <w:rPr>
          <w:color w:val="000000"/>
        </w:rPr>
      </w:pPr>
      <w:r w:rsidRPr="00995158">
        <w:rPr>
          <w:color w:val="000000"/>
        </w:rPr>
        <w:t>Az iskola együttműködik a helyi gyermekjóléti szolgálatokkal, rendőrséggel és egyéb szakmai szervezetekkel, amelyek szükség esetén támogatást nyújthatnak a diákoknak.</w:t>
      </w:r>
    </w:p>
    <w:p w14:paraId="10F8FF3E" w14:textId="2C46F42A" w:rsidR="00995158" w:rsidRPr="00995158" w:rsidRDefault="00995158" w:rsidP="00995158">
      <w:pPr>
        <w:pBdr>
          <w:top w:val="nil"/>
          <w:left w:val="nil"/>
          <w:bottom w:val="nil"/>
          <w:right w:val="nil"/>
          <w:between w:val="nil"/>
        </w:pBdr>
        <w:ind w:left="360"/>
        <w:rPr>
          <w:color w:val="000000"/>
        </w:rPr>
      </w:pPr>
      <w:r>
        <w:rPr>
          <w:color w:val="000000"/>
        </w:rPr>
        <w:t>A Kréta ESL rendszer is segíti a problémák felismerését.</w:t>
      </w:r>
    </w:p>
    <w:p w14:paraId="3B64B455" w14:textId="1C21C859" w:rsidR="00995158" w:rsidRPr="00995158" w:rsidRDefault="00995158" w:rsidP="00995158">
      <w:pPr>
        <w:pBdr>
          <w:top w:val="nil"/>
          <w:left w:val="nil"/>
          <w:bottom w:val="nil"/>
          <w:right w:val="nil"/>
          <w:between w:val="nil"/>
        </w:pBdr>
        <w:ind w:left="360"/>
        <w:rPr>
          <w:color w:val="000000"/>
        </w:rPr>
      </w:pPr>
      <w:r>
        <w:rPr>
          <w:color w:val="000000"/>
        </w:rPr>
        <w:lastRenderedPageBreak/>
        <w:t>Segítjük</w:t>
      </w:r>
      <w:r w:rsidRPr="00995158">
        <w:rPr>
          <w:color w:val="000000"/>
        </w:rPr>
        <w:t xml:space="preserve"> a diákokat a konfliktusok békés megoldásában, szükség esetén mediátor bevonásával </w:t>
      </w:r>
      <w:r w:rsidR="00F5621C">
        <w:rPr>
          <w:color w:val="000000"/>
        </w:rPr>
        <w:t>támogatjuk</w:t>
      </w:r>
      <w:r w:rsidRPr="00995158">
        <w:rPr>
          <w:color w:val="000000"/>
        </w:rPr>
        <w:t xml:space="preserve"> a diákokat a viták rendezésében.</w:t>
      </w:r>
    </w:p>
    <w:p w14:paraId="2166ED4F" w14:textId="7456F48C" w:rsidR="00995158" w:rsidRPr="00995158" w:rsidRDefault="00995158" w:rsidP="00995158">
      <w:pPr>
        <w:pBdr>
          <w:top w:val="nil"/>
          <w:left w:val="nil"/>
          <w:bottom w:val="nil"/>
          <w:right w:val="nil"/>
          <w:between w:val="nil"/>
        </w:pBdr>
        <w:ind w:left="360"/>
        <w:rPr>
          <w:color w:val="000000"/>
        </w:rPr>
      </w:pPr>
      <w:r w:rsidRPr="00995158">
        <w:rPr>
          <w:color w:val="000000"/>
        </w:rPr>
        <w:t>Az iskola olyan szabályzatokat és protokollokat dolgoz</w:t>
      </w:r>
      <w:r w:rsidR="00F5621C">
        <w:rPr>
          <w:color w:val="000000"/>
        </w:rPr>
        <w:t>ott</w:t>
      </w:r>
      <w:r w:rsidRPr="00995158">
        <w:rPr>
          <w:color w:val="000000"/>
        </w:rPr>
        <w:t xml:space="preserve"> ki, amelyek biztosítják a diákok biztonságát és jólétét, beleértve a zaklatás, bántalmazás és diszkrimináció elleni fellépést. Ezeket a szabályokat rendszeresen ismertet</w:t>
      </w:r>
      <w:r w:rsidR="00F5621C">
        <w:rPr>
          <w:color w:val="000000"/>
        </w:rPr>
        <w:t>jük</w:t>
      </w:r>
      <w:r w:rsidRPr="00995158">
        <w:rPr>
          <w:color w:val="000000"/>
        </w:rPr>
        <w:t xml:space="preserve"> a diákokkal és a szülőkkel.</w:t>
      </w:r>
    </w:p>
    <w:p w14:paraId="04AAADAB" w14:textId="77777777" w:rsidR="00995158" w:rsidRPr="00995158" w:rsidRDefault="00995158" w:rsidP="00995158">
      <w:pPr>
        <w:pBdr>
          <w:top w:val="nil"/>
          <w:left w:val="nil"/>
          <w:bottom w:val="nil"/>
          <w:right w:val="nil"/>
          <w:between w:val="nil"/>
        </w:pBdr>
        <w:ind w:left="360"/>
        <w:rPr>
          <w:color w:val="000000"/>
        </w:rPr>
      </w:pPr>
      <w:r w:rsidRPr="00995158">
        <w:rPr>
          <w:color w:val="000000"/>
        </w:rPr>
        <w:t>Ezek az intézkedések együttese segíthet biztosítani, hogy a diákok egy biztonságos, támogató és gondoskodó iskolai környezetben tanulhassanak.</w:t>
      </w:r>
    </w:p>
    <w:p w14:paraId="77380DDA" w14:textId="77777777" w:rsidR="00995158" w:rsidRPr="0036253A" w:rsidRDefault="00995158" w:rsidP="00A837BF">
      <w:pPr>
        <w:pBdr>
          <w:top w:val="nil"/>
          <w:left w:val="nil"/>
          <w:bottom w:val="nil"/>
          <w:right w:val="nil"/>
          <w:between w:val="nil"/>
        </w:pBdr>
        <w:ind w:left="360"/>
      </w:pPr>
    </w:p>
    <w:p w14:paraId="0000004B" w14:textId="5AB72014" w:rsidR="00D118A1" w:rsidRDefault="009D4458">
      <w:pPr>
        <w:numPr>
          <w:ilvl w:val="0"/>
          <w:numId w:val="17"/>
        </w:numPr>
        <w:pBdr>
          <w:top w:val="nil"/>
          <w:left w:val="nil"/>
          <w:bottom w:val="nil"/>
          <w:right w:val="nil"/>
          <w:between w:val="nil"/>
        </w:pBdr>
        <w:rPr>
          <w:color w:val="000000"/>
        </w:rPr>
      </w:pPr>
      <w:r>
        <w:rPr>
          <w:color w:val="000000"/>
        </w:rPr>
        <w:t>Aktív és komplex szabadidőszervezés, iskolai ünnepek, a legfontosabb nemzeti ünnepek megszervezése</w:t>
      </w:r>
    </w:p>
    <w:p w14:paraId="705F4DE1" w14:textId="4C764311" w:rsidR="0078044E" w:rsidRDefault="00995158" w:rsidP="0078044E">
      <w:pPr>
        <w:pBdr>
          <w:top w:val="nil"/>
          <w:left w:val="nil"/>
          <w:bottom w:val="nil"/>
          <w:right w:val="nil"/>
          <w:between w:val="nil"/>
        </w:pBdr>
        <w:ind w:left="360"/>
        <w:rPr>
          <w:color w:val="000000"/>
        </w:rPr>
      </w:pPr>
      <w:r>
        <w:rPr>
          <w:color w:val="000000"/>
        </w:rPr>
        <w:t>A tervezett programok a munkaterv táblázatos részében találhatóak.</w:t>
      </w:r>
    </w:p>
    <w:p w14:paraId="6FF7C6D4" w14:textId="77777777" w:rsidR="00995158" w:rsidRDefault="00995158" w:rsidP="0078044E">
      <w:pPr>
        <w:pBdr>
          <w:top w:val="nil"/>
          <w:left w:val="nil"/>
          <w:bottom w:val="nil"/>
          <w:right w:val="nil"/>
          <w:between w:val="nil"/>
        </w:pBdr>
        <w:ind w:left="360"/>
        <w:rPr>
          <w:color w:val="000000"/>
        </w:rPr>
      </w:pPr>
    </w:p>
    <w:p w14:paraId="0000004C" w14:textId="4D9F3BB4" w:rsidR="00D118A1" w:rsidRDefault="009D4458">
      <w:pPr>
        <w:numPr>
          <w:ilvl w:val="0"/>
          <w:numId w:val="17"/>
        </w:numPr>
        <w:pBdr>
          <w:top w:val="nil"/>
          <w:left w:val="nil"/>
          <w:bottom w:val="nil"/>
          <w:right w:val="nil"/>
          <w:between w:val="nil"/>
        </w:pBdr>
        <w:rPr>
          <w:color w:val="000000"/>
        </w:rPr>
      </w:pPr>
      <w:r>
        <w:rPr>
          <w:color w:val="000000"/>
        </w:rPr>
        <w:t>Tanévi tervek a fenntarthatóságra nevelés kapcsán, ÖKOISKOLA</w:t>
      </w:r>
    </w:p>
    <w:p w14:paraId="644EA8B1" w14:textId="77777777" w:rsidR="00F5621C" w:rsidRPr="00F5621C" w:rsidRDefault="00F5621C" w:rsidP="00F5621C">
      <w:pPr>
        <w:pBdr>
          <w:top w:val="nil"/>
          <w:left w:val="nil"/>
          <w:bottom w:val="nil"/>
          <w:right w:val="nil"/>
          <w:between w:val="nil"/>
        </w:pBdr>
        <w:ind w:left="360"/>
        <w:rPr>
          <w:color w:val="000000"/>
        </w:rPr>
      </w:pPr>
      <w:r w:rsidRPr="00F5621C">
        <w:rPr>
          <w:color w:val="000000"/>
        </w:rPr>
        <w:t>Az általunk oktatott ágazatok kapcsán kiemelten fontos figyelmet fordítanunk a fenntarthatóságra. Az ökológiai lábnyom csökkentése, a hulladéktermelés megelőzése, valamint az egészségtudatos táplálkozás a gyakorlati munkában is központi szerepet kap, így ezekkel a témákkal a szakmai órákon is foglalkozunk.</w:t>
      </w:r>
    </w:p>
    <w:p w14:paraId="38AA739B" w14:textId="77777777" w:rsidR="00F5621C" w:rsidRPr="00F5621C" w:rsidRDefault="00F5621C" w:rsidP="00F5621C">
      <w:pPr>
        <w:pBdr>
          <w:top w:val="nil"/>
          <w:left w:val="nil"/>
          <w:bottom w:val="nil"/>
          <w:right w:val="nil"/>
          <w:between w:val="nil"/>
        </w:pBdr>
        <w:ind w:left="360"/>
        <w:rPr>
          <w:color w:val="000000"/>
        </w:rPr>
      </w:pPr>
      <w:r w:rsidRPr="00F5621C">
        <w:rPr>
          <w:color w:val="000000"/>
        </w:rPr>
        <w:t>A klímaváltozás az emberiség egyik legsúlyosabb gazdasági, társadalmi és környezeti kihívása, amely alapvető jelentőséggel bír a fenntartható fejlődés szempontjából. Intézményünk minden dolgozója elkötelezte magát amellett, hogy környezeti lábnyomát a lehető legkisebbre csökkentse, és oktatóként arra törekszünk, hogy a tanulókat is erre ösztönözzük.</w:t>
      </w:r>
    </w:p>
    <w:p w14:paraId="7E21CAF6" w14:textId="77777777" w:rsidR="00F5621C" w:rsidRPr="00F5621C" w:rsidRDefault="00F5621C" w:rsidP="00F5621C">
      <w:pPr>
        <w:pBdr>
          <w:top w:val="nil"/>
          <w:left w:val="nil"/>
          <w:bottom w:val="nil"/>
          <w:right w:val="nil"/>
          <w:between w:val="nil"/>
        </w:pBdr>
        <w:ind w:left="360"/>
        <w:rPr>
          <w:color w:val="000000"/>
        </w:rPr>
      </w:pPr>
      <w:r w:rsidRPr="00F5621C">
        <w:rPr>
          <w:color w:val="000000"/>
        </w:rPr>
        <w:t>Bár nem vagyunk Ökoiskola, továbbra is aktívan folytatjuk az ehhez kapcsolódó tevékenységeket. Részt veszünk az országos Tündérkert programban, és folyamatosan gondozzuk Petőfi körtefáját, valamint a vele együtt érkezett őshonos gyümölcsfák fiatal egyedeit.</w:t>
      </w:r>
    </w:p>
    <w:p w14:paraId="05566714" w14:textId="77777777" w:rsidR="00995158" w:rsidRDefault="00995158" w:rsidP="0078044E">
      <w:pPr>
        <w:pBdr>
          <w:top w:val="nil"/>
          <w:left w:val="nil"/>
          <w:bottom w:val="nil"/>
          <w:right w:val="nil"/>
          <w:between w:val="nil"/>
        </w:pBdr>
        <w:ind w:left="360"/>
        <w:rPr>
          <w:color w:val="000000"/>
        </w:rPr>
      </w:pPr>
    </w:p>
    <w:p w14:paraId="34B9174F" w14:textId="3BD05A3F" w:rsidR="0078044E" w:rsidRPr="0078044E" w:rsidRDefault="009D4458" w:rsidP="0078044E">
      <w:pPr>
        <w:numPr>
          <w:ilvl w:val="0"/>
          <w:numId w:val="17"/>
        </w:numPr>
        <w:pBdr>
          <w:top w:val="nil"/>
          <w:left w:val="nil"/>
          <w:bottom w:val="nil"/>
          <w:right w:val="nil"/>
          <w:between w:val="nil"/>
        </w:pBdr>
        <w:rPr>
          <w:color w:val="000000"/>
        </w:rPr>
      </w:pPr>
      <w:r>
        <w:rPr>
          <w:color w:val="000000"/>
        </w:rPr>
        <w:t>Új európai programok, pályázatok</w:t>
      </w:r>
    </w:p>
    <w:p w14:paraId="0000004E" w14:textId="669A435A" w:rsidR="00D118A1" w:rsidRDefault="009D4458">
      <w:pPr>
        <w:ind w:left="284"/>
        <w:rPr>
          <w:i/>
        </w:rPr>
      </w:pPr>
      <w:r>
        <w:rPr>
          <w:i/>
        </w:rPr>
        <w:t>ERASMUS+ KA1, ERASMUS+ KA2, bármely más pályázat</w:t>
      </w:r>
    </w:p>
    <w:p w14:paraId="4716BB9F" w14:textId="4474E88A" w:rsidR="0078044E" w:rsidRDefault="00F5621C">
      <w:pPr>
        <w:ind w:left="284"/>
        <w:rPr>
          <w:color w:val="000000"/>
        </w:rPr>
      </w:pPr>
      <w:r w:rsidRPr="009825F3">
        <w:rPr>
          <w:color w:val="000000"/>
        </w:rPr>
        <w:t>A pályázatok koordinálója a „Pályázati” munkaközösség. Alapvetően 1 db ERASMUS+ KA1, 1 db ERASMUS+ KA2 pályázat beadását tűztük ki célul.</w:t>
      </w:r>
      <w:r>
        <w:rPr>
          <w:color w:val="000000"/>
        </w:rPr>
        <w:t xml:space="preserve"> Fel tudjuk használni az idei eredményeinket, mivel csak forráshiány miatt nem kaptunk támogatást.</w:t>
      </w:r>
    </w:p>
    <w:p w14:paraId="5A0DECBA" w14:textId="77777777" w:rsidR="00F5621C" w:rsidRPr="0078044E" w:rsidRDefault="00F5621C">
      <w:pPr>
        <w:ind w:left="284"/>
      </w:pPr>
    </w:p>
    <w:p w14:paraId="0000004F" w14:textId="77777777" w:rsidR="00D118A1" w:rsidRDefault="009D4458">
      <w:pPr>
        <w:numPr>
          <w:ilvl w:val="0"/>
          <w:numId w:val="16"/>
        </w:numPr>
        <w:pBdr>
          <w:top w:val="nil"/>
          <w:left w:val="nil"/>
          <w:bottom w:val="nil"/>
          <w:right w:val="nil"/>
          <w:between w:val="nil"/>
        </w:pBdr>
        <w:rPr>
          <w:color w:val="000000"/>
        </w:rPr>
      </w:pPr>
      <w:r>
        <w:rPr>
          <w:color w:val="000000"/>
        </w:rPr>
        <w:t>Sportstratégia</w:t>
      </w:r>
    </w:p>
    <w:p w14:paraId="00000050" w14:textId="521AB3EF" w:rsidR="00D118A1" w:rsidRDefault="009D4458">
      <w:pPr>
        <w:ind w:left="284"/>
        <w:rPr>
          <w:i/>
          <w:color w:val="000000"/>
        </w:rPr>
      </w:pPr>
      <w:r>
        <w:rPr>
          <w:i/>
          <w:color w:val="000000"/>
        </w:rPr>
        <w:t>A mulasztások csökkentésének helyi erőfeszítései, a testnevelés órák szervezésének helyi terve, reggeli tömegsport, mozgáskultúra órák lehetősége</w:t>
      </w:r>
    </w:p>
    <w:p w14:paraId="0EF75AD0" w14:textId="77777777" w:rsidR="00F5621C" w:rsidRPr="00F5621C" w:rsidRDefault="00F5621C" w:rsidP="00F5621C">
      <w:pPr>
        <w:pBdr>
          <w:top w:val="nil"/>
          <w:left w:val="nil"/>
          <w:bottom w:val="nil"/>
          <w:right w:val="nil"/>
          <w:between w:val="nil"/>
        </w:pBdr>
        <w:ind w:left="360"/>
        <w:rPr>
          <w:color w:val="000000"/>
        </w:rPr>
      </w:pPr>
      <w:r w:rsidRPr="00F5621C">
        <w:rPr>
          <w:color w:val="000000"/>
        </w:rPr>
        <w:t>Az intézmény sportstratégiája a diákok egészséges életmódjának támogatására és a tanulói mulasztások csökkentésére irányul, amely átfogó megközelítéssel integrálja a testnevelés órák szervezését és a mozgáskultúra fejlesztésének lehetőségeit.</w:t>
      </w:r>
    </w:p>
    <w:p w14:paraId="4263A5DE" w14:textId="081EFD2A" w:rsidR="00F5621C" w:rsidRPr="00F5621C" w:rsidRDefault="00F5621C" w:rsidP="00F5621C">
      <w:pPr>
        <w:pBdr>
          <w:top w:val="nil"/>
          <w:left w:val="nil"/>
          <w:bottom w:val="nil"/>
          <w:right w:val="nil"/>
          <w:between w:val="nil"/>
        </w:pBdr>
        <w:ind w:left="360"/>
        <w:rPr>
          <w:color w:val="000000"/>
        </w:rPr>
      </w:pPr>
      <w:r w:rsidRPr="00F5621C">
        <w:rPr>
          <w:color w:val="000000"/>
        </w:rPr>
        <w:t>Az intézményünk testnevelés órái nem csupán a fizikai erőnlét fejlesztésére szolgálnak, hanem fontos szerepet játszanak a diákok rendszeres iskolába járásának elősegítésében is. A testnevelés órákat úgy szervezzük, hogy azok változatos és élménydús tevékenységeket kínáljanak, beleértve a hagyományos sportágakat, csapatjátékokat, és egyéni készségeket fejlesztő gyakorlatokat. Célunk, hogy minden diák megtalálja a számára megfelelő mozgásformát, amely növeli az iskolába járás iránti elkötelezettségét.</w:t>
      </w:r>
    </w:p>
    <w:p w14:paraId="03DF1A5B" w14:textId="459D937D" w:rsidR="00F5621C" w:rsidRPr="00F5621C" w:rsidRDefault="00F5621C" w:rsidP="00F5621C">
      <w:pPr>
        <w:pBdr>
          <w:top w:val="nil"/>
          <w:left w:val="nil"/>
          <w:bottom w:val="nil"/>
          <w:right w:val="nil"/>
          <w:between w:val="nil"/>
        </w:pBdr>
        <w:ind w:left="360"/>
        <w:rPr>
          <w:color w:val="000000"/>
        </w:rPr>
      </w:pPr>
      <w:r w:rsidRPr="00F5621C">
        <w:rPr>
          <w:color w:val="000000"/>
        </w:rPr>
        <w:t xml:space="preserve">A testnevelés órák mellett lehetőséget biztosítunk délutáni tömegsport órákra is, amelyek célja a diákok mozgáskoordinációjának, testtudatának és a különböző mozgásformák iránti </w:t>
      </w:r>
      <w:r w:rsidRPr="00F5621C">
        <w:rPr>
          <w:color w:val="000000"/>
        </w:rPr>
        <w:lastRenderedPageBreak/>
        <w:t>nyitottságának fejlesztése. Ezek az órák kiegészítik a hagyományos testnevelés órákat, és különös figyelmet fordítanak a helyes testtartásra, a relaxációs technikákra, valamint a stresszkezelésre. Így a diákok nemcsak fizikailag, hanem mentálisan is fejlődhetnek.</w:t>
      </w:r>
    </w:p>
    <w:p w14:paraId="2102CD55" w14:textId="4AA1379C" w:rsidR="00F5621C" w:rsidRPr="00F5621C" w:rsidRDefault="00F5621C" w:rsidP="00F5621C">
      <w:pPr>
        <w:pBdr>
          <w:top w:val="nil"/>
          <w:left w:val="nil"/>
          <w:bottom w:val="nil"/>
          <w:right w:val="nil"/>
          <w:between w:val="nil"/>
        </w:pBdr>
        <w:ind w:left="360"/>
        <w:rPr>
          <w:color w:val="000000"/>
        </w:rPr>
      </w:pPr>
      <w:r w:rsidRPr="00F5621C">
        <w:rPr>
          <w:color w:val="000000"/>
        </w:rPr>
        <w:t>Az intézmény kiemelten foglalkozik a tanulói mulasztások csökkentésével. Ennek érdekében a testnevelés órák során is olyan motiváló és pozitív környezetet teremtünk, amelyben a diákok szívesen vesznek részt. Rendszeres visszajelzést adunk a tanulóknak, és külön figyelmet fordítunk a hiányzások okainak feltárására, valamint a személyre szabott támogatás biztosítására. Emellett ösztönözzük a diákokat, hogy aktívan vegyenek részt iskolai sporteseményeken és szabadidős tevékenységekben, ezzel is erősítve az iskolai közösséghez való tartozás érzését.</w:t>
      </w:r>
    </w:p>
    <w:p w14:paraId="038BF92B" w14:textId="25DF361D" w:rsidR="00F5621C" w:rsidRPr="00F5621C" w:rsidRDefault="00F5621C" w:rsidP="00F5621C">
      <w:pPr>
        <w:pBdr>
          <w:top w:val="nil"/>
          <w:left w:val="nil"/>
          <w:bottom w:val="nil"/>
          <w:right w:val="nil"/>
          <w:between w:val="nil"/>
        </w:pBdr>
        <w:ind w:left="360"/>
        <w:rPr>
          <w:color w:val="000000"/>
        </w:rPr>
      </w:pPr>
      <w:r w:rsidRPr="00F5621C">
        <w:rPr>
          <w:color w:val="000000"/>
        </w:rPr>
        <w:t>Az intézmény rendszeresen szervez iskolai sporteseményeket, amelyek lehetőséget biztosítanak a diákok számára, hogy különféle sportágakban kipróbálják magukat, és megéljék a versenyzés örömét. Ezek az események nemcsak a fizikai aktivitást népszerűsítik, hanem hozzájárulnak a közösségépítéshez is, erősítve a diákok összetartozását.</w:t>
      </w:r>
    </w:p>
    <w:p w14:paraId="2BE29E72" w14:textId="7F2BB339" w:rsidR="00F5621C" w:rsidRPr="00F5621C" w:rsidRDefault="00F5621C" w:rsidP="00F5621C">
      <w:pPr>
        <w:pBdr>
          <w:top w:val="nil"/>
          <w:left w:val="nil"/>
          <w:bottom w:val="nil"/>
          <w:right w:val="nil"/>
          <w:between w:val="nil"/>
        </w:pBdr>
        <w:ind w:left="360"/>
        <w:rPr>
          <w:color w:val="000000"/>
        </w:rPr>
      </w:pPr>
      <w:r w:rsidRPr="00F5621C">
        <w:rPr>
          <w:color w:val="000000"/>
        </w:rPr>
        <w:t>Az iskolai sportstratégiát a szülőkkel és helyi közösségi partnerekkel együttműködve valósítjuk meg. Célunk, hogy a diákok ne csak az iskolában, hanem otthon és a közösségükben is támogatást kapjanak az egészséges életmód kialakításához. Ennek érdekében folyamatosan tájékoztatjuk a szülőket a sporteseményekről, és együttműködünk a helyi sportegyesületekkel és szervezetekkel.</w:t>
      </w:r>
    </w:p>
    <w:p w14:paraId="2FE53B41" w14:textId="62FBF323" w:rsidR="00F5621C" w:rsidRPr="00F5621C" w:rsidRDefault="00F5621C" w:rsidP="00F5621C">
      <w:pPr>
        <w:pBdr>
          <w:top w:val="nil"/>
          <w:left w:val="nil"/>
          <w:bottom w:val="nil"/>
          <w:right w:val="nil"/>
          <w:between w:val="nil"/>
        </w:pBdr>
        <w:ind w:left="360"/>
        <w:rPr>
          <w:color w:val="000000"/>
        </w:rPr>
      </w:pPr>
      <w:r w:rsidRPr="00F5621C">
        <w:rPr>
          <w:color w:val="000000"/>
        </w:rPr>
        <w:t>Ez biztosítja, hogy az intézményünkben a diákok egészséges fejlődéséhez minden feltétel adott legyen, támogatva őket abban, hogy elkötelezettek legyenek a rendszeres iskolalátogatás és a mozgás iránt.</w:t>
      </w:r>
    </w:p>
    <w:p w14:paraId="74EE1A62" w14:textId="77777777" w:rsidR="00F5621C" w:rsidRPr="0078044E" w:rsidRDefault="00F5621C">
      <w:pPr>
        <w:ind w:left="284"/>
        <w:rPr>
          <w:color w:val="000000"/>
        </w:rPr>
      </w:pPr>
    </w:p>
    <w:p w14:paraId="00000051" w14:textId="27C5F9EB" w:rsidR="00D118A1" w:rsidRDefault="009D4458">
      <w:pPr>
        <w:numPr>
          <w:ilvl w:val="0"/>
          <w:numId w:val="18"/>
        </w:numPr>
        <w:pBdr>
          <w:top w:val="nil"/>
          <w:left w:val="nil"/>
          <w:bottom w:val="nil"/>
          <w:right w:val="nil"/>
          <w:between w:val="nil"/>
        </w:pBdr>
        <w:rPr>
          <w:color w:val="000000"/>
        </w:rPr>
      </w:pPr>
      <w:r>
        <w:rPr>
          <w:color w:val="000000"/>
        </w:rPr>
        <w:t>Üzemlátogatások</w:t>
      </w:r>
    </w:p>
    <w:p w14:paraId="41333A6C" w14:textId="77777777" w:rsidR="007B2F5A" w:rsidRPr="007B2F5A" w:rsidRDefault="007B2F5A" w:rsidP="007B2F5A">
      <w:pPr>
        <w:pBdr>
          <w:top w:val="nil"/>
          <w:left w:val="nil"/>
          <w:bottom w:val="nil"/>
          <w:right w:val="nil"/>
          <w:between w:val="nil"/>
        </w:pBdr>
        <w:ind w:left="360"/>
        <w:rPr>
          <w:color w:val="000000"/>
        </w:rPr>
      </w:pPr>
      <w:r w:rsidRPr="007B2F5A">
        <w:rPr>
          <w:color w:val="000000"/>
        </w:rPr>
        <w:t>Az üzemlátogatások célja elsősorban a tanulók gyakorlati szemléletének megerősítése. Ezen túlmenően fontos törekvésünk az intézmény szakmai kapcsolatainak bővítése is. Minden ágazat esetében a piacvezető vállalatokat keressük fel az üzemlátogatások során. A diákok általában nagy érdeklődést mutatnak ezek iránt a látogatások iránt, és lényegesnek tartjuk, hogy az itt eltöltött évek alatt megismerkedjenek a munkaerőpiac elvárásaival, valamint a vállalkozói élet lehetőségeivel és kihívásaival.</w:t>
      </w:r>
    </w:p>
    <w:p w14:paraId="65550EEF" w14:textId="77777777" w:rsidR="007B2F5A" w:rsidRPr="007B2F5A" w:rsidRDefault="007B2F5A" w:rsidP="007B2F5A">
      <w:pPr>
        <w:pBdr>
          <w:top w:val="nil"/>
          <w:left w:val="nil"/>
          <w:bottom w:val="nil"/>
          <w:right w:val="nil"/>
          <w:between w:val="nil"/>
        </w:pBdr>
        <w:ind w:left="360"/>
        <w:rPr>
          <w:color w:val="000000"/>
        </w:rPr>
      </w:pPr>
      <w:r w:rsidRPr="007B2F5A">
        <w:rPr>
          <w:color w:val="000000"/>
        </w:rPr>
        <w:t>Az üzemlátogatások alkalmával a szakemberek bemutatják a szakterülethez kapcsolódó tevékenységeket és termelési folyamatokat, így a diákok első kézből kaphatnak hiteles képet az adott szakma jelentőségéről a munkaerőpiacon, ami egyben erősíti pályaorientációjukat is.</w:t>
      </w:r>
    </w:p>
    <w:p w14:paraId="0B2ACE87" w14:textId="77777777" w:rsidR="007B2F5A" w:rsidRPr="007B2F5A" w:rsidRDefault="007B2F5A" w:rsidP="007B2F5A">
      <w:pPr>
        <w:pBdr>
          <w:top w:val="nil"/>
          <w:left w:val="nil"/>
          <w:bottom w:val="nil"/>
          <w:right w:val="nil"/>
          <w:between w:val="nil"/>
        </w:pBdr>
        <w:ind w:left="360"/>
        <w:rPr>
          <w:color w:val="000000"/>
        </w:rPr>
      </w:pPr>
      <w:r w:rsidRPr="007B2F5A">
        <w:rPr>
          <w:color w:val="000000"/>
        </w:rPr>
        <w:t>Terveink között szerepelnek az alábbi látogatások:</w:t>
      </w:r>
    </w:p>
    <w:p w14:paraId="0441D382" w14:textId="77777777" w:rsidR="007B2F5A" w:rsidRPr="007B2F5A" w:rsidRDefault="007B2F5A" w:rsidP="007B2F5A">
      <w:pPr>
        <w:numPr>
          <w:ilvl w:val="0"/>
          <w:numId w:val="34"/>
        </w:numPr>
        <w:tabs>
          <w:tab w:val="clear" w:pos="720"/>
          <w:tab w:val="num" w:pos="1701"/>
        </w:tabs>
        <w:spacing w:before="100" w:beforeAutospacing="1" w:after="100" w:afterAutospacing="1" w:line="240" w:lineRule="auto"/>
        <w:ind w:left="1701"/>
        <w:jc w:val="left"/>
        <w:rPr>
          <w:rFonts w:asciiTheme="minorHAnsi" w:eastAsia="Times New Roman" w:hAnsiTheme="minorHAnsi" w:cstheme="minorHAnsi"/>
        </w:rPr>
      </w:pPr>
      <w:r w:rsidRPr="007B2F5A">
        <w:rPr>
          <w:rFonts w:asciiTheme="minorHAnsi" w:eastAsia="Times New Roman" w:hAnsiTheme="minorHAnsi" w:cstheme="minorHAnsi"/>
        </w:rPr>
        <w:t>Paksi Atomerőmű</w:t>
      </w:r>
    </w:p>
    <w:p w14:paraId="6C5BDA1F" w14:textId="77777777" w:rsidR="007B2F5A" w:rsidRPr="007B2F5A" w:rsidRDefault="007B2F5A" w:rsidP="007B2F5A">
      <w:pPr>
        <w:numPr>
          <w:ilvl w:val="0"/>
          <w:numId w:val="34"/>
        </w:numPr>
        <w:tabs>
          <w:tab w:val="clear" w:pos="720"/>
          <w:tab w:val="num" w:pos="1701"/>
        </w:tabs>
        <w:spacing w:before="100" w:beforeAutospacing="1" w:after="100" w:afterAutospacing="1" w:line="240" w:lineRule="auto"/>
        <w:ind w:left="1701"/>
        <w:jc w:val="left"/>
        <w:rPr>
          <w:rFonts w:asciiTheme="minorHAnsi" w:eastAsia="Times New Roman" w:hAnsiTheme="minorHAnsi" w:cstheme="minorHAnsi"/>
        </w:rPr>
      </w:pPr>
      <w:r w:rsidRPr="007B2F5A">
        <w:rPr>
          <w:rFonts w:asciiTheme="minorHAnsi" w:eastAsia="Times New Roman" w:hAnsiTheme="minorHAnsi" w:cstheme="minorHAnsi"/>
        </w:rPr>
        <w:t>Lufthansa</w:t>
      </w:r>
    </w:p>
    <w:p w14:paraId="1ACBC46F" w14:textId="77777777" w:rsidR="007B2F5A" w:rsidRPr="007B2F5A" w:rsidRDefault="007B2F5A" w:rsidP="007B2F5A">
      <w:pPr>
        <w:numPr>
          <w:ilvl w:val="0"/>
          <w:numId w:val="34"/>
        </w:numPr>
        <w:tabs>
          <w:tab w:val="clear" w:pos="720"/>
          <w:tab w:val="num" w:pos="1701"/>
        </w:tabs>
        <w:spacing w:before="100" w:beforeAutospacing="1" w:after="100" w:afterAutospacing="1" w:line="240" w:lineRule="auto"/>
        <w:ind w:left="1701"/>
        <w:jc w:val="left"/>
        <w:rPr>
          <w:rFonts w:asciiTheme="minorHAnsi" w:eastAsia="Times New Roman" w:hAnsiTheme="minorHAnsi" w:cstheme="minorHAnsi"/>
        </w:rPr>
      </w:pPr>
      <w:r w:rsidRPr="007B2F5A">
        <w:rPr>
          <w:rFonts w:asciiTheme="minorHAnsi" w:eastAsia="Times New Roman" w:hAnsiTheme="minorHAnsi" w:cstheme="minorHAnsi"/>
        </w:rPr>
        <w:t>Hulladékudvar</w:t>
      </w:r>
    </w:p>
    <w:p w14:paraId="163BA2D4" w14:textId="77777777" w:rsidR="007B2F5A" w:rsidRPr="007B2F5A" w:rsidRDefault="007B2F5A" w:rsidP="007B2F5A">
      <w:pPr>
        <w:numPr>
          <w:ilvl w:val="0"/>
          <w:numId w:val="34"/>
        </w:numPr>
        <w:tabs>
          <w:tab w:val="clear" w:pos="720"/>
          <w:tab w:val="num" w:pos="1701"/>
        </w:tabs>
        <w:spacing w:before="100" w:beforeAutospacing="1" w:after="100" w:afterAutospacing="1" w:line="240" w:lineRule="auto"/>
        <w:ind w:left="1701"/>
        <w:jc w:val="left"/>
        <w:rPr>
          <w:rFonts w:asciiTheme="minorHAnsi" w:eastAsia="Times New Roman" w:hAnsiTheme="minorHAnsi" w:cstheme="minorHAnsi"/>
        </w:rPr>
      </w:pPr>
      <w:r w:rsidRPr="007B2F5A">
        <w:rPr>
          <w:rFonts w:asciiTheme="minorHAnsi" w:eastAsia="Times New Roman" w:hAnsiTheme="minorHAnsi" w:cstheme="minorHAnsi"/>
        </w:rPr>
        <w:t>Meteorológiai állomás</w:t>
      </w:r>
    </w:p>
    <w:p w14:paraId="08E263F4" w14:textId="77777777" w:rsidR="007B2F5A" w:rsidRPr="007B2F5A" w:rsidRDefault="007B2F5A" w:rsidP="007B2F5A">
      <w:pPr>
        <w:numPr>
          <w:ilvl w:val="0"/>
          <w:numId w:val="34"/>
        </w:numPr>
        <w:tabs>
          <w:tab w:val="clear" w:pos="720"/>
          <w:tab w:val="num" w:pos="1701"/>
        </w:tabs>
        <w:spacing w:before="100" w:beforeAutospacing="1" w:after="100" w:afterAutospacing="1" w:line="240" w:lineRule="auto"/>
        <w:ind w:left="1701"/>
        <w:jc w:val="left"/>
        <w:rPr>
          <w:rFonts w:asciiTheme="minorHAnsi" w:eastAsia="Times New Roman" w:hAnsiTheme="minorHAnsi" w:cstheme="minorHAnsi"/>
        </w:rPr>
      </w:pPr>
      <w:r w:rsidRPr="007B2F5A">
        <w:rPr>
          <w:rFonts w:asciiTheme="minorHAnsi" w:eastAsia="Times New Roman" w:hAnsiTheme="minorHAnsi" w:cstheme="minorHAnsi"/>
        </w:rPr>
        <w:t>Fáy Alapítvány</w:t>
      </w:r>
    </w:p>
    <w:p w14:paraId="70213F4F" w14:textId="77777777" w:rsidR="007B2F5A" w:rsidRPr="007B2F5A" w:rsidRDefault="007B2F5A" w:rsidP="007B2F5A">
      <w:pPr>
        <w:numPr>
          <w:ilvl w:val="0"/>
          <w:numId w:val="34"/>
        </w:numPr>
        <w:tabs>
          <w:tab w:val="clear" w:pos="720"/>
          <w:tab w:val="num" w:pos="1701"/>
        </w:tabs>
        <w:spacing w:before="100" w:beforeAutospacing="1" w:after="100" w:afterAutospacing="1" w:line="240" w:lineRule="auto"/>
        <w:ind w:left="1701"/>
        <w:jc w:val="left"/>
        <w:rPr>
          <w:rFonts w:asciiTheme="minorHAnsi" w:eastAsia="Times New Roman" w:hAnsiTheme="minorHAnsi" w:cstheme="minorHAnsi"/>
        </w:rPr>
      </w:pPr>
      <w:r w:rsidRPr="007B2F5A">
        <w:rPr>
          <w:rFonts w:asciiTheme="minorHAnsi" w:eastAsia="Times New Roman" w:hAnsiTheme="minorHAnsi" w:cstheme="minorHAnsi"/>
        </w:rPr>
        <w:t>Repülőtér</w:t>
      </w:r>
    </w:p>
    <w:p w14:paraId="4686B854" w14:textId="77777777" w:rsidR="007B2F5A" w:rsidRPr="007B2F5A" w:rsidRDefault="007B2F5A" w:rsidP="007B2F5A">
      <w:pPr>
        <w:numPr>
          <w:ilvl w:val="0"/>
          <w:numId w:val="34"/>
        </w:numPr>
        <w:tabs>
          <w:tab w:val="clear" w:pos="720"/>
          <w:tab w:val="num" w:pos="1701"/>
        </w:tabs>
        <w:spacing w:before="100" w:beforeAutospacing="1" w:after="100" w:afterAutospacing="1" w:line="240" w:lineRule="auto"/>
        <w:ind w:left="1701"/>
        <w:jc w:val="left"/>
        <w:rPr>
          <w:rFonts w:asciiTheme="minorHAnsi" w:eastAsia="Times New Roman" w:hAnsiTheme="minorHAnsi" w:cstheme="minorHAnsi"/>
        </w:rPr>
      </w:pPr>
      <w:r w:rsidRPr="007B2F5A">
        <w:rPr>
          <w:rFonts w:asciiTheme="minorHAnsi" w:eastAsia="Times New Roman" w:hAnsiTheme="minorHAnsi" w:cstheme="minorHAnsi"/>
        </w:rPr>
        <w:t>Magyar Pénzmúzeum és Látogatóközpont</w:t>
      </w:r>
    </w:p>
    <w:p w14:paraId="395A4775" w14:textId="77777777" w:rsidR="007B2F5A" w:rsidRPr="007B2F5A" w:rsidRDefault="007B2F5A" w:rsidP="007B2F5A">
      <w:pPr>
        <w:numPr>
          <w:ilvl w:val="0"/>
          <w:numId w:val="34"/>
        </w:numPr>
        <w:tabs>
          <w:tab w:val="clear" w:pos="720"/>
          <w:tab w:val="num" w:pos="1701"/>
        </w:tabs>
        <w:spacing w:before="100" w:beforeAutospacing="1" w:after="100" w:afterAutospacing="1" w:line="240" w:lineRule="auto"/>
        <w:ind w:left="1701"/>
        <w:jc w:val="left"/>
        <w:rPr>
          <w:rFonts w:asciiTheme="minorHAnsi" w:eastAsia="Times New Roman" w:hAnsiTheme="minorHAnsi" w:cstheme="minorHAnsi"/>
        </w:rPr>
      </w:pPr>
      <w:r w:rsidRPr="007B2F5A">
        <w:rPr>
          <w:rFonts w:asciiTheme="minorHAnsi" w:eastAsia="Times New Roman" w:hAnsiTheme="minorHAnsi" w:cstheme="minorHAnsi"/>
        </w:rPr>
        <w:t>Microsoft fejlesztői központ</w:t>
      </w:r>
    </w:p>
    <w:p w14:paraId="57741E48" w14:textId="77777777" w:rsidR="007B2F5A" w:rsidRPr="007B2F5A" w:rsidRDefault="007B2F5A" w:rsidP="007B2F5A">
      <w:pPr>
        <w:numPr>
          <w:ilvl w:val="0"/>
          <w:numId w:val="34"/>
        </w:numPr>
        <w:tabs>
          <w:tab w:val="clear" w:pos="720"/>
          <w:tab w:val="num" w:pos="1701"/>
        </w:tabs>
        <w:spacing w:before="100" w:beforeAutospacing="1" w:after="100" w:afterAutospacing="1" w:line="240" w:lineRule="auto"/>
        <w:ind w:left="1701"/>
        <w:jc w:val="left"/>
        <w:rPr>
          <w:rFonts w:asciiTheme="minorHAnsi" w:eastAsia="Times New Roman" w:hAnsiTheme="minorHAnsi" w:cstheme="minorHAnsi"/>
        </w:rPr>
      </w:pPr>
      <w:r w:rsidRPr="007B2F5A">
        <w:rPr>
          <w:rFonts w:asciiTheme="minorHAnsi" w:eastAsia="Times New Roman" w:hAnsiTheme="minorHAnsi" w:cstheme="minorHAnsi"/>
        </w:rPr>
        <w:t>Budapesti városnézés idegenvezetéssel (esetleg)</w:t>
      </w:r>
    </w:p>
    <w:p w14:paraId="0B32BB46" w14:textId="29639314" w:rsidR="0078044E" w:rsidRDefault="009D4458" w:rsidP="0078044E">
      <w:pPr>
        <w:numPr>
          <w:ilvl w:val="0"/>
          <w:numId w:val="18"/>
        </w:numPr>
        <w:pBdr>
          <w:top w:val="nil"/>
          <w:left w:val="nil"/>
          <w:bottom w:val="nil"/>
          <w:right w:val="nil"/>
          <w:between w:val="nil"/>
        </w:pBdr>
        <w:rPr>
          <w:color w:val="000000"/>
        </w:rPr>
      </w:pPr>
      <w:r>
        <w:rPr>
          <w:color w:val="000000"/>
        </w:rPr>
        <w:t>Pályaorientációs nap</w:t>
      </w:r>
    </w:p>
    <w:p w14:paraId="6DCD7A92" w14:textId="77777777" w:rsidR="007B2F5A" w:rsidRDefault="007B2F5A" w:rsidP="007B2F5A">
      <w:pPr>
        <w:pBdr>
          <w:top w:val="nil"/>
          <w:left w:val="nil"/>
          <w:bottom w:val="nil"/>
          <w:right w:val="nil"/>
          <w:between w:val="nil"/>
        </w:pBdr>
        <w:ind w:left="360"/>
        <w:rPr>
          <w:color w:val="000000"/>
        </w:rPr>
      </w:pPr>
      <w:r w:rsidRPr="00075CF3">
        <w:rPr>
          <w:color w:val="000000"/>
        </w:rPr>
        <w:t>A pályaorientációs nap célja a szakmaválasztás megerősítése, melyet külső helyszínen valósítunk meg és lehetőség szerint üzemlátogatással kapcsolunk össze. </w:t>
      </w:r>
    </w:p>
    <w:p w14:paraId="6C0E3157" w14:textId="046E4DD5" w:rsidR="0078044E" w:rsidRPr="0078044E" w:rsidRDefault="007B2F5A" w:rsidP="007B2F5A">
      <w:pPr>
        <w:pBdr>
          <w:top w:val="nil"/>
          <w:left w:val="nil"/>
          <w:bottom w:val="nil"/>
          <w:right w:val="nil"/>
          <w:between w:val="nil"/>
        </w:pBdr>
        <w:ind w:left="360"/>
        <w:rPr>
          <w:color w:val="000000"/>
        </w:rPr>
      </w:pPr>
      <w:r w:rsidRPr="00075CF3">
        <w:rPr>
          <w:color w:val="000000"/>
        </w:rPr>
        <w:lastRenderedPageBreak/>
        <w:t>A pályaorientációs nap programját az oktatói testület és a diákok javaslata alapján állítjuk össze.</w:t>
      </w:r>
      <w:r>
        <w:rPr>
          <w:color w:val="000000"/>
        </w:rPr>
        <w:t xml:space="preserve"> Jelenleg a program összeállítása folyamatban van.</w:t>
      </w:r>
    </w:p>
    <w:p w14:paraId="00000053" w14:textId="77777777" w:rsidR="00D118A1" w:rsidRDefault="00D118A1"/>
    <w:p w14:paraId="00000054" w14:textId="77777777" w:rsidR="00D118A1" w:rsidRDefault="009D4458">
      <w:pPr>
        <w:numPr>
          <w:ilvl w:val="0"/>
          <w:numId w:val="8"/>
        </w:numPr>
        <w:pBdr>
          <w:top w:val="nil"/>
          <w:left w:val="nil"/>
          <w:bottom w:val="nil"/>
          <w:right w:val="nil"/>
          <w:between w:val="nil"/>
        </w:pBdr>
        <w:rPr>
          <w:b/>
          <w:color w:val="000000"/>
        </w:rPr>
      </w:pPr>
      <w:r>
        <w:rPr>
          <w:b/>
          <w:color w:val="000000"/>
        </w:rPr>
        <w:t>Feladatok a beiskolázási tevékenység folyamatos támogatása területén</w:t>
      </w:r>
    </w:p>
    <w:p w14:paraId="00000055" w14:textId="77777777" w:rsidR="00D118A1" w:rsidRDefault="009D4458">
      <w:pPr>
        <w:numPr>
          <w:ilvl w:val="0"/>
          <w:numId w:val="1"/>
        </w:numPr>
        <w:pBdr>
          <w:top w:val="nil"/>
          <w:left w:val="nil"/>
          <w:bottom w:val="nil"/>
          <w:right w:val="nil"/>
          <w:between w:val="nil"/>
        </w:pBdr>
        <w:rPr>
          <w:color w:val="000000"/>
        </w:rPr>
      </w:pPr>
      <w:r>
        <w:rPr>
          <w:color w:val="000000"/>
        </w:rPr>
        <w:t>Beiskolázási stratégia</w:t>
      </w:r>
    </w:p>
    <w:p w14:paraId="00000056" w14:textId="3F854FE9" w:rsidR="00D118A1" w:rsidRPr="0078044E" w:rsidRDefault="0078044E">
      <w:pPr>
        <w:ind w:left="284"/>
        <w:rPr>
          <w:i/>
        </w:rPr>
      </w:pPr>
      <w:r w:rsidRPr="0078044E">
        <w:rPr>
          <w:i/>
        </w:rPr>
        <w:t>M</w:t>
      </w:r>
      <w:r w:rsidR="009D4458" w:rsidRPr="0078044E">
        <w:rPr>
          <w:i/>
        </w:rPr>
        <w:t>inél több potenciális tanuló elérése személyesen, illetve az online térben az iskolai korábbi eredmények és tapasztalatok felhasználásával</w:t>
      </w:r>
      <w:r w:rsidRPr="0078044E">
        <w:rPr>
          <w:i/>
        </w:rPr>
        <w:t>.</w:t>
      </w:r>
    </w:p>
    <w:p w14:paraId="00000057" w14:textId="7478E42D" w:rsidR="00D118A1" w:rsidRDefault="009D4458">
      <w:pPr>
        <w:numPr>
          <w:ilvl w:val="1"/>
          <w:numId w:val="1"/>
        </w:numPr>
        <w:pBdr>
          <w:top w:val="nil"/>
          <w:left w:val="nil"/>
          <w:bottom w:val="nil"/>
          <w:right w:val="nil"/>
          <w:between w:val="nil"/>
        </w:pBdr>
        <w:ind w:left="851" w:hanging="284"/>
        <w:rPr>
          <w:i/>
          <w:color w:val="000000"/>
        </w:rPr>
      </w:pPr>
      <w:r w:rsidRPr="0078044E">
        <w:rPr>
          <w:i/>
          <w:color w:val="000000"/>
        </w:rPr>
        <w:t>Iskolai elvek, ponthatárok részletezése.</w:t>
      </w:r>
    </w:p>
    <w:p w14:paraId="5CD69B17" w14:textId="3008AE3A" w:rsidR="00B04652" w:rsidRDefault="00B04652" w:rsidP="00B04652">
      <w:pPr>
        <w:pBdr>
          <w:top w:val="nil"/>
          <w:left w:val="nil"/>
          <w:bottom w:val="nil"/>
          <w:right w:val="nil"/>
          <w:between w:val="nil"/>
        </w:pBdr>
        <w:rPr>
          <w:i/>
          <w:color w:val="000000"/>
        </w:rPr>
      </w:pPr>
    </w:p>
    <w:p w14:paraId="7A1A91C2" w14:textId="77777777" w:rsidR="00B04652" w:rsidRPr="00B04652" w:rsidRDefault="00B04652" w:rsidP="00B04652">
      <w:pPr>
        <w:pBdr>
          <w:top w:val="nil"/>
          <w:left w:val="nil"/>
          <w:bottom w:val="nil"/>
          <w:right w:val="nil"/>
          <w:between w:val="nil"/>
        </w:pBdr>
        <w:ind w:left="360"/>
        <w:rPr>
          <w:color w:val="000000"/>
        </w:rPr>
      </w:pPr>
      <w:r w:rsidRPr="00B04652">
        <w:rPr>
          <w:color w:val="000000"/>
        </w:rPr>
        <w:t>Az iskola első technikumi évfolyamára beiratkozni a következő feltételek teljesítése után lehet:</w:t>
      </w:r>
    </w:p>
    <w:p w14:paraId="6856C17A" w14:textId="77777777" w:rsidR="00B04652" w:rsidRPr="00F91E11" w:rsidRDefault="00B04652" w:rsidP="00B04652">
      <w:pPr>
        <w:pStyle w:val="Listaszerbekezds"/>
        <w:numPr>
          <w:ilvl w:val="0"/>
          <w:numId w:val="35"/>
        </w:numPr>
        <w:rPr>
          <w:rFonts w:asciiTheme="minorHAnsi" w:hAnsiTheme="minorHAnsi" w:cstheme="minorHAnsi"/>
        </w:rPr>
      </w:pPr>
      <w:r w:rsidRPr="00F91E11">
        <w:rPr>
          <w:rFonts w:asciiTheme="minorHAnsi" w:hAnsiTheme="minorHAnsi" w:cstheme="minorHAnsi"/>
        </w:rPr>
        <w:t>8. osztály elvégzését igazoló bizonyítvány</w:t>
      </w:r>
    </w:p>
    <w:p w14:paraId="634944DA" w14:textId="77777777" w:rsidR="00B04652" w:rsidRPr="00F91E11" w:rsidRDefault="00B04652" w:rsidP="00B04652">
      <w:pPr>
        <w:pStyle w:val="Listaszerbekezds"/>
        <w:numPr>
          <w:ilvl w:val="0"/>
          <w:numId w:val="35"/>
        </w:numPr>
        <w:spacing w:before="200"/>
        <w:rPr>
          <w:rFonts w:asciiTheme="minorHAnsi" w:hAnsiTheme="minorHAnsi" w:cstheme="minorHAnsi"/>
        </w:rPr>
      </w:pPr>
      <w:r w:rsidRPr="00F91E11">
        <w:rPr>
          <w:rFonts w:asciiTheme="minorHAnsi" w:hAnsiTheme="minorHAnsi" w:cstheme="minorHAnsi"/>
        </w:rPr>
        <w:t>sikeres felvételi vizsga az iskola felvételi szabályzata alapján,</w:t>
      </w:r>
    </w:p>
    <w:p w14:paraId="0CE34FBE" w14:textId="77777777" w:rsidR="00B04652" w:rsidRPr="00F91E11" w:rsidRDefault="00B04652" w:rsidP="00B04652">
      <w:pPr>
        <w:pStyle w:val="Listaszerbekezds"/>
        <w:numPr>
          <w:ilvl w:val="0"/>
          <w:numId w:val="35"/>
        </w:numPr>
        <w:spacing w:before="200"/>
        <w:rPr>
          <w:rFonts w:asciiTheme="minorHAnsi" w:hAnsiTheme="minorHAnsi" w:cstheme="minorHAnsi"/>
        </w:rPr>
      </w:pPr>
      <w:r w:rsidRPr="00F91E11">
        <w:rPr>
          <w:rFonts w:asciiTheme="minorHAnsi" w:hAnsiTheme="minorHAnsi" w:cstheme="minorHAnsi"/>
        </w:rPr>
        <w:t>a felvett tanuló gondviselője a beiratkozással tudomásul veszi, hogy a törvényben garantált alapszolgáltatásokon túlmenő költségeket vállalja:</w:t>
      </w:r>
    </w:p>
    <w:p w14:paraId="0776D8C2" w14:textId="77777777" w:rsidR="00B04652" w:rsidRPr="00F91E11" w:rsidRDefault="00B04652" w:rsidP="00B04652">
      <w:pPr>
        <w:pStyle w:val="Listaszerbekezds"/>
        <w:numPr>
          <w:ilvl w:val="1"/>
          <w:numId w:val="35"/>
        </w:numPr>
        <w:spacing w:before="200"/>
        <w:rPr>
          <w:rFonts w:asciiTheme="minorHAnsi" w:hAnsiTheme="minorHAnsi" w:cstheme="minorHAnsi"/>
        </w:rPr>
      </w:pPr>
      <w:r w:rsidRPr="00F91E11">
        <w:rPr>
          <w:rFonts w:asciiTheme="minorHAnsi" w:hAnsiTheme="minorHAnsi" w:cstheme="minorHAnsi"/>
        </w:rPr>
        <w:t>osztálykirándulás (osztályfőnöki javaslatra),</w:t>
      </w:r>
    </w:p>
    <w:p w14:paraId="75664ECF" w14:textId="77777777" w:rsidR="00B04652" w:rsidRPr="00F91E11" w:rsidRDefault="00B04652" w:rsidP="00B04652">
      <w:pPr>
        <w:pStyle w:val="Listaszerbekezds"/>
        <w:numPr>
          <w:ilvl w:val="1"/>
          <w:numId w:val="35"/>
        </w:numPr>
        <w:spacing w:before="200"/>
        <w:rPr>
          <w:rFonts w:asciiTheme="minorHAnsi" w:hAnsiTheme="minorHAnsi" w:cstheme="minorHAnsi"/>
        </w:rPr>
      </w:pPr>
      <w:r w:rsidRPr="00F91E11">
        <w:rPr>
          <w:rFonts w:asciiTheme="minorHAnsi" w:hAnsiTheme="minorHAnsi" w:cstheme="minorHAnsi"/>
        </w:rPr>
        <w:t>szalagavató, ballagás,</w:t>
      </w:r>
    </w:p>
    <w:p w14:paraId="70EA4E36" w14:textId="77777777" w:rsidR="00B04652" w:rsidRPr="00F91E11" w:rsidRDefault="00B04652" w:rsidP="00B04652">
      <w:pPr>
        <w:pStyle w:val="Listaszerbekezds"/>
        <w:numPr>
          <w:ilvl w:val="1"/>
          <w:numId w:val="35"/>
        </w:numPr>
        <w:spacing w:before="200"/>
        <w:rPr>
          <w:rFonts w:asciiTheme="minorHAnsi" w:hAnsiTheme="minorHAnsi" w:cstheme="minorHAnsi"/>
        </w:rPr>
      </w:pPr>
      <w:r w:rsidRPr="00F91E11">
        <w:rPr>
          <w:rFonts w:asciiTheme="minorHAnsi" w:hAnsiTheme="minorHAnsi" w:cstheme="minorHAnsi"/>
        </w:rPr>
        <w:t>tankönyvek, tanszerek és tanulmányi segédeszközök (ingyenesen biztosítotton túl),</w:t>
      </w:r>
    </w:p>
    <w:p w14:paraId="67C766ED" w14:textId="77777777" w:rsidR="00B04652" w:rsidRPr="00F91E11" w:rsidRDefault="00B04652" w:rsidP="00B04652">
      <w:pPr>
        <w:pStyle w:val="Listaszerbekezds"/>
        <w:numPr>
          <w:ilvl w:val="1"/>
          <w:numId w:val="35"/>
        </w:numPr>
        <w:spacing w:before="200"/>
        <w:rPr>
          <w:rFonts w:asciiTheme="minorHAnsi" w:hAnsiTheme="minorHAnsi" w:cstheme="minorHAnsi"/>
        </w:rPr>
      </w:pPr>
      <w:r w:rsidRPr="00F91E11">
        <w:rPr>
          <w:rFonts w:asciiTheme="minorHAnsi" w:hAnsiTheme="minorHAnsi" w:cstheme="minorHAnsi"/>
        </w:rPr>
        <w:t>kulturális és szabadidős programok.</w:t>
      </w:r>
    </w:p>
    <w:p w14:paraId="67C46EEF" w14:textId="77777777" w:rsidR="00B04652" w:rsidRPr="00B04652" w:rsidRDefault="00B04652" w:rsidP="00B04652">
      <w:pPr>
        <w:pBdr>
          <w:top w:val="nil"/>
          <w:left w:val="nil"/>
          <w:bottom w:val="nil"/>
          <w:right w:val="nil"/>
          <w:between w:val="nil"/>
        </w:pBdr>
        <w:ind w:left="360"/>
        <w:rPr>
          <w:color w:val="000000"/>
        </w:rPr>
      </w:pPr>
      <w:r w:rsidRPr="00B04652">
        <w:rPr>
          <w:color w:val="000000"/>
        </w:rPr>
        <w:t>A 8. osztályos tanulók részére – a vonatkozó jogszabályok figyelembevételével – minden évben nyilvánosságra hozzuk az iskola felvételi rendjét.</w:t>
      </w:r>
    </w:p>
    <w:p w14:paraId="75E0A2AF" w14:textId="77777777" w:rsidR="00B04652" w:rsidRPr="00B04652" w:rsidRDefault="00B04652" w:rsidP="00B04652">
      <w:pPr>
        <w:pBdr>
          <w:top w:val="nil"/>
          <w:left w:val="nil"/>
          <w:bottom w:val="nil"/>
          <w:right w:val="nil"/>
          <w:between w:val="nil"/>
        </w:pBdr>
        <w:ind w:left="360"/>
        <w:rPr>
          <w:color w:val="000000"/>
        </w:rPr>
      </w:pPr>
      <w:r w:rsidRPr="00B04652">
        <w:rPr>
          <w:color w:val="000000"/>
        </w:rPr>
        <w:t>A felvételi eljárás keretében a tanulók 120 pontot szerezhetnek, amely a következő részekből tevődik össze:</w:t>
      </w:r>
    </w:p>
    <w:p w14:paraId="45CE07F0" w14:textId="64F6D300" w:rsidR="00B04652" w:rsidRPr="00F91E11" w:rsidRDefault="00B04652" w:rsidP="00B04652">
      <w:pPr>
        <w:pStyle w:val="Listaszerbekezds"/>
        <w:numPr>
          <w:ilvl w:val="0"/>
          <w:numId w:val="36"/>
        </w:numPr>
        <w:rPr>
          <w:rFonts w:asciiTheme="minorHAnsi" w:hAnsiTheme="minorHAnsi" w:cstheme="minorHAnsi"/>
        </w:rPr>
      </w:pPr>
      <w:r w:rsidRPr="00F91E11">
        <w:rPr>
          <w:rFonts w:asciiTheme="minorHAnsi" w:hAnsiTheme="minorHAnsi" w:cstheme="minorHAnsi"/>
        </w:rPr>
        <w:t>a 7. év végi és 8. félévi osztályzatainak összege magyar nyelv és irodalom (átlag), matematika, történelem, tanult idegen nyelv és egy természettudományos tárgy (biológia, földrajz, fizika, kémia, vagy digitális kultúra) tantárgyból (max. 50 pont)</w:t>
      </w:r>
      <w:r>
        <w:rPr>
          <w:rFonts w:asciiTheme="minorHAnsi" w:hAnsiTheme="minorHAnsi" w:cstheme="minorHAnsi"/>
        </w:rPr>
        <w:t>,</w:t>
      </w:r>
    </w:p>
    <w:p w14:paraId="0C135F7A" w14:textId="5EE07BB6" w:rsidR="00B04652" w:rsidRPr="00F91E11" w:rsidRDefault="00B04652" w:rsidP="00B04652">
      <w:pPr>
        <w:pStyle w:val="Listaszerbekezds"/>
        <w:numPr>
          <w:ilvl w:val="0"/>
          <w:numId w:val="36"/>
        </w:numPr>
        <w:spacing w:before="200"/>
        <w:rPr>
          <w:rFonts w:asciiTheme="minorHAnsi" w:hAnsiTheme="minorHAnsi" w:cstheme="minorHAnsi"/>
        </w:rPr>
      </w:pPr>
      <w:r w:rsidRPr="00F91E11">
        <w:rPr>
          <w:rFonts w:asciiTheme="minorHAnsi" w:hAnsiTheme="minorHAnsi" w:cstheme="minorHAnsi"/>
        </w:rPr>
        <w:t>a központi írásbeli felvételi vizsga pontszám</w:t>
      </w:r>
      <w:r>
        <w:rPr>
          <w:rFonts w:asciiTheme="minorHAnsi" w:hAnsiTheme="minorHAnsi" w:cstheme="minorHAnsi"/>
        </w:rPr>
        <w:t xml:space="preserve">a </w:t>
      </w:r>
      <w:r w:rsidRPr="00F91E11">
        <w:rPr>
          <w:rFonts w:asciiTheme="minorHAnsi" w:hAnsiTheme="minorHAnsi" w:cstheme="minorHAnsi"/>
        </w:rPr>
        <w:t>(max. 50 pont) – turisztika osztályban a magyar, logisztika és informatika esetében a matematika központi eredménye számít</w:t>
      </w:r>
      <w:r>
        <w:rPr>
          <w:rFonts w:asciiTheme="minorHAnsi" w:hAnsiTheme="minorHAnsi" w:cstheme="minorHAnsi"/>
        </w:rPr>
        <w:t>,</w:t>
      </w:r>
    </w:p>
    <w:p w14:paraId="5E428444" w14:textId="6C0997B1" w:rsidR="00B04652" w:rsidRPr="00F91E11" w:rsidRDefault="00B04652" w:rsidP="00B04652">
      <w:pPr>
        <w:pStyle w:val="Listaszerbekezds"/>
        <w:numPr>
          <w:ilvl w:val="0"/>
          <w:numId w:val="36"/>
        </w:numPr>
        <w:spacing w:before="200"/>
        <w:rPr>
          <w:rFonts w:asciiTheme="minorHAnsi" w:hAnsiTheme="minorHAnsi" w:cstheme="minorHAnsi"/>
        </w:rPr>
      </w:pPr>
      <w:r w:rsidRPr="00F91E11">
        <w:rPr>
          <w:rFonts w:asciiTheme="minorHAnsi" w:hAnsiTheme="minorHAnsi" w:cstheme="minorHAnsi"/>
        </w:rPr>
        <w:t xml:space="preserve">szóbeli felvételi eredménye (max. </w:t>
      </w:r>
      <w:r>
        <w:rPr>
          <w:rFonts w:asciiTheme="minorHAnsi" w:hAnsiTheme="minorHAnsi" w:cstheme="minorHAnsi"/>
        </w:rPr>
        <w:t>2</w:t>
      </w:r>
      <w:r w:rsidRPr="00F91E11">
        <w:rPr>
          <w:rFonts w:asciiTheme="minorHAnsi" w:hAnsiTheme="minorHAnsi" w:cstheme="minorHAnsi"/>
        </w:rPr>
        <w:t>0 pont)</w:t>
      </w:r>
      <w:r>
        <w:rPr>
          <w:rFonts w:asciiTheme="minorHAnsi" w:hAnsiTheme="minorHAnsi" w:cstheme="minorHAnsi"/>
        </w:rPr>
        <w:t>.</w:t>
      </w:r>
    </w:p>
    <w:p w14:paraId="38D90057" w14:textId="77777777" w:rsidR="00B04652" w:rsidRPr="00B04652" w:rsidRDefault="00B04652" w:rsidP="00B04652">
      <w:pPr>
        <w:pBdr>
          <w:top w:val="nil"/>
          <w:left w:val="nil"/>
          <w:bottom w:val="nil"/>
          <w:right w:val="nil"/>
          <w:between w:val="nil"/>
        </w:pBdr>
        <w:ind w:left="360"/>
        <w:rPr>
          <w:color w:val="000000"/>
        </w:rPr>
      </w:pPr>
      <w:r w:rsidRPr="00B04652">
        <w:rPr>
          <w:color w:val="000000"/>
        </w:rPr>
        <w:t>Pontegyenlőség esetén elsődlegesen a matematika tantárgy, másodlagosan pedig az idegen nyelv tantárgy pontszámát vesszük figyelembe.</w:t>
      </w:r>
    </w:p>
    <w:p w14:paraId="77EEE910" w14:textId="77777777" w:rsidR="00B04652" w:rsidRPr="00B04652" w:rsidRDefault="00B04652" w:rsidP="00B04652">
      <w:pPr>
        <w:pBdr>
          <w:top w:val="nil"/>
          <w:left w:val="nil"/>
          <w:bottom w:val="nil"/>
          <w:right w:val="nil"/>
          <w:between w:val="nil"/>
        </w:pBdr>
        <w:ind w:left="360"/>
        <w:rPr>
          <w:color w:val="000000"/>
        </w:rPr>
      </w:pPr>
      <w:r w:rsidRPr="00B04652">
        <w:rPr>
          <w:color w:val="000000"/>
        </w:rPr>
        <w:t>A vizsgázók teljesítményének értékelésénél meghatározott esetekben figyelembe vesszük a vonatkozó jogszabályoknak megfelelően a speciális értékelési szabályokat. Ehhez mellékletként szakértői véleményt és szülői kérelmet kell benyújtani.</w:t>
      </w:r>
    </w:p>
    <w:p w14:paraId="236FF463" w14:textId="77777777" w:rsidR="00B04652" w:rsidRPr="00B04652" w:rsidRDefault="00B04652" w:rsidP="00B04652">
      <w:pPr>
        <w:pBdr>
          <w:top w:val="nil"/>
          <w:left w:val="nil"/>
          <w:bottom w:val="nil"/>
          <w:right w:val="nil"/>
          <w:between w:val="nil"/>
        </w:pBdr>
        <w:ind w:left="360"/>
        <w:rPr>
          <w:color w:val="000000"/>
        </w:rPr>
      </w:pPr>
      <w:r w:rsidRPr="00B04652">
        <w:rPr>
          <w:color w:val="000000"/>
        </w:rPr>
        <w:t>DE!</w:t>
      </w:r>
    </w:p>
    <w:p w14:paraId="18FF5142" w14:textId="77777777" w:rsidR="00B04652" w:rsidRPr="00B04652" w:rsidRDefault="00B04652" w:rsidP="00B04652">
      <w:pPr>
        <w:pStyle w:val="Listaszerbekezds"/>
        <w:numPr>
          <w:ilvl w:val="0"/>
          <w:numId w:val="35"/>
        </w:numPr>
        <w:rPr>
          <w:rFonts w:asciiTheme="minorHAnsi" w:hAnsiTheme="minorHAnsi" w:cstheme="minorHAnsi"/>
        </w:rPr>
      </w:pPr>
      <w:r w:rsidRPr="00B04652">
        <w:rPr>
          <w:rFonts w:asciiTheme="minorHAnsi" w:hAnsiTheme="minorHAnsi" w:cstheme="minorHAnsi"/>
        </w:rPr>
        <w:t>idegen nyelvből felmentett tanuló nem nyerhet felvételt a Turizmus-vendéglátás ágazati osztályokba;</w:t>
      </w:r>
    </w:p>
    <w:p w14:paraId="15DD1BE8" w14:textId="77777777" w:rsidR="00B04652" w:rsidRPr="00B04652" w:rsidRDefault="00B04652" w:rsidP="00B04652">
      <w:pPr>
        <w:pStyle w:val="Listaszerbekezds"/>
        <w:numPr>
          <w:ilvl w:val="0"/>
          <w:numId w:val="35"/>
        </w:numPr>
        <w:rPr>
          <w:rFonts w:asciiTheme="minorHAnsi" w:hAnsiTheme="minorHAnsi" w:cstheme="minorHAnsi"/>
        </w:rPr>
      </w:pPr>
      <w:r w:rsidRPr="00B04652">
        <w:rPr>
          <w:rFonts w:asciiTheme="minorHAnsi" w:hAnsiTheme="minorHAnsi" w:cstheme="minorHAnsi"/>
        </w:rPr>
        <w:t>matematikából felmentett tanuló nem nyerhet felvételt a Közlekedés, szállítmányozás és az Informatika és távközlés ágazatú osztályokba.</w:t>
      </w:r>
    </w:p>
    <w:p w14:paraId="5E845F55" w14:textId="77777777" w:rsidR="00B04652" w:rsidRPr="00B04652" w:rsidRDefault="00B04652" w:rsidP="00B04652">
      <w:pPr>
        <w:pBdr>
          <w:top w:val="nil"/>
          <w:left w:val="nil"/>
          <w:bottom w:val="nil"/>
          <w:right w:val="nil"/>
          <w:between w:val="nil"/>
        </w:pBdr>
        <w:ind w:left="360"/>
        <w:rPr>
          <w:color w:val="000000"/>
        </w:rPr>
      </w:pPr>
      <w:r w:rsidRPr="00B04652">
        <w:rPr>
          <w:color w:val="000000"/>
        </w:rPr>
        <w:t>A középiskolai felvételi eljárás éves menetrendjéről, az eljárás során betartandó határidőkről minden évben az illetékes minisztérium által kibocsátott, a tanév rendjéről szóló rendelet intézkedik.</w:t>
      </w:r>
    </w:p>
    <w:p w14:paraId="0784E715" w14:textId="77777777" w:rsidR="00B04652" w:rsidRPr="0078044E" w:rsidRDefault="00B04652" w:rsidP="00B04652">
      <w:pPr>
        <w:pBdr>
          <w:top w:val="nil"/>
          <w:left w:val="nil"/>
          <w:bottom w:val="nil"/>
          <w:right w:val="nil"/>
          <w:between w:val="nil"/>
        </w:pBdr>
        <w:rPr>
          <w:i/>
          <w:color w:val="000000"/>
        </w:rPr>
      </w:pPr>
    </w:p>
    <w:p w14:paraId="00000058" w14:textId="77777777" w:rsidR="00D118A1" w:rsidRPr="00B04652" w:rsidRDefault="009D4458">
      <w:pPr>
        <w:numPr>
          <w:ilvl w:val="1"/>
          <w:numId w:val="1"/>
        </w:numPr>
        <w:pBdr>
          <w:top w:val="nil"/>
          <w:left w:val="nil"/>
          <w:bottom w:val="nil"/>
          <w:right w:val="nil"/>
          <w:between w:val="nil"/>
        </w:pBdr>
        <w:ind w:left="851" w:hanging="284"/>
        <w:rPr>
          <w:color w:val="000000"/>
        </w:rPr>
      </w:pPr>
      <w:r w:rsidRPr="00B04652">
        <w:rPr>
          <w:color w:val="000000"/>
        </w:rPr>
        <w:t xml:space="preserve">Igazgatói egyeztetés alapján, a jelentősebb számú tanulót küldő általános iskolákba a marketinges kollégák vezette felkészítést követően, kiscsoportban saját tanulóink népszerűsítik iskolánkat, valamint tanulóink visszamennek a régi általános iskolájukba. </w:t>
      </w:r>
      <w:r w:rsidRPr="00B04652">
        <w:rPr>
          <w:color w:val="000000"/>
        </w:rPr>
        <w:lastRenderedPageBreak/>
        <w:t>Terveink szerint a népszerűsítés ezen módjával közelebb kerülhetünk a célcsoportunkhoz, hitelesebbek lehetünk.</w:t>
      </w:r>
    </w:p>
    <w:p w14:paraId="00000059" w14:textId="77777777" w:rsidR="00D118A1" w:rsidRPr="00B04652" w:rsidRDefault="009D4458">
      <w:pPr>
        <w:numPr>
          <w:ilvl w:val="1"/>
          <w:numId w:val="1"/>
        </w:numPr>
        <w:pBdr>
          <w:top w:val="nil"/>
          <w:left w:val="nil"/>
          <w:bottom w:val="nil"/>
          <w:right w:val="nil"/>
          <w:between w:val="nil"/>
        </w:pBdr>
        <w:ind w:left="851" w:hanging="284"/>
        <w:rPr>
          <w:color w:val="000000"/>
        </w:rPr>
      </w:pPr>
      <w:r w:rsidRPr="00B04652">
        <w:rPr>
          <w:color w:val="000000"/>
        </w:rPr>
        <w:t xml:space="preserve">A nyílt hetünket idén is izgalmas, vonzó, a valóságot tükröző programokkal kívánjuk megtölteni, melyet hagyományainkhoz hűen a leendő szülőknek szervezett tájékoztató tesz majd teljessé. </w:t>
      </w:r>
    </w:p>
    <w:p w14:paraId="0000005A" w14:textId="6AFAA40B" w:rsidR="00D118A1" w:rsidRPr="00B04652" w:rsidRDefault="009D4458">
      <w:pPr>
        <w:numPr>
          <w:ilvl w:val="1"/>
          <w:numId w:val="1"/>
        </w:numPr>
        <w:pBdr>
          <w:top w:val="nil"/>
          <w:left w:val="nil"/>
          <w:bottom w:val="nil"/>
          <w:right w:val="nil"/>
          <w:between w:val="nil"/>
        </w:pBdr>
        <w:ind w:left="851" w:hanging="284"/>
        <w:rPr>
          <w:color w:val="000000"/>
        </w:rPr>
      </w:pPr>
      <w:r w:rsidRPr="00B04652">
        <w:rPr>
          <w:color w:val="000000"/>
        </w:rPr>
        <w:t>A hagyományos beiskolázási rendezvényeken (sulibörzék</w:t>
      </w:r>
      <w:r w:rsidR="00A272DD" w:rsidRPr="00B04652">
        <w:rPr>
          <w:color w:val="000000"/>
        </w:rPr>
        <w:t>)</w:t>
      </w:r>
      <w:r w:rsidRPr="00B04652">
        <w:rPr>
          <w:color w:val="000000"/>
        </w:rPr>
        <w:t xml:space="preserve"> megjelenés.</w:t>
      </w:r>
    </w:p>
    <w:p w14:paraId="0000005C" w14:textId="77777777" w:rsidR="00D118A1" w:rsidRDefault="00D118A1">
      <w:pPr>
        <w:rPr>
          <w:color w:val="000000"/>
        </w:rPr>
      </w:pPr>
    </w:p>
    <w:p w14:paraId="0000005D" w14:textId="77777777" w:rsidR="00D118A1" w:rsidRDefault="009D4458">
      <w:pPr>
        <w:rPr>
          <w:b/>
        </w:rPr>
      </w:pPr>
      <w:r>
        <w:rPr>
          <w:b/>
        </w:rPr>
        <w:t>Egyebek, hagyományosan jól működő intézkedések</w:t>
      </w:r>
    </w:p>
    <w:p w14:paraId="0000005E" w14:textId="20AD2F95" w:rsidR="00D118A1" w:rsidRPr="00B04652" w:rsidRDefault="00B04652" w:rsidP="00B04652">
      <w:pPr>
        <w:pBdr>
          <w:top w:val="nil"/>
          <w:left w:val="nil"/>
          <w:bottom w:val="nil"/>
          <w:right w:val="nil"/>
          <w:between w:val="nil"/>
        </w:pBdr>
        <w:ind w:left="360"/>
        <w:rPr>
          <w:color w:val="000000"/>
        </w:rPr>
      </w:pPr>
      <w:r w:rsidRPr="00B04652">
        <w:rPr>
          <w:color w:val="000000"/>
        </w:rPr>
        <w:t>Jobb iskolává szeretnénk válni, amihez elengedhetetlen az iskolavezetés és az oktatói testület elkötelezettsége a szakmai fejlődés, módszertani önképzés és a tanári kompetenciák folyamatos fejlesztése iránt. Minden oktatónak szükséges továbbképzettnek lennie, naprakész ismeretekkel rendelkeznie, nyitottnak és széles látókörűnek maradnia, valamint együttműködő hozzáállást tanúsítania. Lépést kell tartanunk a korral és meg kell felelnünk a modern oktatás kihívásainak; ezt elsősorban belső továbbképzésekkel és az egymástól való tanulás révén szeretnénk elérni ebben a tanévben.</w:t>
      </w:r>
    </w:p>
    <w:p w14:paraId="0000005F" w14:textId="2E163A08" w:rsidR="00D118A1" w:rsidRDefault="00D118A1"/>
    <w:p w14:paraId="54565B1B" w14:textId="4E9AA7AC" w:rsidR="00B04652" w:rsidRPr="00B04652" w:rsidRDefault="009D4458">
      <w:pPr>
        <w:pBdr>
          <w:top w:val="nil"/>
          <w:left w:val="nil"/>
          <w:bottom w:val="nil"/>
          <w:right w:val="nil"/>
          <w:between w:val="nil"/>
        </w:pBdr>
        <w:rPr>
          <w:color w:val="000000"/>
        </w:rPr>
      </w:pPr>
      <w:r>
        <w:rPr>
          <w:color w:val="000000"/>
        </w:rPr>
        <w:t>Budapest, 202</w:t>
      </w:r>
      <w:r w:rsidR="00CE1E9D">
        <w:rPr>
          <w:color w:val="000000"/>
        </w:rPr>
        <w:t>4</w:t>
      </w:r>
      <w:r w:rsidR="00B04652">
        <w:rPr>
          <w:color w:val="000000"/>
        </w:rPr>
        <w:t xml:space="preserve">. </w:t>
      </w:r>
      <w:r w:rsidR="008D1182">
        <w:rPr>
          <w:color w:val="000000"/>
        </w:rPr>
        <w:t>augusztus 30.</w:t>
      </w:r>
    </w:p>
    <w:p w14:paraId="5C57D8A8" w14:textId="77777777" w:rsidR="00913327" w:rsidRDefault="00913327">
      <w:pPr>
        <w:pBdr>
          <w:top w:val="nil"/>
          <w:left w:val="nil"/>
          <w:bottom w:val="nil"/>
          <w:right w:val="nil"/>
          <w:between w:val="nil"/>
        </w:pBdr>
        <w:rPr>
          <w:color w:val="000000"/>
        </w:rPr>
      </w:pPr>
    </w:p>
    <w:p w14:paraId="00000063" w14:textId="02D37A8C" w:rsidR="00D118A1" w:rsidRDefault="00B04652" w:rsidP="00B04652">
      <w:pPr>
        <w:pBdr>
          <w:top w:val="nil"/>
          <w:left w:val="nil"/>
          <w:bottom w:val="nil"/>
          <w:right w:val="nil"/>
          <w:between w:val="nil"/>
        </w:pBdr>
        <w:ind w:left="5670"/>
        <w:jc w:val="center"/>
        <w:rPr>
          <w:color w:val="000000"/>
          <w:sz w:val="24"/>
          <w:szCs w:val="24"/>
        </w:rPr>
      </w:pPr>
      <w:r>
        <w:rPr>
          <w:color w:val="000000"/>
        </w:rPr>
        <w:t>Képes Józsefné</w:t>
      </w:r>
      <w:r>
        <w:rPr>
          <w:color w:val="000000"/>
        </w:rPr>
        <w:br/>
      </w:r>
      <w:r w:rsidR="009D4458">
        <w:rPr>
          <w:color w:val="000000"/>
        </w:rPr>
        <w:t>igazgató</w:t>
      </w:r>
    </w:p>
    <w:p w14:paraId="00000064" w14:textId="77777777" w:rsidR="00D118A1" w:rsidRDefault="00D118A1"/>
    <w:p w14:paraId="00000065" w14:textId="77777777" w:rsidR="00D118A1" w:rsidRDefault="009D4458">
      <w:pPr>
        <w:pBdr>
          <w:top w:val="nil"/>
          <w:left w:val="nil"/>
          <w:bottom w:val="nil"/>
          <w:right w:val="nil"/>
          <w:between w:val="nil"/>
        </w:pBdr>
        <w:rPr>
          <w:color w:val="000000"/>
          <w:sz w:val="24"/>
          <w:szCs w:val="24"/>
        </w:rPr>
      </w:pPr>
      <w:r>
        <w:rPr>
          <w:color w:val="000000"/>
        </w:rPr>
        <w:t>Melléklet:</w:t>
      </w:r>
    </w:p>
    <w:p w14:paraId="00000066" w14:textId="77777777" w:rsidR="00D118A1" w:rsidRDefault="009D4458">
      <w:pPr>
        <w:pBdr>
          <w:top w:val="nil"/>
          <w:left w:val="nil"/>
          <w:bottom w:val="nil"/>
          <w:right w:val="nil"/>
          <w:between w:val="nil"/>
        </w:pBdr>
        <w:ind w:left="360"/>
        <w:rPr>
          <w:color w:val="000000"/>
        </w:rPr>
      </w:pPr>
      <w:r>
        <w:rPr>
          <w:color w:val="000000"/>
        </w:rPr>
        <w:t>Tanévi ütemezés</w:t>
      </w:r>
    </w:p>
    <w:p w14:paraId="00000067" w14:textId="77777777" w:rsidR="00D118A1" w:rsidRDefault="009D4458">
      <w:r>
        <w:br w:type="page"/>
      </w:r>
    </w:p>
    <w:p w14:paraId="00000068" w14:textId="77777777" w:rsidR="00D118A1" w:rsidRDefault="009D4458">
      <w:pPr>
        <w:pStyle w:val="Cmsor2"/>
        <w:spacing w:before="0"/>
        <w:rPr>
          <w:rFonts w:eastAsia="Calibri" w:cs="Calibri"/>
        </w:rPr>
      </w:pPr>
      <w:r>
        <w:rPr>
          <w:rFonts w:eastAsia="Calibri" w:cs="Calibri"/>
        </w:rPr>
        <w:lastRenderedPageBreak/>
        <w:t>Nyilatkozatok</w:t>
      </w:r>
    </w:p>
    <w:p w14:paraId="00000069" w14:textId="311F8251" w:rsidR="00D118A1" w:rsidRDefault="00D118A1">
      <w:pPr>
        <w:rPr>
          <w:sz w:val="24"/>
          <w:szCs w:val="24"/>
        </w:rPr>
      </w:pPr>
    </w:p>
    <w:p w14:paraId="0000006A" w14:textId="77777777" w:rsidR="00D118A1" w:rsidRDefault="009D4458">
      <w:pPr>
        <w:numPr>
          <w:ilvl w:val="0"/>
          <w:numId w:val="14"/>
        </w:numPr>
        <w:rPr>
          <w:color w:val="000000"/>
        </w:rPr>
      </w:pPr>
      <w:r>
        <w:rPr>
          <w:color w:val="000000"/>
        </w:rPr>
        <w:t>A szülői szervezet képviseletében és felhatalmazása alapján aláírásommal tanúsítom, hogy a munkaterv elkészítéséhez az előírt véleményezési jogunkat gyakoroltuk.</w:t>
      </w:r>
    </w:p>
    <w:p w14:paraId="0000006B" w14:textId="77777777" w:rsidR="00D118A1" w:rsidRDefault="00D118A1">
      <w:pPr>
        <w:rPr>
          <w:sz w:val="24"/>
          <w:szCs w:val="24"/>
        </w:rPr>
      </w:pPr>
    </w:p>
    <w:p w14:paraId="0000006C" w14:textId="77777777" w:rsidR="00D118A1" w:rsidRDefault="009D4458">
      <w:pPr>
        <w:rPr>
          <w:sz w:val="24"/>
          <w:szCs w:val="24"/>
        </w:rPr>
      </w:pPr>
      <w:r>
        <w:rPr>
          <w:color w:val="000000"/>
        </w:rPr>
        <w:tab/>
        <w:t>……………………………………………………………….……………………….</w:t>
      </w:r>
    </w:p>
    <w:p w14:paraId="0000006D" w14:textId="77777777" w:rsidR="00D118A1" w:rsidRDefault="009D4458">
      <w:pPr>
        <w:rPr>
          <w:sz w:val="24"/>
          <w:szCs w:val="24"/>
        </w:rPr>
      </w:pPr>
      <w:r>
        <w:rPr>
          <w:sz w:val="24"/>
          <w:szCs w:val="24"/>
        </w:rPr>
        <w:br/>
      </w:r>
    </w:p>
    <w:p w14:paraId="0000006E" w14:textId="77777777" w:rsidR="00D118A1" w:rsidRDefault="009D4458">
      <w:pPr>
        <w:numPr>
          <w:ilvl w:val="0"/>
          <w:numId w:val="14"/>
        </w:numPr>
        <w:rPr>
          <w:color w:val="000000"/>
        </w:rPr>
      </w:pPr>
      <w:r>
        <w:rPr>
          <w:color w:val="000000"/>
        </w:rPr>
        <w:t>Az iskolai diákönkormányzat képviseletében és felhatalmazása alapján, aláírásommal tanúsítom, hogy a munkatervben a tanulókat érintő programokkal egyetértünk, illetőleg az elkészítéséhez az előírt véleményezési jogunkat gyakoroltuk.</w:t>
      </w:r>
    </w:p>
    <w:p w14:paraId="0000006F" w14:textId="77777777" w:rsidR="00D118A1" w:rsidRDefault="00D118A1">
      <w:pPr>
        <w:rPr>
          <w:sz w:val="24"/>
          <w:szCs w:val="24"/>
        </w:rPr>
      </w:pPr>
    </w:p>
    <w:p w14:paraId="00000070" w14:textId="77777777" w:rsidR="00D118A1" w:rsidRDefault="009D4458">
      <w:pPr>
        <w:rPr>
          <w:sz w:val="24"/>
          <w:szCs w:val="24"/>
        </w:rPr>
      </w:pPr>
      <w:r>
        <w:rPr>
          <w:color w:val="000000"/>
        </w:rPr>
        <w:tab/>
        <w:t>………………………………………..……………………………………….…….</w:t>
      </w:r>
    </w:p>
    <w:p w14:paraId="00000071" w14:textId="77777777" w:rsidR="00D118A1" w:rsidRDefault="009D4458">
      <w:pPr>
        <w:rPr>
          <w:sz w:val="24"/>
          <w:szCs w:val="24"/>
        </w:rPr>
      </w:pPr>
      <w:r>
        <w:rPr>
          <w:sz w:val="24"/>
          <w:szCs w:val="24"/>
        </w:rPr>
        <w:br/>
      </w:r>
      <w:r>
        <w:rPr>
          <w:sz w:val="24"/>
          <w:szCs w:val="24"/>
        </w:rPr>
        <w:br/>
      </w:r>
    </w:p>
    <w:p w14:paraId="00000072" w14:textId="77777777" w:rsidR="00D118A1" w:rsidRDefault="009D4458">
      <w:pPr>
        <w:numPr>
          <w:ilvl w:val="0"/>
          <w:numId w:val="14"/>
        </w:numPr>
        <w:rPr>
          <w:color w:val="000000"/>
        </w:rPr>
      </w:pPr>
      <w:r>
        <w:rPr>
          <w:color w:val="000000"/>
        </w:rPr>
        <w:t>A duális képzőhelyek képviseletében és felhatalmazásuk alapján aláírásommal tanúsítom, hogy a munkaterv elkészítéséhez az előírt véleményezési jogukat gyakorolták.</w:t>
      </w:r>
    </w:p>
    <w:p w14:paraId="00000073" w14:textId="77777777" w:rsidR="00D118A1" w:rsidRDefault="00D118A1">
      <w:pPr>
        <w:rPr>
          <w:sz w:val="24"/>
          <w:szCs w:val="24"/>
        </w:rPr>
      </w:pPr>
    </w:p>
    <w:p w14:paraId="00000074" w14:textId="77777777" w:rsidR="00D118A1" w:rsidRDefault="009D4458">
      <w:pPr>
        <w:rPr>
          <w:color w:val="000000"/>
        </w:rPr>
      </w:pPr>
      <w:r>
        <w:rPr>
          <w:color w:val="000000"/>
        </w:rPr>
        <w:tab/>
        <w:t>……………………………………………………………….……………………….</w:t>
      </w:r>
    </w:p>
    <w:p w14:paraId="00000075" w14:textId="77777777" w:rsidR="00D118A1" w:rsidRDefault="009D4458">
      <w:pPr>
        <w:rPr>
          <w:i/>
          <w:sz w:val="24"/>
          <w:szCs w:val="24"/>
        </w:rPr>
      </w:pPr>
      <w:r>
        <w:rPr>
          <w:i/>
          <w:color w:val="000000"/>
        </w:rPr>
        <w:tab/>
        <w:t>(a gyakorlati oktatásért felelős igazgatóhelyettes vagy igazgató)</w:t>
      </w:r>
    </w:p>
    <w:p w14:paraId="00000076" w14:textId="77777777" w:rsidR="00D118A1" w:rsidRDefault="00D118A1">
      <w:pPr>
        <w:rPr>
          <w:sz w:val="24"/>
          <w:szCs w:val="24"/>
        </w:rPr>
      </w:pPr>
    </w:p>
    <w:p w14:paraId="00000077" w14:textId="77777777" w:rsidR="00D118A1" w:rsidRDefault="00D118A1">
      <w:pPr>
        <w:rPr>
          <w:color w:val="000000"/>
        </w:rPr>
      </w:pPr>
    </w:p>
    <w:p w14:paraId="00000078" w14:textId="77777777" w:rsidR="00D118A1" w:rsidRDefault="00D118A1">
      <w:pPr>
        <w:rPr>
          <w:color w:val="000000"/>
        </w:rPr>
      </w:pPr>
    </w:p>
    <w:p w14:paraId="00000079" w14:textId="77777777" w:rsidR="00D118A1" w:rsidRDefault="00D118A1">
      <w:pPr>
        <w:rPr>
          <w:color w:val="000000"/>
        </w:rPr>
      </w:pPr>
    </w:p>
    <w:p w14:paraId="17A7E436" w14:textId="77777777" w:rsidR="008D1182" w:rsidRPr="00B04652" w:rsidRDefault="008D1182" w:rsidP="008D1182">
      <w:pPr>
        <w:pBdr>
          <w:top w:val="nil"/>
          <w:left w:val="nil"/>
          <w:bottom w:val="nil"/>
          <w:right w:val="nil"/>
          <w:between w:val="nil"/>
        </w:pBdr>
        <w:rPr>
          <w:color w:val="000000"/>
        </w:rPr>
      </w:pPr>
      <w:r>
        <w:rPr>
          <w:color w:val="000000"/>
        </w:rPr>
        <w:t>Budapest, 2024. augusztus 30.</w:t>
      </w:r>
    </w:p>
    <w:p w14:paraId="786447FC" w14:textId="77777777" w:rsidR="006D3C35" w:rsidRDefault="006D3C35">
      <w:pPr>
        <w:sectPr w:rsidR="006D3C35">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pgNumType w:start="1"/>
          <w:cols w:space="708"/>
          <w:titlePg/>
        </w:sectPr>
      </w:pPr>
    </w:p>
    <w:p w14:paraId="09B3F278" w14:textId="77777777" w:rsidR="006D3C35" w:rsidRDefault="006D3C35" w:rsidP="006D3C35">
      <w:pPr>
        <w:rPr>
          <w:b/>
          <w:bCs/>
          <w:sz w:val="32"/>
          <w:szCs w:val="32"/>
        </w:rPr>
      </w:pPr>
    </w:p>
    <w:p w14:paraId="576998D8" w14:textId="77777777" w:rsidR="006D3C35" w:rsidRPr="00231DB5" w:rsidRDefault="006D3C35" w:rsidP="006D3C35">
      <w:pPr>
        <w:jc w:val="center"/>
        <w:rPr>
          <w:b/>
          <w:bCs/>
          <w:sz w:val="32"/>
          <w:szCs w:val="32"/>
        </w:rPr>
      </w:pPr>
      <w:bookmarkStart w:id="3" w:name="_Hlk143251153"/>
      <w:r w:rsidRPr="00231DB5">
        <w:rPr>
          <w:b/>
          <w:bCs/>
          <w:sz w:val="32"/>
          <w:szCs w:val="32"/>
        </w:rPr>
        <w:t>MUNKAREND</w:t>
      </w:r>
    </w:p>
    <w:p w14:paraId="0919799A" w14:textId="77777777" w:rsidR="006D3C35" w:rsidRPr="00231DB5" w:rsidRDefault="006D3C35" w:rsidP="006D3C35">
      <w:pPr>
        <w:jc w:val="center"/>
        <w:rPr>
          <w:bCs/>
          <w:sz w:val="24"/>
          <w:szCs w:val="24"/>
        </w:rPr>
      </w:pPr>
      <w:r w:rsidRPr="00231DB5">
        <w:rPr>
          <w:bCs/>
          <w:sz w:val="24"/>
          <w:szCs w:val="24"/>
        </w:rPr>
        <w:t>2024/2025-ös tanév</w:t>
      </w:r>
    </w:p>
    <w:p w14:paraId="315AC856" w14:textId="77777777" w:rsidR="006D3C35" w:rsidRPr="00231DB5" w:rsidRDefault="006D3C35" w:rsidP="006D3C35">
      <w:pPr>
        <w:jc w:val="center"/>
        <w:rPr>
          <w:b/>
          <w:bCs/>
          <w:sz w:val="24"/>
          <w:szCs w:val="24"/>
        </w:rPr>
      </w:pPr>
    </w:p>
    <w:tbl>
      <w:tblPr>
        <w:tblStyle w:val="Rcsostblzat"/>
        <w:tblpPr w:leftFromText="141" w:rightFromText="141" w:vertAnchor="text" w:tblpX="-5" w:tblpY="1"/>
        <w:tblOverlap w:val="never"/>
        <w:tblW w:w="14340" w:type="dxa"/>
        <w:tblLayout w:type="fixed"/>
        <w:tblLook w:val="04A0" w:firstRow="1" w:lastRow="0" w:firstColumn="1" w:lastColumn="0" w:noHBand="0" w:noVBand="1"/>
      </w:tblPr>
      <w:tblGrid>
        <w:gridCol w:w="1696"/>
        <w:gridCol w:w="1281"/>
        <w:gridCol w:w="471"/>
        <w:gridCol w:w="1253"/>
        <w:gridCol w:w="4938"/>
        <w:gridCol w:w="1696"/>
        <w:gridCol w:w="2977"/>
        <w:gridCol w:w="28"/>
      </w:tblGrid>
      <w:tr w:rsidR="006D3C35" w:rsidRPr="00231DB5" w14:paraId="2919BB69" w14:textId="77777777" w:rsidTr="002C47EB">
        <w:trPr>
          <w:trHeight w:val="416"/>
        </w:trPr>
        <w:tc>
          <w:tcPr>
            <w:tcW w:w="1696" w:type="dxa"/>
            <w:shd w:val="clear" w:color="auto" w:fill="66FFFF"/>
          </w:tcPr>
          <w:p w14:paraId="02C45859" w14:textId="77777777" w:rsidR="006D3C35" w:rsidRPr="00231DB5" w:rsidRDefault="006D3C35" w:rsidP="002C47EB">
            <w:pPr>
              <w:jc w:val="center"/>
              <w:rPr>
                <w:b/>
                <w:sz w:val="24"/>
                <w:szCs w:val="24"/>
              </w:rPr>
            </w:pPr>
          </w:p>
        </w:tc>
        <w:tc>
          <w:tcPr>
            <w:tcW w:w="3005" w:type="dxa"/>
            <w:gridSpan w:val="3"/>
            <w:shd w:val="clear" w:color="auto" w:fill="66FFFF"/>
          </w:tcPr>
          <w:p w14:paraId="417DFE49" w14:textId="77777777" w:rsidR="006D3C35" w:rsidRPr="00231DB5" w:rsidRDefault="006D3C35" w:rsidP="002C47EB">
            <w:pPr>
              <w:jc w:val="center"/>
              <w:rPr>
                <w:b/>
                <w:sz w:val="24"/>
                <w:szCs w:val="24"/>
              </w:rPr>
            </w:pPr>
            <w:r w:rsidRPr="00231DB5">
              <w:rPr>
                <w:b/>
                <w:sz w:val="24"/>
                <w:szCs w:val="24"/>
              </w:rPr>
              <w:t>Időpont</w:t>
            </w:r>
          </w:p>
        </w:tc>
        <w:tc>
          <w:tcPr>
            <w:tcW w:w="6634" w:type="dxa"/>
            <w:gridSpan w:val="2"/>
            <w:shd w:val="clear" w:color="auto" w:fill="66FFFF"/>
          </w:tcPr>
          <w:p w14:paraId="199119F4" w14:textId="77777777" w:rsidR="006D3C35" w:rsidRPr="00231DB5" w:rsidRDefault="006D3C35" w:rsidP="002C47EB">
            <w:pPr>
              <w:jc w:val="center"/>
              <w:rPr>
                <w:b/>
                <w:sz w:val="24"/>
                <w:szCs w:val="24"/>
              </w:rPr>
            </w:pPr>
            <w:r w:rsidRPr="00231DB5">
              <w:rPr>
                <w:b/>
                <w:sz w:val="24"/>
                <w:szCs w:val="24"/>
              </w:rPr>
              <w:t>Feladat / program</w:t>
            </w:r>
          </w:p>
        </w:tc>
        <w:tc>
          <w:tcPr>
            <w:tcW w:w="3005" w:type="dxa"/>
            <w:gridSpan w:val="2"/>
            <w:shd w:val="clear" w:color="auto" w:fill="66FFFF"/>
          </w:tcPr>
          <w:p w14:paraId="6E9D718A" w14:textId="77777777" w:rsidR="006D3C35" w:rsidRPr="00231DB5" w:rsidRDefault="006D3C35" w:rsidP="002C47EB">
            <w:pPr>
              <w:jc w:val="center"/>
              <w:rPr>
                <w:b/>
                <w:sz w:val="24"/>
                <w:szCs w:val="24"/>
              </w:rPr>
            </w:pPr>
            <w:r w:rsidRPr="00231DB5">
              <w:rPr>
                <w:b/>
                <w:sz w:val="24"/>
                <w:szCs w:val="24"/>
              </w:rPr>
              <w:t>Felelős</w:t>
            </w:r>
          </w:p>
        </w:tc>
      </w:tr>
      <w:tr w:rsidR="006D3C35" w:rsidRPr="00231DB5" w14:paraId="062C4B03" w14:textId="77777777" w:rsidTr="002C47EB">
        <w:tc>
          <w:tcPr>
            <w:tcW w:w="1696" w:type="dxa"/>
          </w:tcPr>
          <w:p w14:paraId="5B3783C9" w14:textId="77777777" w:rsidR="006D3C35" w:rsidRPr="00231DB5" w:rsidRDefault="006D3C35" w:rsidP="006D3C35">
            <w:pPr>
              <w:pStyle w:val="Listaszerbekezds"/>
              <w:numPr>
                <w:ilvl w:val="0"/>
                <w:numId w:val="54"/>
              </w:numPr>
              <w:rPr>
                <w:sz w:val="24"/>
                <w:szCs w:val="24"/>
              </w:rPr>
            </w:pPr>
          </w:p>
        </w:tc>
        <w:tc>
          <w:tcPr>
            <w:tcW w:w="1752" w:type="dxa"/>
            <w:gridSpan w:val="2"/>
          </w:tcPr>
          <w:p w14:paraId="7BC78B49" w14:textId="77777777" w:rsidR="006D3C35" w:rsidRPr="00231DB5" w:rsidRDefault="006D3C35" w:rsidP="002C47EB">
            <w:pPr>
              <w:rPr>
                <w:sz w:val="24"/>
                <w:szCs w:val="24"/>
              </w:rPr>
            </w:pPr>
            <w:r w:rsidRPr="00231DB5">
              <w:rPr>
                <w:sz w:val="24"/>
                <w:szCs w:val="24"/>
              </w:rPr>
              <w:t>szeptember 2.</w:t>
            </w:r>
          </w:p>
        </w:tc>
        <w:tc>
          <w:tcPr>
            <w:tcW w:w="1253" w:type="dxa"/>
          </w:tcPr>
          <w:p w14:paraId="3137647C" w14:textId="77777777" w:rsidR="006D3C35" w:rsidRPr="00231DB5" w:rsidRDefault="006D3C35" w:rsidP="002C47EB">
            <w:pPr>
              <w:rPr>
                <w:sz w:val="24"/>
                <w:szCs w:val="24"/>
              </w:rPr>
            </w:pPr>
            <w:r w:rsidRPr="00231DB5">
              <w:rPr>
                <w:sz w:val="24"/>
                <w:szCs w:val="24"/>
              </w:rPr>
              <w:t>hétfő</w:t>
            </w:r>
          </w:p>
          <w:p w14:paraId="3516B15B" w14:textId="77777777" w:rsidR="006D3C35" w:rsidRPr="00231DB5" w:rsidRDefault="006D3C35" w:rsidP="002C47EB">
            <w:pPr>
              <w:rPr>
                <w:sz w:val="24"/>
                <w:szCs w:val="24"/>
              </w:rPr>
            </w:pPr>
            <w:r w:rsidRPr="00231DB5">
              <w:rPr>
                <w:sz w:val="24"/>
                <w:szCs w:val="24"/>
              </w:rPr>
              <w:t>8.15</w:t>
            </w:r>
          </w:p>
          <w:p w14:paraId="429EAE66" w14:textId="77777777" w:rsidR="006D3C35" w:rsidRPr="00231DB5" w:rsidRDefault="006D3C35" w:rsidP="002C47EB">
            <w:pPr>
              <w:rPr>
                <w:sz w:val="24"/>
                <w:szCs w:val="24"/>
              </w:rPr>
            </w:pPr>
          </w:p>
          <w:p w14:paraId="5C955DB0" w14:textId="77777777" w:rsidR="006D3C35" w:rsidRPr="00231DB5" w:rsidRDefault="006D3C35" w:rsidP="002C47EB">
            <w:pPr>
              <w:rPr>
                <w:sz w:val="24"/>
                <w:szCs w:val="24"/>
              </w:rPr>
            </w:pPr>
          </w:p>
          <w:p w14:paraId="69381296" w14:textId="77777777" w:rsidR="006D3C35" w:rsidRPr="00231DB5" w:rsidRDefault="006D3C35" w:rsidP="002C47EB">
            <w:pPr>
              <w:rPr>
                <w:sz w:val="24"/>
                <w:szCs w:val="24"/>
              </w:rPr>
            </w:pPr>
          </w:p>
          <w:p w14:paraId="272DE2AE" w14:textId="77777777" w:rsidR="006D3C35" w:rsidRPr="00231DB5" w:rsidRDefault="006D3C35" w:rsidP="002C47EB">
            <w:pPr>
              <w:rPr>
                <w:sz w:val="24"/>
                <w:szCs w:val="24"/>
              </w:rPr>
            </w:pPr>
          </w:p>
          <w:p w14:paraId="265DED0D" w14:textId="77777777" w:rsidR="006D3C35" w:rsidRPr="00231DB5" w:rsidRDefault="006D3C35" w:rsidP="002C47EB">
            <w:pPr>
              <w:rPr>
                <w:sz w:val="24"/>
                <w:szCs w:val="24"/>
              </w:rPr>
            </w:pPr>
          </w:p>
          <w:p w14:paraId="7C5BDC44" w14:textId="77777777" w:rsidR="006D3C35" w:rsidRPr="00231DB5" w:rsidRDefault="006D3C35" w:rsidP="002C47EB">
            <w:pPr>
              <w:rPr>
                <w:sz w:val="24"/>
                <w:szCs w:val="24"/>
              </w:rPr>
            </w:pPr>
          </w:p>
          <w:p w14:paraId="6B1E2705" w14:textId="77777777" w:rsidR="006D3C35" w:rsidRPr="00231DB5" w:rsidRDefault="006D3C35" w:rsidP="002C47EB">
            <w:pPr>
              <w:rPr>
                <w:sz w:val="24"/>
                <w:szCs w:val="24"/>
              </w:rPr>
            </w:pPr>
          </w:p>
          <w:p w14:paraId="7ECBD0A4" w14:textId="77777777" w:rsidR="006D3C35" w:rsidRPr="00231DB5" w:rsidRDefault="006D3C35" w:rsidP="002C47EB">
            <w:pPr>
              <w:rPr>
                <w:sz w:val="24"/>
                <w:szCs w:val="24"/>
              </w:rPr>
            </w:pPr>
          </w:p>
          <w:p w14:paraId="6C101E15" w14:textId="77777777" w:rsidR="006D3C35" w:rsidRPr="00231DB5" w:rsidRDefault="006D3C35" w:rsidP="002C47EB">
            <w:pPr>
              <w:rPr>
                <w:sz w:val="24"/>
                <w:szCs w:val="24"/>
              </w:rPr>
            </w:pPr>
          </w:p>
          <w:p w14:paraId="415F0B3B" w14:textId="77777777" w:rsidR="006D3C35" w:rsidRPr="00231DB5" w:rsidRDefault="006D3C35" w:rsidP="002C47EB">
            <w:pPr>
              <w:rPr>
                <w:sz w:val="24"/>
                <w:szCs w:val="24"/>
              </w:rPr>
            </w:pPr>
          </w:p>
          <w:p w14:paraId="763EBD28" w14:textId="77777777" w:rsidR="006D3C35" w:rsidRPr="00231DB5" w:rsidRDefault="006D3C35" w:rsidP="002C47EB">
            <w:pPr>
              <w:rPr>
                <w:sz w:val="24"/>
                <w:szCs w:val="24"/>
              </w:rPr>
            </w:pPr>
          </w:p>
          <w:p w14:paraId="5FEBA8DB" w14:textId="77777777" w:rsidR="006D3C35" w:rsidRPr="00231DB5" w:rsidRDefault="006D3C35" w:rsidP="002C47EB">
            <w:pPr>
              <w:rPr>
                <w:sz w:val="24"/>
                <w:szCs w:val="24"/>
              </w:rPr>
            </w:pPr>
          </w:p>
          <w:p w14:paraId="6EB9C72D" w14:textId="77777777" w:rsidR="006D3C35" w:rsidRPr="00231DB5" w:rsidRDefault="006D3C35" w:rsidP="002C47EB">
            <w:pPr>
              <w:rPr>
                <w:sz w:val="24"/>
                <w:szCs w:val="24"/>
              </w:rPr>
            </w:pPr>
          </w:p>
          <w:p w14:paraId="681AFF95" w14:textId="77777777" w:rsidR="006D3C35" w:rsidRPr="00231DB5" w:rsidRDefault="006D3C35" w:rsidP="002C47EB">
            <w:pPr>
              <w:rPr>
                <w:sz w:val="24"/>
                <w:szCs w:val="24"/>
              </w:rPr>
            </w:pPr>
          </w:p>
          <w:p w14:paraId="6ECBE93E" w14:textId="77777777" w:rsidR="006D3C35" w:rsidRPr="00231DB5" w:rsidRDefault="006D3C35" w:rsidP="002C47EB">
            <w:pPr>
              <w:rPr>
                <w:sz w:val="24"/>
                <w:szCs w:val="24"/>
              </w:rPr>
            </w:pPr>
            <w:r w:rsidRPr="00231DB5">
              <w:rPr>
                <w:sz w:val="24"/>
                <w:szCs w:val="24"/>
              </w:rPr>
              <w:t xml:space="preserve">kb. 12.30 </w:t>
            </w:r>
          </w:p>
        </w:tc>
        <w:tc>
          <w:tcPr>
            <w:tcW w:w="6634" w:type="dxa"/>
            <w:gridSpan w:val="2"/>
          </w:tcPr>
          <w:p w14:paraId="1FBFE1DE" w14:textId="77777777" w:rsidR="006D3C35" w:rsidRPr="00231DB5" w:rsidRDefault="006D3C35" w:rsidP="002C47EB">
            <w:pPr>
              <w:rPr>
                <w:bCs/>
                <w:sz w:val="24"/>
                <w:szCs w:val="24"/>
              </w:rPr>
            </w:pPr>
            <w:r w:rsidRPr="00231DB5">
              <w:rPr>
                <w:b/>
                <w:sz w:val="24"/>
                <w:szCs w:val="24"/>
              </w:rPr>
              <w:t xml:space="preserve">Tanévnyitó ünnepély </w:t>
            </w:r>
            <w:r w:rsidRPr="00231DB5">
              <w:rPr>
                <w:bCs/>
                <w:sz w:val="24"/>
                <w:szCs w:val="24"/>
              </w:rPr>
              <w:t>(gyülekező az iskola előtt 8.00 – 8.15 of.)</w:t>
            </w:r>
          </w:p>
          <w:p w14:paraId="1F48BC52" w14:textId="77777777" w:rsidR="006D3C35" w:rsidRPr="00231DB5" w:rsidRDefault="006D3C35" w:rsidP="002C47EB">
            <w:pPr>
              <w:rPr>
                <w:sz w:val="24"/>
                <w:szCs w:val="24"/>
              </w:rPr>
            </w:pPr>
          </w:p>
          <w:p w14:paraId="446D51E2" w14:textId="77777777" w:rsidR="006D3C35" w:rsidRPr="00231DB5" w:rsidRDefault="006D3C35" w:rsidP="002C47EB">
            <w:pPr>
              <w:rPr>
                <w:sz w:val="24"/>
                <w:szCs w:val="24"/>
              </w:rPr>
            </w:pPr>
          </w:p>
          <w:p w14:paraId="30EB1881" w14:textId="77777777" w:rsidR="006D3C35" w:rsidRPr="00231DB5" w:rsidRDefault="006D3C35" w:rsidP="002C47EB">
            <w:pPr>
              <w:rPr>
                <w:b/>
                <w:bCs/>
                <w:sz w:val="24"/>
                <w:szCs w:val="24"/>
              </w:rPr>
            </w:pPr>
          </w:p>
          <w:p w14:paraId="4617D8B1" w14:textId="77777777" w:rsidR="006D3C35" w:rsidRPr="00231DB5" w:rsidRDefault="006D3C35" w:rsidP="002C47EB">
            <w:pPr>
              <w:rPr>
                <w:b/>
                <w:bCs/>
                <w:sz w:val="24"/>
                <w:szCs w:val="24"/>
              </w:rPr>
            </w:pPr>
          </w:p>
          <w:p w14:paraId="1BE0D140" w14:textId="77777777" w:rsidR="006D3C35" w:rsidRPr="00231DB5" w:rsidRDefault="006D3C35" w:rsidP="002C47EB">
            <w:pPr>
              <w:rPr>
                <w:sz w:val="24"/>
                <w:szCs w:val="24"/>
              </w:rPr>
            </w:pPr>
            <w:r w:rsidRPr="00231DB5">
              <w:rPr>
                <w:b/>
                <w:bCs/>
                <w:sz w:val="24"/>
                <w:szCs w:val="24"/>
              </w:rPr>
              <w:t>Osztályfőnöki óra</w:t>
            </w:r>
            <w:r w:rsidRPr="00231DB5">
              <w:rPr>
                <w:sz w:val="24"/>
                <w:szCs w:val="24"/>
              </w:rPr>
              <w:t xml:space="preserve"> (3): </w:t>
            </w:r>
          </w:p>
          <w:p w14:paraId="1AC83AA7" w14:textId="77777777" w:rsidR="006D3C35" w:rsidRPr="00231DB5" w:rsidRDefault="006D3C35" w:rsidP="006D3C35">
            <w:pPr>
              <w:pStyle w:val="Listaszerbekezds"/>
              <w:numPr>
                <w:ilvl w:val="0"/>
                <w:numId w:val="41"/>
              </w:numPr>
              <w:rPr>
                <w:sz w:val="24"/>
                <w:szCs w:val="24"/>
              </w:rPr>
            </w:pPr>
            <w:r w:rsidRPr="00231DB5">
              <w:rPr>
                <w:sz w:val="24"/>
                <w:szCs w:val="24"/>
              </w:rPr>
              <w:t>tankönyvosztás</w:t>
            </w:r>
          </w:p>
          <w:p w14:paraId="0E7EC734" w14:textId="77777777" w:rsidR="006D3C35" w:rsidRPr="00231DB5" w:rsidRDefault="006D3C35" w:rsidP="006D3C35">
            <w:pPr>
              <w:pStyle w:val="Listaszerbekezds"/>
              <w:numPr>
                <w:ilvl w:val="0"/>
                <w:numId w:val="41"/>
              </w:numPr>
              <w:rPr>
                <w:sz w:val="24"/>
                <w:szCs w:val="24"/>
              </w:rPr>
            </w:pPr>
            <w:r w:rsidRPr="00231DB5">
              <w:rPr>
                <w:sz w:val="24"/>
                <w:szCs w:val="24"/>
              </w:rPr>
              <w:t>dokumentumok ellenőrzése (személyi ig., lakcímkártya…)</w:t>
            </w:r>
          </w:p>
          <w:p w14:paraId="30ACC1A6" w14:textId="77777777" w:rsidR="006D3C35" w:rsidRPr="00231DB5" w:rsidRDefault="006D3C35" w:rsidP="006D3C35">
            <w:pPr>
              <w:pStyle w:val="Listaszerbekezds"/>
              <w:numPr>
                <w:ilvl w:val="0"/>
                <w:numId w:val="41"/>
              </w:numPr>
              <w:rPr>
                <w:sz w:val="24"/>
                <w:szCs w:val="24"/>
              </w:rPr>
            </w:pPr>
            <w:r w:rsidRPr="00231DB5">
              <w:rPr>
                <w:sz w:val="24"/>
                <w:szCs w:val="24"/>
              </w:rPr>
              <w:t>Házirend (nyilatkozat)</w:t>
            </w:r>
          </w:p>
          <w:p w14:paraId="6E8DDA23" w14:textId="77777777" w:rsidR="006D3C35" w:rsidRPr="00231DB5" w:rsidRDefault="006D3C35" w:rsidP="006D3C35">
            <w:pPr>
              <w:pStyle w:val="Listaszerbekezds"/>
              <w:numPr>
                <w:ilvl w:val="0"/>
                <w:numId w:val="41"/>
              </w:numPr>
              <w:rPr>
                <w:sz w:val="24"/>
                <w:szCs w:val="24"/>
              </w:rPr>
            </w:pPr>
            <w:r w:rsidRPr="00231DB5">
              <w:rPr>
                <w:sz w:val="24"/>
                <w:szCs w:val="24"/>
              </w:rPr>
              <w:t>Munka-, Tűz- és balesetvédelem (nyilatkozat)</w:t>
            </w:r>
          </w:p>
          <w:p w14:paraId="52F672F0" w14:textId="77777777" w:rsidR="006D3C35" w:rsidRPr="00231DB5" w:rsidRDefault="006D3C35" w:rsidP="006D3C35">
            <w:pPr>
              <w:pStyle w:val="Listaszerbekezds"/>
              <w:numPr>
                <w:ilvl w:val="0"/>
                <w:numId w:val="41"/>
              </w:numPr>
              <w:rPr>
                <w:sz w:val="24"/>
                <w:szCs w:val="24"/>
              </w:rPr>
            </w:pPr>
            <w:r w:rsidRPr="00231DB5">
              <w:rPr>
                <w:sz w:val="24"/>
                <w:szCs w:val="24"/>
              </w:rPr>
              <w:t>Digitális szabályzat (nyilatkozat)</w:t>
            </w:r>
          </w:p>
          <w:p w14:paraId="53A455B3" w14:textId="77777777" w:rsidR="006D3C35" w:rsidRPr="00231DB5" w:rsidRDefault="006D3C35" w:rsidP="006D3C35">
            <w:pPr>
              <w:pStyle w:val="Listaszerbekezds"/>
              <w:numPr>
                <w:ilvl w:val="0"/>
                <w:numId w:val="41"/>
              </w:numPr>
              <w:rPr>
                <w:sz w:val="24"/>
                <w:szCs w:val="24"/>
              </w:rPr>
            </w:pPr>
            <w:r w:rsidRPr="00231DB5">
              <w:rPr>
                <w:sz w:val="24"/>
                <w:szCs w:val="24"/>
              </w:rPr>
              <w:t>Testnevelésórákra vonatkozó szabályok (nyilatkozat)</w:t>
            </w:r>
          </w:p>
          <w:p w14:paraId="62789F2C" w14:textId="77777777" w:rsidR="006D3C35" w:rsidRPr="00231DB5" w:rsidRDefault="006D3C35" w:rsidP="006D3C35">
            <w:pPr>
              <w:pStyle w:val="Listaszerbekezds"/>
              <w:numPr>
                <w:ilvl w:val="0"/>
                <w:numId w:val="41"/>
              </w:numPr>
              <w:rPr>
                <w:sz w:val="24"/>
                <w:szCs w:val="24"/>
              </w:rPr>
            </w:pPr>
            <w:r w:rsidRPr="00231DB5">
              <w:rPr>
                <w:sz w:val="24"/>
                <w:szCs w:val="24"/>
              </w:rPr>
              <w:t>Informatika terem rendje (nyilatkozat)</w:t>
            </w:r>
          </w:p>
          <w:p w14:paraId="487F5172" w14:textId="77777777" w:rsidR="006D3C35" w:rsidRPr="00231DB5" w:rsidRDefault="006D3C35" w:rsidP="006D3C35">
            <w:pPr>
              <w:pStyle w:val="Listaszerbekezds"/>
              <w:numPr>
                <w:ilvl w:val="0"/>
                <w:numId w:val="41"/>
              </w:numPr>
              <w:rPr>
                <w:sz w:val="24"/>
                <w:szCs w:val="24"/>
              </w:rPr>
            </w:pPr>
            <w:r w:rsidRPr="00231DB5">
              <w:rPr>
                <w:sz w:val="24"/>
                <w:szCs w:val="24"/>
              </w:rPr>
              <w:t>Tornaterem rendje (nyilatkozat)</w:t>
            </w:r>
          </w:p>
          <w:p w14:paraId="576462EC" w14:textId="77777777" w:rsidR="006D3C35" w:rsidRPr="00231DB5" w:rsidRDefault="006D3C35" w:rsidP="006D3C35">
            <w:pPr>
              <w:pStyle w:val="Listaszerbekezds"/>
              <w:numPr>
                <w:ilvl w:val="0"/>
                <w:numId w:val="41"/>
              </w:numPr>
              <w:rPr>
                <w:sz w:val="24"/>
                <w:szCs w:val="24"/>
              </w:rPr>
            </w:pPr>
            <w:r w:rsidRPr="00231DB5">
              <w:rPr>
                <w:sz w:val="24"/>
                <w:szCs w:val="24"/>
              </w:rPr>
              <w:t>a „telefonböjt” szabályainak megbeszélése, elfogadása</w:t>
            </w:r>
          </w:p>
          <w:p w14:paraId="4133CFC6" w14:textId="77777777" w:rsidR="006D3C35" w:rsidRPr="00231DB5" w:rsidRDefault="006D3C35" w:rsidP="006D3C35">
            <w:pPr>
              <w:pStyle w:val="Listaszerbekezds"/>
              <w:numPr>
                <w:ilvl w:val="0"/>
                <w:numId w:val="41"/>
              </w:numPr>
              <w:rPr>
                <w:sz w:val="24"/>
                <w:szCs w:val="24"/>
              </w:rPr>
            </w:pPr>
            <w:r w:rsidRPr="00231DB5">
              <w:rPr>
                <w:b/>
                <w:sz w:val="24"/>
                <w:szCs w:val="24"/>
              </w:rPr>
              <w:t>„Iskolanyitogató”</w:t>
            </w:r>
            <w:r w:rsidRPr="00231DB5">
              <w:rPr>
                <w:sz w:val="24"/>
                <w:szCs w:val="24"/>
              </w:rPr>
              <w:t xml:space="preserve"> projekt programjának megbeszélése</w:t>
            </w:r>
          </w:p>
          <w:p w14:paraId="7BB6C92D" w14:textId="77777777" w:rsidR="006D3C35" w:rsidRPr="00231DB5" w:rsidRDefault="006D3C35" w:rsidP="006D3C35">
            <w:pPr>
              <w:pStyle w:val="Listaszerbekezds"/>
              <w:numPr>
                <w:ilvl w:val="0"/>
                <w:numId w:val="41"/>
              </w:numPr>
              <w:rPr>
                <w:sz w:val="24"/>
                <w:szCs w:val="24"/>
              </w:rPr>
            </w:pPr>
            <w:r w:rsidRPr="00231DB5">
              <w:rPr>
                <w:b/>
                <w:bCs/>
                <w:sz w:val="24"/>
                <w:szCs w:val="24"/>
              </w:rPr>
              <w:t>„Érezd jól magad!”</w:t>
            </w:r>
            <w:r w:rsidRPr="00231DB5">
              <w:rPr>
                <w:sz w:val="24"/>
                <w:szCs w:val="24"/>
              </w:rPr>
              <w:t xml:space="preserve"> (osztálydekoráció) projekt meghirdetése</w:t>
            </w:r>
          </w:p>
          <w:p w14:paraId="2E50B2EB" w14:textId="77777777" w:rsidR="006D3C35" w:rsidRPr="00231DB5" w:rsidRDefault="006D3C35" w:rsidP="006D3C35">
            <w:pPr>
              <w:pStyle w:val="Listaszerbekezds"/>
              <w:numPr>
                <w:ilvl w:val="0"/>
                <w:numId w:val="41"/>
              </w:numPr>
              <w:rPr>
                <w:sz w:val="24"/>
                <w:szCs w:val="24"/>
              </w:rPr>
            </w:pPr>
            <w:r w:rsidRPr="00231DB5">
              <w:rPr>
                <w:sz w:val="24"/>
                <w:szCs w:val="24"/>
              </w:rPr>
              <w:t>osztályfőnök-helyettesek nevének leadása</w:t>
            </w:r>
          </w:p>
          <w:p w14:paraId="68ECA6AD" w14:textId="77777777" w:rsidR="006D3C35" w:rsidRPr="00231DB5" w:rsidRDefault="006D3C35" w:rsidP="006D3C35">
            <w:pPr>
              <w:pStyle w:val="Listaszerbekezds"/>
              <w:numPr>
                <w:ilvl w:val="0"/>
                <w:numId w:val="41"/>
              </w:numPr>
              <w:rPr>
                <w:sz w:val="24"/>
                <w:szCs w:val="24"/>
              </w:rPr>
            </w:pPr>
            <w:r w:rsidRPr="00231DB5">
              <w:rPr>
                <w:sz w:val="24"/>
                <w:szCs w:val="24"/>
              </w:rPr>
              <w:t>SZMK nevek és elérhetőségek leadása (2 fő)</w:t>
            </w:r>
          </w:p>
          <w:p w14:paraId="59C33BB9" w14:textId="77777777" w:rsidR="006D3C35" w:rsidRPr="00231DB5" w:rsidRDefault="006D3C35" w:rsidP="006D3C35">
            <w:pPr>
              <w:pStyle w:val="Listaszerbekezds"/>
              <w:numPr>
                <w:ilvl w:val="0"/>
                <w:numId w:val="41"/>
              </w:numPr>
              <w:rPr>
                <w:sz w:val="24"/>
                <w:szCs w:val="24"/>
              </w:rPr>
            </w:pPr>
            <w:r w:rsidRPr="00231DB5">
              <w:rPr>
                <w:b/>
                <w:bCs/>
                <w:sz w:val="24"/>
                <w:szCs w:val="24"/>
              </w:rPr>
              <w:t>Nyilatkozatok</w:t>
            </w:r>
            <w:r w:rsidRPr="00231DB5">
              <w:rPr>
                <w:sz w:val="24"/>
                <w:szCs w:val="24"/>
              </w:rPr>
              <w:t xml:space="preserve"> leadása + oktatótestületi értekezlet</w:t>
            </w:r>
          </w:p>
          <w:p w14:paraId="31D7123B" w14:textId="77777777" w:rsidR="006D3C35" w:rsidRPr="00231DB5" w:rsidRDefault="006D3C35" w:rsidP="002C47EB">
            <w:pPr>
              <w:rPr>
                <w:b/>
                <w:bCs/>
                <w:sz w:val="24"/>
                <w:szCs w:val="24"/>
              </w:rPr>
            </w:pPr>
          </w:p>
          <w:p w14:paraId="22E33C19" w14:textId="77777777" w:rsidR="006D3C35" w:rsidRPr="00231DB5" w:rsidRDefault="006D3C35" w:rsidP="002C47EB">
            <w:pPr>
              <w:rPr>
                <w:sz w:val="24"/>
                <w:szCs w:val="24"/>
              </w:rPr>
            </w:pPr>
            <w:r w:rsidRPr="00231DB5">
              <w:rPr>
                <w:b/>
                <w:bCs/>
                <w:sz w:val="24"/>
                <w:szCs w:val="24"/>
              </w:rPr>
              <w:t>Csoportbontások</w:t>
            </w:r>
            <w:r w:rsidRPr="00231DB5">
              <w:rPr>
                <w:sz w:val="24"/>
                <w:szCs w:val="24"/>
              </w:rPr>
              <w:t xml:space="preserve"> tisztázása</w:t>
            </w:r>
          </w:p>
        </w:tc>
        <w:tc>
          <w:tcPr>
            <w:tcW w:w="3005" w:type="dxa"/>
            <w:gridSpan w:val="2"/>
          </w:tcPr>
          <w:p w14:paraId="02855CAF" w14:textId="77777777" w:rsidR="006D3C35" w:rsidRPr="00231DB5" w:rsidRDefault="006D3C35" w:rsidP="002C47EB">
            <w:pPr>
              <w:rPr>
                <w:sz w:val="24"/>
                <w:szCs w:val="24"/>
              </w:rPr>
            </w:pPr>
            <w:r w:rsidRPr="00231DB5">
              <w:rPr>
                <w:sz w:val="24"/>
                <w:szCs w:val="24"/>
              </w:rPr>
              <w:t>Kovácsné Nagy Mária igh.</w:t>
            </w:r>
          </w:p>
          <w:p w14:paraId="514151A2" w14:textId="77777777" w:rsidR="006D3C35" w:rsidRPr="00231DB5" w:rsidRDefault="006D3C35" w:rsidP="002C47EB">
            <w:pPr>
              <w:rPr>
                <w:sz w:val="24"/>
                <w:szCs w:val="24"/>
              </w:rPr>
            </w:pPr>
            <w:r w:rsidRPr="00231DB5">
              <w:rPr>
                <w:sz w:val="24"/>
                <w:szCs w:val="24"/>
              </w:rPr>
              <w:t>Mikó Barbara mkv.</w:t>
            </w:r>
          </w:p>
          <w:p w14:paraId="51E58633" w14:textId="77777777" w:rsidR="006D3C35" w:rsidRPr="00231DB5" w:rsidRDefault="006D3C35" w:rsidP="002C47EB">
            <w:pPr>
              <w:rPr>
                <w:sz w:val="24"/>
                <w:szCs w:val="24"/>
              </w:rPr>
            </w:pPr>
            <w:r w:rsidRPr="00231DB5">
              <w:rPr>
                <w:sz w:val="24"/>
                <w:szCs w:val="24"/>
              </w:rPr>
              <w:t>ifj. Bencze István</w:t>
            </w:r>
          </w:p>
          <w:p w14:paraId="6D5A34E8" w14:textId="77777777" w:rsidR="006D3C35" w:rsidRPr="00231DB5" w:rsidRDefault="006D3C35" w:rsidP="002C47EB">
            <w:pPr>
              <w:rPr>
                <w:sz w:val="24"/>
                <w:szCs w:val="24"/>
              </w:rPr>
            </w:pPr>
            <w:r w:rsidRPr="00231DB5">
              <w:rPr>
                <w:sz w:val="24"/>
                <w:szCs w:val="24"/>
              </w:rPr>
              <w:t>osztályfőnökök</w:t>
            </w:r>
          </w:p>
          <w:p w14:paraId="38AC9514" w14:textId="77777777" w:rsidR="006D3C35" w:rsidRPr="00231DB5" w:rsidRDefault="006D3C35" w:rsidP="002C47EB">
            <w:pPr>
              <w:rPr>
                <w:sz w:val="24"/>
                <w:szCs w:val="24"/>
              </w:rPr>
            </w:pPr>
          </w:p>
          <w:p w14:paraId="4FDFF037" w14:textId="77777777" w:rsidR="006D3C35" w:rsidRPr="00231DB5" w:rsidRDefault="006D3C35" w:rsidP="002C47EB">
            <w:pPr>
              <w:rPr>
                <w:sz w:val="24"/>
                <w:szCs w:val="24"/>
              </w:rPr>
            </w:pPr>
            <w:r w:rsidRPr="00231DB5">
              <w:rPr>
                <w:sz w:val="24"/>
                <w:szCs w:val="24"/>
              </w:rPr>
              <w:t>Kovácsné Nagy Mária igh.</w:t>
            </w:r>
          </w:p>
          <w:p w14:paraId="5D0F408D" w14:textId="77777777" w:rsidR="006D3C35" w:rsidRPr="00231DB5" w:rsidRDefault="006D3C35" w:rsidP="002C47EB">
            <w:pPr>
              <w:rPr>
                <w:sz w:val="24"/>
                <w:szCs w:val="24"/>
              </w:rPr>
            </w:pPr>
            <w:r w:rsidRPr="00231DB5">
              <w:rPr>
                <w:sz w:val="24"/>
                <w:szCs w:val="24"/>
              </w:rPr>
              <w:t>ifj. Bencze István</w:t>
            </w:r>
          </w:p>
          <w:p w14:paraId="2D2C4182" w14:textId="77777777" w:rsidR="006D3C35" w:rsidRPr="00231DB5" w:rsidRDefault="006D3C35" w:rsidP="002C47EB">
            <w:pPr>
              <w:rPr>
                <w:sz w:val="24"/>
                <w:szCs w:val="24"/>
              </w:rPr>
            </w:pPr>
            <w:r w:rsidRPr="00231DB5">
              <w:rPr>
                <w:sz w:val="24"/>
                <w:szCs w:val="24"/>
              </w:rPr>
              <w:t>Mikó Barbara mkv.</w:t>
            </w:r>
          </w:p>
          <w:p w14:paraId="15D9DB5D" w14:textId="77777777" w:rsidR="006D3C35" w:rsidRPr="00231DB5" w:rsidRDefault="006D3C35" w:rsidP="002C47EB">
            <w:pPr>
              <w:rPr>
                <w:sz w:val="24"/>
                <w:szCs w:val="24"/>
              </w:rPr>
            </w:pPr>
            <w:r w:rsidRPr="00231DB5">
              <w:rPr>
                <w:sz w:val="24"/>
                <w:szCs w:val="24"/>
              </w:rPr>
              <w:t>osztályfőnökök</w:t>
            </w:r>
          </w:p>
          <w:p w14:paraId="61C14F08" w14:textId="77777777" w:rsidR="006D3C35" w:rsidRPr="00231DB5" w:rsidRDefault="006D3C35" w:rsidP="002C47EB">
            <w:pPr>
              <w:rPr>
                <w:sz w:val="24"/>
                <w:szCs w:val="24"/>
              </w:rPr>
            </w:pPr>
            <w:r w:rsidRPr="00231DB5">
              <w:rPr>
                <w:sz w:val="24"/>
                <w:szCs w:val="24"/>
              </w:rPr>
              <w:t>oktatók</w:t>
            </w:r>
          </w:p>
          <w:p w14:paraId="5001D45A" w14:textId="77777777" w:rsidR="006D3C35" w:rsidRPr="00231DB5" w:rsidRDefault="006D3C35" w:rsidP="002C47EB">
            <w:pPr>
              <w:rPr>
                <w:sz w:val="24"/>
                <w:szCs w:val="24"/>
              </w:rPr>
            </w:pPr>
            <w:r w:rsidRPr="00231DB5">
              <w:rPr>
                <w:sz w:val="24"/>
                <w:szCs w:val="24"/>
              </w:rPr>
              <w:t>Tornyi Ferenc gondnok</w:t>
            </w:r>
          </w:p>
          <w:p w14:paraId="713C507E" w14:textId="77777777" w:rsidR="006D3C35" w:rsidRPr="00231DB5" w:rsidRDefault="006D3C35" w:rsidP="002C47EB">
            <w:pPr>
              <w:rPr>
                <w:sz w:val="24"/>
                <w:szCs w:val="24"/>
              </w:rPr>
            </w:pPr>
          </w:p>
          <w:p w14:paraId="31E8DCC6" w14:textId="77777777" w:rsidR="006D3C35" w:rsidRPr="00231DB5" w:rsidRDefault="006D3C35" w:rsidP="002C47EB">
            <w:pPr>
              <w:rPr>
                <w:sz w:val="24"/>
                <w:szCs w:val="24"/>
              </w:rPr>
            </w:pPr>
          </w:p>
          <w:p w14:paraId="4D6A5A17" w14:textId="77777777" w:rsidR="006D3C35" w:rsidRPr="00231DB5" w:rsidRDefault="006D3C35" w:rsidP="002C47EB">
            <w:pPr>
              <w:rPr>
                <w:sz w:val="24"/>
                <w:szCs w:val="24"/>
              </w:rPr>
            </w:pPr>
          </w:p>
          <w:p w14:paraId="040F0D1C" w14:textId="77777777" w:rsidR="006D3C35" w:rsidRPr="00231DB5" w:rsidRDefault="006D3C35" w:rsidP="002C47EB">
            <w:pPr>
              <w:rPr>
                <w:sz w:val="24"/>
                <w:szCs w:val="24"/>
              </w:rPr>
            </w:pPr>
          </w:p>
          <w:p w14:paraId="50769C19" w14:textId="77777777" w:rsidR="006D3C35" w:rsidRPr="00231DB5" w:rsidRDefault="006D3C35" w:rsidP="002C47EB">
            <w:pPr>
              <w:rPr>
                <w:sz w:val="24"/>
                <w:szCs w:val="24"/>
              </w:rPr>
            </w:pPr>
          </w:p>
          <w:p w14:paraId="714F5C5F" w14:textId="77777777" w:rsidR="006D3C35" w:rsidRPr="00231DB5" w:rsidRDefault="006D3C35" w:rsidP="002C47EB">
            <w:pPr>
              <w:rPr>
                <w:sz w:val="24"/>
                <w:szCs w:val="24"/>
              </w:rPr>
            </w:pPr>
          </w:p>
          <w:p w14:paraId="0C979AEE" w14:textId="77777777" w:rsidR="006D3C35" w:rsidRPr="00231DB5" w:rsidRDefault="006D3C35" w:rsidP="002C47EB">
            <w:pPr>
              <w:rPr>
                <w:sz w:val="24"/>
                <w:szCs w:val="24"/>
              </w:rPr>
            </w:pPr>
          </w:p>
          <w:p w14:paraId="2F1F5E06" w14:textId="77777777" w:rsidR="006D3C35" w:rsidRPr="00231DB5" w:rsidRDefault="006D3C35" w:rsidP="002C47EB">
            <w:pPr>
              <w:rPr>
                <w:sz w:val="24"/>
                <w:szCs w:val="24"/>
              </w:rPr>
            </w:pPr>
          </w:p>
          <w:p w14:paraId="6166E38B" w14:textId="77777777" w:rsidR="006D3C35" w:rsidRPr="00231DB5" w:rsidRDefault="006D3C35" w:rsidP="002C47EB">
            <w:pPr>
              <w:rPr>
                <w:sz w:val="24"/>
                <w:szCs w:val="24"/>
              </w:rPr>
            </w:pPr>
          </w:p>
          <w:p w14:paraId="433443C2" w14:textId="77777777" w:rsidR="006D3C35" w:rsidRPr="00231DB5" w:rsidRDefault="006D3C35" w:rsidP="002C47EB">
            <w:pPr>
              <w:rPr>
                <w:sz w:val="24"/>
                <w:szCs w:val="24"/>
              </w:rPr>
            </w:pPr>
          </w:p>
          <w:p w14:paraId="47183168" w14:textId="77777777" w:rsidR="006D3C35" w:rsidRPr="00231DB5" w:rsidRDefault="006D3C35" w:rsidP="002C47EB">
            <w:pPr>
              <w:rPr>
                <w:sz w:val="24"/>
                <w:szCs w:val="24"/>
              </w:rPr>
            </w:pPr>
            <w:r w:rsidRPr="00231DB5">
              <w:rPr>
                <w:sz w:val="24"/>
                <w:szCs w:val="24"/>
              </w:rPr>
              <w:t>Dézsi Melinda igh.</w:t>
            </w:r>
          </w:p>
        </w:tc>
      </w:tr>
      <w:tr w:rsidR="006D3C35" w:rsidRPr="00231DB5" w14:paraId="6DE22130" w14:textId="77777777" w:rsidTr="002C47EB">
        <w:tc>
          <w:tcPr>
            <w:tcW w:w="1696" w:type="dxa"/>
          </w:tcPr>
          <w:p w14:paraId="6C46589A" w14:textId="77777777" w:rsidR="006D3C35" w:rsidRPr="00231DB5" w:rsidRDefault="006D3C35" w:rsidP="006D3C35">
            <w:pPr>
              <w:pStyle w:val="Listaszerbekezds"/>
              <w:numPr>
                <w:ilvl w:val="0"/>
                <w:numId w:val="54"/>
              </w:numPr>
              <w:rPr>
                <w:sz w:val="24"/>
                <w:szCs w:val="24"/>
              </w:rPr>
            </w:pPr>
          </w:p>
        </w:tc>
        <w:tc>
          <w:tcPr>
            <w:tcW w:w="1752" w:type="dxa"/>
            <w:gridSpan w:val="2"/>
          </w:tcPr>
          <w:p w14:paraId="61C1F3B8" w14:textId="77777777" w:rsidR="006D3C35" w:rsidRPr="00231DB5" w:rsidRDefault="006D3C35" w:rsidP="002C47EB">
            <w:pPr>
              <w:rPr>
                <w:sz w:val="24"/>
                <w:szCs w:val="24"/>
              </w:rPr>
            </w:pPr>
            <w:r w:rsidRPr="00231DB5">
              <w:rPr>
                <w:sz w:val="24"/>
                <w:szCs w:val="24"/>
              </w:rPr>
              <w:t xml:space="preserve">szeptember 3. </w:t>
            </w:r>
          </w:p>
        </w:tc>
        <w:tc>
          <w:tcPr>
            <w:tcW w:w="1253" w:type="dxa"/>
          </w:tcPr>
          <w:p w14:paraId="68AFC9B6" w14:textId="77777777" w:rsidR="006D3C35" w:rsidRPr="00231DB5" w:rsidRDefault="006D3C35" w:rsidP="002C47EB">
            <w:pPr>
              <w:rPr>
                <w:sz w:val="24"/>
                <w:szCs w:val="24"/>
              </w:rPr>
            </w:pPr>
            <w:r w:rsidRPr="00231DB5">
              <w:rPr>
                <w:sz w:val="24"/>
                <w:szCs w:val="24"/>
              </w:rPr>
              <w:t>kedd</w:t>
            </w:r>
          </w:p>
          <w:p w14:paraId="3ADA2C3A" w14:textId="77777777" w:rsidR="006D3C35" w:rsidRPr="00231DB5" w:rsidRDefault="006D3C35" w:rsidP="002C47EB">
            <w:pPr>
              <w:rPr>
                <w:sz w:val="24"/>
                <w:szCs w:val="24"/>
              </w:rPr>
            </w:pPr>
            <w:r w:rsidRPr="00231DB5">
              <w:rPr>
                <w:sz w:val="24"/>
                <w:szCs w:val="24"/>
              </w:rPr>
              <w:t>8.00 -</w:t>
            </w:r>
          </w:p>
          <w:p w14:paraId="5EDF7021" w14:textId="77777777" w:rsidR="006D3C35" w:rsidRPr="00231DB5" w:rsidRDefault="006D3C35" w:rsidP="002C47EB">
            <w:pPr>
              <w:rPr>
                <w:sz w:val="24"/>
                <w:szCs w:val="24"/>
              </w:rPr>
            </w:pPr>
            <w:r w:rsidRPr="00231DB5">
              <w:rPr>
                <w:sz w:val="24"/>
                <w:szCs w:val="24"/>
              </w:rPr>
              <w:lastRenderedPageBreak/>
              <w:t>9.00 –</w:t>
            </w:r>
          </w:p>
          <w:p w14:paraId="3CDD91A2" w14:textId="77777777" w:rsidR="006D3C35" w:rsidRPr="00231DB5" w:rsidRDefault="006D3C35" w:rsidP="002C47EB">
            <w:pPr>
              <w:rPr>
                <w:sz w:val="24"/>
                <w:szCs w:val="24"/>
              </w:rPr>
            </w:pPr>
          </w:p>
          <w:p w14:paraId="1B28C00E" w14:textId="77777777" w:rsidR="006D3C35" w:rsidRPr="00231DB5" w:rsidRDefault="006D3C35" w:rsidP="002C47EB">
            <w:pPr>
              <w:rPr>
                <w:sz w:val="24"/>
                <w:szCs w:val="24"/>
              </w:rPr>
            </w:pPr>
            <w:r w:rsidRPr="00231DB5">
              <w:rPr>
                <w:sz w:val="24"/>
                <w:szCs w:val="24"/>
              </w:rPr>
              <w:t>10.00 –</w:t>
            </w:r>
          </w:p>
          <w:p w14:paraId="055CA884" w14:textId="77777777" w:rsidR="006D3C35" w:rsidRPr="00231DB5" w:rsidRDefault="006D3C35" w:rsidP="002C47EB">
            <w:pPr>
              <w:rPr>
                <w:sz w:val="24"/>
                <w:szCs w:val="24"/>
              </w:rPr>
            </w:pPr>
            <w:r w:rsidRPr="00231DB5">
              <w:rPr>
                <w:sz w:val="24"/>
                <w:szCs w:val="24"/>
              </w:rPr>
              <w:t>11.00 –</w:t>
            </w:r>
          </w:p>
          <w:p w14:paraId="4EB971BF" w14:textId="77777777" w:rsidR="006D3C35" w:rsidRPr="00231DB5" w:rsidRDefault="006D3C35" w:rsidP="002C47EB">
            <w:pPr>
              <w:rPr>
                <w:sz w:val="24"/>
                <w:szCs w:val="24"/>
              </w:rPr>
            </w:pPr>
            <w:r w:rsidRPr="00231DB5">
              <w:rPr>
                <w:sz w:val="24"/>
                <w:szCs w:val="24"/>
              </w:rPr>
              <w:t>időpont változhat</w:t>
            </w:r>
          </w:p>
          <w:p w14:paraId="3B4D8327" w14:textId="77777777" w:rsidR="006D3C35" w:rsidRPr="00231DB5" w:rsidRDefault="006D3C35" w:rsidP="002C47EB">
            <w:pPr>
              <w:rPr>
                <w:sz w:val="24"/>
                <w:szCs w:val="24"/>
              </w:rPr>
            </w:pPr>
          </w:p>
          <w:p w14:paraId="27AD560C" w14:textId="77777777" w:rsidR="006D3C35" w:rsidRPr="00231DB5" w:rsidRDefault="006D3C35" w:rsidP="002C47EB">
            <w:pPr>
              <w:rPr>
                <w:sz w:val="24"/>
                <w:szCs w:val="24"/>
              </w:rPr>
            </w:pPr>
            <w:r w:rsidRPr="00231DB5">
              <w:rPr>
                <w:sz w:val="24"/>
                <w:szCs w:val="24"/>
              </w:rPr>
              <w:t>10.00 -</w:t>
            </w:r>
          </w:p>
          <w:p w14:paraId="3FCACCE5" w14:textId="77777777" w:rsidR="006D3C35" w:rsidRPr="00231DB5" w:rsidRDefault="006D3C35" w:rsidP="002C47EB">
            <w:pPr>
              <w:rPr>
                <w:sz w:val="24"/>
                <w:szCs w:val="24"/>
              </w:rPr>
            </w:pPr>
          </w:p>
          <w:p w14:paraId="6223526B" w14:textId="77777777" w:rsidR="006D3C35" w:rsidRPr="00231DB5" w:rsidRDefault="006D3C35" w:rsidP="002C47EB">
            <w:pPr>
              <w:rPr>
                <w:sz w:val="24"/>
                <w:szCs w:val="24"/>
              </w:rPr>
            </w:pPr>
          </w:p>
        </w:tc>
        <w:tc>
          <w:tcPr>
            <w:tcW w:w="6634" w:type="dxa"/>
            <w:gridSpan w:val="2"/>
          </w:tcPr>
          <w:p w14:paraId="001DBBED" w14:textId="77777777" w:rsidR="006D3C35" w:rsidRPr="00231DB5" w:rsidRDefault="006D3C35" w:rsidP="002C47EB">
            <w:pPr>
              <w:rPr>
                <w:sz w:val="24"/>
                <w:szCs w:val="24"/>
              </w:rPr>
            </w:pPr>
            <w:r w:rsidRPr="00231DB5">
              <w:rPr>
                <w:b/>
                <w:sz w:val="24"/>
                <w:szCs w:val="24"/>
              </w:rPr>
              <w:lastRenderedPageBreak/>
              <w:t xml:space="preserve">Bemeneti mérés </w:t>
            </w:r>
            <w:r w:rsidRPr="00231DB5">
              <w:rPr>
                <w:sz w:val="24"/>
                <w:szCs w:val="24"/>
              </w:rPr>
              <w:t>(valamennyi évfolyamon)</w:t>
            </w:r>
          </w:p>
          <w:p w14:paraId="0FBF198A" w14:textId="77777777" w:rsidR="006D3C35" w:rsidRPr="00231DB5" w:rsidRDefault="006D3C35" w:rsidP="006D3C35">
            <w:pPr>
              <w:pStyle w:val="Listaszerbekezds"/>
              <w:numPr>
                <w:ilvl w:val="0"/>
                <w:numId w:val="41"/>
              </w:numPr>
              <w:rPr>
                <w:sz w:val="24"/>
                <w:szCs w:val="24"/>
              </w:rPr>
            </w:pPr>
            <w:r w:rsidRPr="00231DB5">
              <w:rPr>
                <w:sz w:val="24"/>
                <w:szCs w:val="24"/>
              </w:rPr>
              <w:t>angol nyelv</w:t>
            </w:r>
          </w:p>
          <w:p w14:paraId="31437D94" w14:textId="77777777" w:rsidR="006D3C35" w:rsidRPr="00231DB5" w:rsidRDefault="006D3C35" w:rsidP="006D3C35">
            <w:pPr>
              <w:pStyle w:val="Listaszerbekezds"/>
              <w:numPr>
                <w:ilvl w:val="0"/>
                <w:numId w:val="41"/>
              </w:numPr>
              <w:rPr>
                <w:sz w:val="24"/>
                <w:szCs w:val="24"/>
              </w:rPr>
            </w:pPr>
            <w:r w:rsidRPr="00231DB5">
              <w:rPr>
                <w:sz w:val="24"/>
                <w:szCs w:val="24"/>
              </w:rPr>
              <w:lastRenderedPageBreak/>
              <w:t>matematika</w:t>
            </w:r>
          </w:p>
          <w:p w14:paraId="053572B0" w14:textId="77777777" w:rsidR="006D3C35" w:rsidRPr="00231DB5" w:rsidRDefault="006D3C35" w:rsidP="002C47EB">
            <w:pPr>
              <w:pStyle w:val="Listaszerbekezds"/>
              <w:ind w:left="360"/>
              <w:rPr>
                <w:sz w:val="24"/>
                <w:szCs w:val="24"/>
              </w:rPr>
            </w:pPr>
            <w:r w:rsidRPr="00231DB5">
              <w:rPr>
                <w:sz w:val="24"/>
                <w:szCs w:val="24"/>
              </w:rPr>
              <w:t>(felmérésvezetők az osztályfőnök)</w:t>
            </w:r>
          </w:p>
          <w:p w14:paraId="6E7D8068" w14:textId="77777777" w:rsidR="006D3C35" w:rsidRPr="00231DB5" w:rsidRDefault="006D3C35" w:rsidP="006D3C35">
            <w:pPr>
              <w:pStyle w:val="Listaszerbekezds"/>
              <w:numPr>
                <w:ilvl w:val="0"/>
                <w:numId w:val="41"/>
              </w:numPr>
              <w:rPr>
                <w:sz w:val="24"/>
                <w:szCs w:val="24"/>
              </w:rPr>
            </w:pPr>
            <w:r w:rsidRPr="00231DB5">
              <w:rPr>
                <w:sz w:val="24"/>
                <w:szCs w:val="24"/>
              </w:rPr>
              <w:t>informatikai kompetenciák (9.évfolyam)</w:t>
            </w:r>
          </w:p>
          <w:p w14:paraId="5FB41801" w14:textId="77777777" w:rsidR="006D3C35" w:rsidRPr="00231DB5" w:rsidRDefault="006D3C35" w:rsidP="006D3C35">
            <w:pPr>
              <w:pStyle w:val="Listaszerbekezds"/>
              <w:numPr>
                <w:ilvl w:val="0"/>
                <w:numId w:val="41"/>
              </w:numPr>
              <w:rPr>
                <w:sz w:val="24"/>
                <w:szCs w:val="24"/>
              </w:rPr>
            </w:pPr>
            <w:r w:rsidRPr="00231DB5">
              <w:rPr>
                <w:sz w:val="24"/>
                <w:szCs w:val="24"/>
              </w:rPr>
              <w:t>szakmai mérés (13.c,13.D)</w:t>
            </w:r>
          </w:p>
          <w:p w14:paraId="1B09D2E1" w14:textId="77777777" w:rsidR="006D3C35" w:rsidRPr="00231DB5" w:rsidRDefault="006D3C35" w:rsidP="002C47EB">
            <w:pPr>
              <w:rPr>
                <w:b/>
                <w:sz w:val="24"/>
                <w:szCs w:val="24"/>
              </w:rPr>
            </w:pPr>
          </w:p>
          <w:p w14:paraId="62EBC685" w14:textId="77777777" w:rsidR="006D3C35" w:rsidRPr="00231DB5" w:rsidRDefault="006D3C35" w:rsidP="002C47EB">
            <w:pPr>
              <w:rPr>
                <w:b/>
                <w:sz w:val="24"/>
                <w:szCs w:val="24"/>
              </w:rPr>
            </w:pPr>
          </w:p>
          <w:p w14:paraId="0A2BD2C8" w14:textId="77777777" w:rsidR="006D3C35" w:rsidRPr="00231DB5" w:rsidRDefault="006D3C35" w:rsidP="002C47EB">
            <w:pPr>
              <w:rPr>
                <w:b/>
                <w:sz w:val="24"/>
                <w:szCs w:val="24"/>
              </w:rPr>
            </w:pPr>
          </w:p>
          <w:p w14:paraId="4E41FCCD" w14:textId="77777777" w:rsidR="006D3C35" w:rsidRPr="00231DB5" w:rsidRDefault="006D3C35" w:rsidP="002C47EB">
            <w:pPr>
              <w:rPr>
                <w:sz w:val="24"/>
                <w:szCs w:val="24"/>
              </w:rPr>
            </w:pPr>
            <w:r w:rsidRPr="00231DB5">
              <w:rPr>
                <w:b/>
                <w:sz w:val="24"/>
                <w:szCs w:val="24"/>
              </w:rPr>
              <w:t>„ISKOLANYITOGATÓ”</w:t>
            </w:r>
            <w:r w:rsidRPr="00231DB5">
              <w:rPr>
                <w:sz w:val="24"/>
                <w:szCs w:val="24"/>
              </w:rPr>
              <w:t xml:space="preserve"> – tanévindító projektnapok</w:t>
            </w:r>
          </w:p>
          <w:p w14:paraId="548C1C83" w14:textId="77777777" w:rsidR="006D3C35" w:rsidRPr="00231DB5" w:rsidRDefault="006D3C35" w:rsidP="002C47EB">
            <w:pPr>
              <w:rPr>
                <w:rFonts w:ascii="Times New Roman" w:hAnsi="Times New Roman" w:cs="Times New Roman"/>
                <w:b/>
                <w:bCs/>
                <w:sz w:val="24"/>
                <w:szCs w:val="24"/>
              </w:rPr>
            </w:pPr>
          </w:p>
          <w:p w14:paraId="1E2EB7D7" w14:textId="77777777" w:rsidR="006D3C35" w:rsidRPr="00231DB5" w:rsidRDefault="006D3C35" w:rsidP="002C47EB">
            <w:pPr>
              <w:rPr>
                <w:rFonts w:ascii="Times New Roman" w:hAnsi="Times New Roman" w:cs="Times New Roman"/>
                <w:bCs/>
                <w:sz w:val="24"/>
                <w:szCs w:val="24"/>
              </w:rPr>
            </w:pPr>
            <w:r w:rsidRPr="00231DB5">
              <w:rPr>
                <w:rFonts w:ascii="Times New Roman" w:hAnsi="Times New Roman" w:cs="Times New Roman"/>
                <w:b/>
                <w:bCs/>
                <w:sz w:val="24"/>
                <w:szCs w:val="24"/>
              </w:rPr>
              <w:t xml:space="preserve">Szalagavató </w:t>
            </w:r>
            <w:r w:rsidRPr="00231DB5">
              <w:rPr>
                <w:rFonts w:ascii="Times New Roman" w:hAnsi="Times New Roman" w:cs="Times New Roman"/>
                <w:bCs/>
                <w:sz w:val="24"/>
                <w:szCs w:val="24"/>
              </w:rPr>
              <w:t>előkészítése</w:t>
            </w:r>
            <w:r w:rsidRPr="00231DB5">
              <w:rPr>
                <w:rFonts w:ascii="Times New Roman" w:hAnsi="Times New Roman" w:cs="Times New Roman"/>
                <w:b/>
                <w:bCs/>
                <w:sz w:val="24"/>
                <w:szCs w:val="24"/>
              </w:rPr>
              <w:t xml:space="preserve"> </w:t>
            </w:r>
            <w:r w:rsidRPr="00231DB5">
              <w:rPr>
                <w:rFonts w:ascii="Times New Roman" w:hAnsi="Times New Roman" w:cs="Times New Roman"/>
                <w:bCs/>
                <w:sz w:val="24"/>
                <w:szCs w:val="24"/>
              </w:rPr>
              <w:t>- végzősök tánctanulása</w:t>
            </w:r>
          </w:p>
          <w:p w14:paraId="014F7C51" w14:textId="77777777" w:rsidR="006D3C35" w:rsidRPr="00231DB5" w:rsidRDefault="006D3C35" w:rsidP="002C47EB">
            <w:pPr>
              <w:rPr>
                <w:rFonts w:ascii="Times New Roman" w:hAnsi="Times New Roman" w:cs="Times New Roman"/>
                <w:bCs/>
                <w:sz w:val="24"/>
                <w:szCs w:val="24"/>
              </w:rPr>
            </w:pPr>
          </w:p>
          <w:p w14:paraId="6160CE4B" w14:textId="77777777" w:rsidR="006D3C35" w:rsidRPr="00231DB5" w:rsidRDefault="006D3C35" w:rsidP="002C47EB">
            <w:pPr>
              <w:rPr>
                <w:rFonts w:ascii="Times New Roman" w:hAnsi="Times New Roman" w:cs="Times New Roman"/>
                <w:bCs/>
                <w:sz w:val="24"/>
                <w:szCs w:val="24"/>
              </w:rPr>
            </w:pPr>
          </w:p>
          <w:p w14:paraId="59D70D28" w14:textId="77777777" w:rsidR="006D3C35" w:rsidRPr="00231DB5" w:rsidRDefault="006D3C35" w:rsidP="002C47EB">
            <w:pPr>
              <w:rPr>
                <w:rFonts w:ascii="Times New Roman" w:hAnsi="Times New Roman" w:cs="Times New Roman"/>
                <w:b/>
                <w:bCs/>
                <w:sz w:val="24"/>
                <w:szCs w:val="24"/>
              </w:rPr>
            </w:pPr>
          </w:p>
          <w:p w14:paraId="2A208AC7" w14:textId="77777777" w:rsidR="006D3C35" w:rsidRPr="00231DB5" w:rsidRDefault="006D3C35" w:rsidP="002C47EB">
            <w:pPr>
              <w:rPr>
                <w:rFonts w:ascii="Times New Roman" w:hAnsi="Times New Roman" w:cs="Times New Roman"/>
                <w:b/>
                <w:bCs/>
                <w:sz w:val="24"/>
                <w:szCs w:val="24"/>
              </w:rPr>
            </w:pPr>
            <w:r w:rsidRPr="00231DB5">
              <w:rPr>
                <w:rFonts w:ascii="Times New Roman" w:hAnsi="Times New Roman" w:cs="Times New Roman"/>
                <w:b/>
                <w:bCs/>
                <w:sz w:val="24"/>
                <w:szCs w:val="24"/>
              </w:rPr>
              <w:t>Szalag-, meghívó- és tarisznyarendelés</w:t>
            </w:r>
          </w:p>
          <w:p w14:paraId="3D78C691" w14:textId="77777777" w:rsidR="006D3C35" w:rsidRPr="00231DB5" w:rsidRDefault="006D3C35" w:rsidP="002C47EB">
            <w:pPr>
              <w:rPr>
                <w:rFonts w:ascii="Times New Roman" w:hAnsi="Times New Roman" w:cs="Times New Roman"/>
                <w:b/>
                <w:bCs/>
                <w:sz w:val="24"/>
                <w:szCs w:val="24"/>
              </w:rPr>
            </w:pPr>
          </w:p>
          <w:p w14:paraId="5D666D15" w14:textId="77777777" w:rsidR="006D3C35" w:rsidRPr="00231DB5" w:rsidRDefault="006D3C35" w:rsidP="002C47EB">
            <w:pPr>
              <w:rPr>
                <w:rFonts w:ascii="Times New Roman" w:hAnsi="Times New Roman" w:cs="Times New Roman"/>
                <w:sz w:val="24"/>
                <w:szCs w:val="24"/>
              </w:rPr>
            </w:pPr>
            <w:r w:rsidRPr="00231DB5">
              <w:rPr>
                <w:rFonts w:ascii="Times New Roman" w:hAnsi="Times New Roman" w:cs="Times New Roman"/>
                <w:b/>
                <w:bCs/>
                <w:sz w:val="24"/>
                <w:szCs w:val="24"/>
              </w:rPr>
              <w:t xml:space="preserve">Nyelvi –, egészségfejlesztési - és sportstratégia elkészítése </w:t>
            </w:r>
            <w:r w:rsidRPr="00231DB5">
              <w:rPr>
                <w:rFonts w:ascii="Times New Roman" w:hAnsi="Times New Roman" w:cs="Times New Roman"/>
                <w:sz w:val="24"/>
                <w:szCs w:val="24"/>
              </w:rPr>
              <w:t>(Munkaterv része)</w:t>
            </w:r>
          </w:p>
        </w:tc>
        <w:tc>
          <w:tcPr>
            <w:tcW w:w="3005" w:type="dxa"/>
            <w:gridSpan w:val="2"/>
          </w:tcPr>
          <w:p w14:paraId="3D73B89D" w14:textId="77777777" w:rsidR="006D3C35" w:rsidRPr="00231DB5" w:rsidRDefault="006D3C35" w:rsidP="002C47EB">
            <w:pPr>
              <w:rPr>
                <w:sz w:val="24"/>
                <w:szCs w:val="24"/>
              </w:rPr>
            </w:pPr>
            <w:r w:rsidRPr="00231DB5">
              <w:rPr>
                <w:sz w:val="24"/>
                <w:szCs w:val="24"/>
              </w:rPr>
              <w:lastRenderedPageBreak/>
              <w:t>osztályfőnökök</w:t>
            </w:r>
          </w:p>
          <w:p w14:paraId="1B7E2DCA" w14:textId="77777777" w:rsidR="006D3C35" w:rsidRPr="00231DB5" w:rsidRDefault="006D3C35" w:rsidP="002C47EB">
            <w:pPr>
              <w:rPr>
                <w:sz w:val="24"/>
                <w:szCs w:val="24"/>
              </w:rPr>
            </w:pPr>
            <w:r w:rsidRPr="00231DB5">
              <w:rPr>
                <w:sz w:val="24"/>
                <w:szCs w:val="24"/>
              </w:rPr>
              <w:t>Lendvai-Molnár Emese mkv.</w:t>
            </w:r>
          </w:p>
          <w:p w14:paraId="52AF4E30" w14:textId="77777777" w:rsidR="006D3C35" w:rsidRPr="00231DB5" w:rsidRDefault="006D3C35" w:rsidP="002C47EB">
            <w:pPr>
              <w:rPr>
                <w:sz w:val="24"/>
                <w:szCs w:val="24"/>
              </w:rPr>
            </w:pPr>
            <w:r w:rsidRPr="00231DB5">
              <w:rPr>
                <w:sz w:val="24"/>
                <w:szCs w:val="24"/>
              </w:rPr>
              <w:lastRenderedPageBreak/>
              <w:t>Losó Krisztina mkv.</w:t>
            </w:r>
          </w:p>
          <w:p w14:paraId="2A575CEF" w14:textId="77777777" w:rsidR="006D3C35" w:rsidRPr="00231DB5" w:rsidRDefault="006D3C35" w:rsidP="002C47EB">
            <w:pPr>
              <w:rPr>
                <w:sz w:val="24"/>
                <w:szCs w:val="24"/>
              </w:rPr>
            </w:pPr>
          </w:p>
          <w:p w14:paraId="7494F9F6" w14:textId="77777777" w:rsidR="006D3C35" w:rsidRPr="00231DB5" w:rsidRDefault="006D3C35" w:rsidP="002C47EB">
            <w:pPr>
              <w:rPr>
                <w:sz w:val="24"/>
                <w:szCs w:val="24"/>
              </w:rPr>
            </w:pPr>
            <w:r w:rsidRPr="00231DB5">
              <w:rPr>
                <w:sz w:val="24"/>
                <w:szCs w:val="24"/>
              </w:rPr>
              <w:t>Dobrocsi Róbertné mkv.</w:t>
            </w:r>
          </w:p>
          <w:p w14:paraId="12465AF7" w14:textId="77777777" w:rsidR="006D3C35" w:rsidRPr="00231DB5" w:rsidRDefault="006D3C35" w:rsidP="002C47EB">
            <w:pPr>
              <w:rPr>
                <w:sz w:val="24"/>
                <w:szCs w:val="24"/>
              </w:rPr>
            </w:pPr>
          </w:p>
          <w:p w14:paraId="301C6E4D" w14:textId="77777777" w:rsidR="006D3C35" w:rsidRPr="00231DB5" w:rsidRDefault="006D3C35" w:rsidP="002C47EB">
            <w:pPr>
              <w:rPr>
                <w:sz w:val="24"/>
                <w:szCs w:val="24"/>
              </w:rPr>
            </w:pPr>
          </w:p>
          <w:p w14:paraId="4DC05F22" w14:textId="77777777" w:rsidR="006D3C35" w:rsidRPr="00231DB5" w:rsidRDefault="006D3C35" w:rsidP="002C47EB">
            <w:pPr>
              <w:rPr>
                <w:sz w:val="24"/>
                <w:szCs w:val="24"/>
              </w:rPr>
            </w:pPr>
          </w:p>
          <w:p w14:paraId="680E690D" w14:textId="77777777" w:rsidR="006D3C35" w:rsidRPr="00231DB5" w:rsidRDefault="006D3C35" w:rsidP="002C47EB">
            <w:pPr>
              <w:rPr>
                <w:sz w:val="24"/>
                <w:szCs w:val="24"/>
              </w:rPr>
            </w:pPr>
          </w:p>
          <w:p w14:paraId="0BE0FF6D" w14:textId="77777777" w:rsidR="006D3C35" w:rsidRPr="00231DB5" w:rsidRDefault="006D3C35" w:rsidP="002C47EB">
            <w:pPr>
              <w:rPr>
                <w:sz w:val="24"/>
                <w:szCs w:val="24"/>
              </w:rPr>
            </w:pPr>
            <w:r w:rsidRPr="00231DB5">
              <w:rPr>
                <w:sz w:val="24"/>
                <w:szCs w:val="24"/>
              </w:rPr>
              <w:t>Mikó Barbara mkv.</w:t>
            </w:r>
          </w:p>
          <w:p w14:paraId="51B3BB0F" w14:textId="77777777" w:rsidR="006D3C35" w:rsidRPr="00231DB5" w:rsidRDefault="006D3C35" w:rsidP="002C47EB">
            <w:pPr>
              <w:rPr>
                <w:sz w:val="24"/>
                <w:szCs w:val="24"/>
              </w:rPr>
            </w:pPr>
            <w:r w:rsidRPr="00231DB5">
              <w:rPr>
                <w:sz w:val="24"/>
                <w:szCs w:val="24"/>
              </w:rPr>
              <w:t>oktatói testület tagjai</w:t>
            </w:r>
          </w:p>
          <w:p w14:paraId="771C0CB5" w14:textId="77777777" w:rsidR="006D3C35" w:rsidRPr="00231DB5" w:rsidRDefault="006D3C35" w:rsidP="002C47EB">
            <w:pPr>
              <w:rPr>
                <w:sz w:val="24"/>
                <w:szCs w:val="24"/>
              </w:rPr>
            </w:pPr>
            <w:r w:rsidRPr="00231DB5">
              <w:rPr>
                <w:sz w:val="24"/>
                <w:szCs w:val="24"/>
              </w:rPr>
              <w:t>osztályfőnökök</w:t>
            </w:r>
          </w:p>
          <w:p w14:paraId="0A2068EE" w14:textId="77777777" w:rsidR="006D3C35" w:rsidRPr="00231DB5" w:rsidRDefault="006D3C35" w:rsidP="002C47EB">
            <w:pPr>
              <w:rPr>
                <w:sz w:val="24"/>
                <w:szCs w:val="24"/>
              </w:rPr>
            </w:pPr>
            <w:r w:rsidRPr="00231DB5">
              <w:rPr>
                <w:sz w:val="24"/>
                <w:szCs w:val="24"/>
              </w:rPr>
              <w:t xml:space="preserve">végzős osztályfőnökök </w:t>
            </w:r>
          </w:p>
          <w:p w14:paraId="1866189A" w14:textId="77777777" w:rsidR="006D3C35" w:rsidRPr="00231DB5" w:rsidRDefault="006D3C35" w:rsidP="002C47EB">
            <w:pPr>
              <w:rPr>
                <w:sz w:val="24"/>
                <w:szCs w:val="24"/>
              </w:rPr>
            </w:pPr>
            <w:r w:rsidRPr="00231DB5">
              <w:rPr>
                <w:sz w:val="24"/>
                <w:szCs w:val="24"/>
              </w:rPr>
              <w:t>illetékes munkaközösségek vezetői</w:t>
            </w:r>
          </w:p>
          <w:p w14:paraId="1FCA90E2" w14:textId="77777777" w:rsidR="006D3C35" w:rsidRPr="00231DB5" w:rsidRDefault="006D3C35" w:rsidP="002C47EB">
            <w:pPr>
              <w:rPr>
                <w:sz w:val="24"/>
                <w:szCs w:val="24"/>
              </w:rPr>
            </w:pPr>
            <w:r w:rsidRPr="00231DB5">
              <w:rPr>
                <w:sz w:val="24"/>
                <w:szCs w:val="24"/>
              </w:rPr>
              <w:t>Mikó Barbara mkv.</w:t>
            </w:r>
          </w:p>
          <w:p w14:paraId="3924E5C6" w14:textId="77777777" w:rsidR="006D3C35" w:rsidRPr="00231DB5" w:rsidRDefault="006D3C35" w:rsidP="002C47EB">
            <w:pPr>
              <w:rPr>
                <w:sz w:val="24"/>
                <w:szCs w:val="24"/>
              </w:rPr>
            </w:pPr>
          </w:p>
          <w:p w14:paraId="578FB532" w14:textId="77777777" w:rsidR="006D3C35" w:rsidRPr="00231DB5" w:rsidRDefault="006D3C35" w:rsidP="002C47EB">
            <w:pPr>
              <w:rPr>
                <w:sz w:val="24"/>
                <w:szCs w:val="24"/>
              </w:rPr>
            </w:pPr>
            <w:r w:rsidRPr="00231DB5">
              <w:rPr>
                <w:sz w:val="24"/>
                <w:szCs w:val="24"/>
              </w:rPr>
              <w:t>Lendvai-Molnár Emese mkv.</w:t>
            </w:r>
          </w:p>
          <w:p w14:paraId="3F2717F4" w14:textId="77777777" w:rsidR="006D3C35" w:rsidRPr="00231DB5" w:rsidRDefault="006D3C35" w:rsidP="002C47EB">
            <w:pPr>
              <w:rPr>
                <w:sz w:val="24"/>
                <w:szCs w:val="24"/>
              </w:rPr>
            </w:pPr>
            <w:r w:rsidRPr="00231DB5">
              <w:rPr>
                <w:sz w:val="24"/>
                <w:szCs w:val="24"/>
              </w:rPr>
              <w:t>Losó Krisztina mkv.</w:t>
            </w:r>
          </w:p>
          <w:p w14:paraId="59CECED8" w14:textId="77777777" w:rsidR="006D3C35" w:rsidRPr="00231DB5" w:rsidRDefault="006D3C35" w:rsidP="002C47EB">
            <w:pPr>
              <w:rPr>
                <w:sz w:val="24"/>
                <w:szCs w:val="24"/>
              </w:rPr>
            </w:pPr>
          </w:p>
        </w:tc>
      </w:tr>
      <w:tr w:rsidR="006D3C35" w:rsidRPr="00231DB5" w14:paraId="05BC968B" w14:textId="77777777" w:rsidTr="002C47EB">
        <w:tc>
          <w:tcPr>
            <w:tcW w:w="1696" w:type="dxa"/>
          </w:tcPr>
          <w:p w14:paraId="17201DC9" w14:textId="77777777" w:rsidR="006D3C35" w:rsidRPr="00231DB5" w:rsidRDefault="006D3C35" w:rsidP="006D3C35">
            <w:pPr>
              <w:pStyle w:val="Listaszerbekezds"/>
              <w:numPr>
                <w:ilvl w:val="0"/>
                <w:numId w:val="54"/>
              </w:numPr>
              <w:rPr>
                <w:sz w:val="24"/>
                <w:szCs w:val="24"/>
              </w:rPr>
            </w:pPr>
          </w:p>
        </w:tc>
        <w:tc>
          <w:tcPr>
            <w:tcW w:w="1752" w:type="dxa"/>
            <w:gridSpan w:val="2"/>
          </w:tcPr>
          <w:p w14:paraId="46235880" w14:textId="77777777" w:rsidR="006D3C35" w:rsidRPr="00231DB5" w:rsidRDefault="006D3C35" w:rsidP="002C47EB">
            <w:pPr>
              <w:rPr>
                <w:sz w:val="24"/>
                <w:szCs w:val="24"/>
              </w:rPr>
            </w:pPr>
            <w:r w:rsidRPr="00231DB5">
              <w:rPr>
                <w:sz w:val="24"/>
                <w:szCs w:val="24"/>
              </w:rPr>
              <w:t xml:space="preserve">szeptember 4. </w:t>
            </w:r>
          </w:p>
        </w:tc>
        <w:tc>
          <w:tcPr>
            <w:tcW w:w="1253" w:type="dxa"/>
          </w:tcPr>
          <w:p w14:paraId="5506EDFB" w14:textId="77777777" w:rsidR="006D3C35" w:rsidRPr="00231DB5" w:rsidRDefault="006D3C35" w:rsidP="002C47EB">
            <w:pPr>
              <w:rPr>
                <w:sz w:val="24"/>
                <w:szCs w:val="24"/>
              </w:rPr>
            </w:pPr>
            <w:r w:rsidRPr="00231DB5">
              <w:rPr>
                <w:sz w:val="24"/>
                <w:szCs w:val="24"/>
              </w:rPr>
              <w:t>szerda</w:t>
            </w:r>
          </w:p>
          <w:p w14:paraId="05E49AF7" w14:textId="77777777" w:rsidR="006D3C35" w:rsidRPr="00231DB5" w:rsidRDefault="006D3C35" w:rsidP="002C47EB">
            <w:pPr>
              <w:rPr>
                <w:sz w:val="24"/>
                <w:szCs w:val="24"/>
              </w:rPr>
            </w:pPr>
          </w:p>
          <w:p w14:paraId="2E19B4F9" w14:textId="77777777" w:rsidR="006D3C35" w:rsidRPr="00231DB5" w:rsidRDefault="006D3C35" w:rsidP="002C47EB">
            <w:pPr>
              <w:rPr>
                <w:sz w:val="24"/>
                <w:szCs w:val="24"/>
              </w:rPr>
            </w:pPr>
            <w:r w:rsidRPr="00231DB5">
              <w:rPr>
                <w:sz w:val="24"/>
                <w:szCs w:val="24"/>
              </w:rPr>
              <w:t>kiírás szerint</w:t>
            </w:r>
          </w:p>
          <w:p w14:paraId="2B4073A0" w14:textId="77777777" w:rsidR="006D3C35" w:rsidRPr="00231DB5" w:rsidRDefault="006D3C35" w:rsidP="002C47EB">
            <w:pPr>
              <w:rPr>
                <w:sz w:val="24"/>
                <w:szCs w:val="24"/>
              </w:rPr>
            </w:pPr>
          </w:p>
        </w:tc>
        <w:tc>
          <w:tcPr>
            <w:tcW w:w="6634" w:type="dxa"/>
            <w:gridSpan w:val="2"/>
          </w:tcPr>
          <w:p w14:paraId="62A07952" w14:textId="77777777" w:rsidR="006D3C35" w:rsidRPr="00231DB5" w:rsidRDefault="006D3C35" w:rsidP="002C47EB">
            <w:pPr>
              <w:rPr>
                <w:sz w:val="24"/>
                <w:szCs w:val="24"/>
              </w:rPr>
            </w:pPr>
            <w:r w:rsidRPr="00231DB5">
              <w:rPr>
                <w:b/>
                <w:sz w:val="24"/>
                <w:szCs w:val="24"/>
              </w:rPr>
              <w:t>„ISKOLANYITOGATÓ”</w:t>
            </w:r>
            <w:r w:rsidRPr="00231DB5">
              <w:rPr>
                <w:sz w:val="24"/>
                <w:szCs w:val="24"/>
              </w:rPr>
              <w:t xml:space="preserve"> – tanévindító projektnapok</w:t>
            </w:r>
          </w:p>
          <w:p w14:paraId="415B2178" w14:textId="77777777" w:rsidR="006D3C35" w:rsidRPr="00231DB5" w:rsidRDefault="006D3C35" w:rsidP="002C47EB">
            <w:pPr>
              <w:rPr>
                <w:sz w:val="24"/>
                <w:szCs w:val="24"/>
              </w:rPr>
            </w:pPr>
          </w:p>
          <w:p w14:paraId="601FDAE6" w14:textId="77777777" w:rsidR="006D3C35" w:rsidRPr="00231DB5" w:rsidRDefault="006D3C35" w:rsidP="002C47EB">
            <w:pPr>
              <w:rPr>
                <w:rFonts w:ascii="Times New Roman" w:hAnsi="Times New Roman" w:cs="Times New Roman"/>
                <w:b/>
                <w:bCs/>
                <w:sz w:val="24"/>
                <w:szCs w:val="24"/>
              </w:rPr>
            </w:pPr>
            <w:r w:rsidRPr="00231DB5">
              <w:rPr>
                <w:rFonts w:ascii="Times New Roman" w:hAnsi="Times New Roman" w:cs="Times New Roman"/>
                <w:b/>
                <w:bCs/>
                <w:sz w:val="24"/>
                <w:szCs w:val="24"/>
              </w:rPr>
              <w:t xml:space="preserve">Szalagavató </w:t>
            </w:r>
            <w:r w:rsidRPr="00231DB5">
              <w:rPr>
                <w:rFonts w:ascii="Times New Roman" w:hAnsi="Times New Roman" w:cs="Times New Roman"/>
                <w:bCs/>
                <w:sz w:val="24"/>
                <w:szCs w:val="24"/>
              </w:rPr>
              <w:t>előkészítése</w:t>
            </w:r>
            <w:r w:rsidRPr="00231DB5">
              <w:rPr>
                <w:rFonts w:ascii="Times New Roman" w:hAnsi="Times New Roman" w:cs="Times New Roman"/>
                <w:b/>
                <w:bCs/>
                <w:sz w:val="24"/>
                <w:szCs w:val="24"/>
              </w:rPr>
              <w:t xml:space="preserve"> </w:t>
            </w:r>
            <w:r w:rsidRPr="00231DB5">
              <w:rPr>
                <w:rFonts w:ascii="Times New Roman" w:hAnsi="Times New Roman" w:cs="Times New Roman"/>
                <w:bCs/>
                <w:sz w:val="24"/>
                <w:szCs w:val="24"/>
              </w:rPr>
              <w:t>- végzősök tánctanulása</w:t>
            </w:r>
          </w:p>
          <w:p w14:paraId="411D8F62" w14:textId="77777777" w:rsidR="006D3C35" w:rsidRPr="00231DB5" w:rsidRDefault="006D3C35" w:rsidP="002C47EB">
            <w:pPr>
              <w:rPr>
                <w:b/>
                <w:bCs/>
                <w:sz w:val="24"/>
                <w:szCs w:val="24"/>
              </w:rPr>
            </w:pPr>
          </w:p>
        </w:tc>
        <w:tc>
          <w:tcPr>
            <w:tcW w:w="3005" w:type="dxa"/>
            <w:gridSpan w:val="2"/>
          </w:tcPr>
          <w:p w14:paraId="261276AC" w14:textId="77777777" w:rsidR="006D3C35" w:rsidRPr="00231DB5" w:rsidRDefault="006D3C35" w:rsidP="002C47EB">
            <w:pPr>
              <w:rPr>
                <w:sz w:val="24"/>
                <w:szCs w:val="24"/>
              </w:rPr>
            </w:pPr>
            <w:r w:rsidRPr="00231DB5">
              <w:rPr>
                <w:sz w:val="24"/>
                <w:szCs w:val="24"/>
              </w:rPr>
              <w:t>Kovácsné Nagy Mária igh.</w:t>
            </w:r>
          </w:p>
          <w:p w14:paraId="2D5F76AF" w14:textId="77777777" w:rsidR="006D3C35" w:rsidRPr="00231DB5" w:rsidRDefault="006D3C35" w:rsidP="002C47EB">
            <w:pPr>
              <w:rPr>
                <w:sz w:val="24"/>
                <w:szCs w:val="24"/>
              </w:rPr>
            </w:pPr>
            <w:r w:rsidRPr="00231DB5">
              <w:rPr>
                <w:sz w:val="24"/>
                <w:szCs w:val="24"/>
              </w:rPr>
              <w:t>oktatói testület tagjai</w:t>
            </w:r>
          </w:p>
          <w:p w14:paraId="4258D504" w14:textId="77777777" w:rsidR="006D3C35" w:rsidRPr="00231DB5" w:rsidRDefault="006D3C35" w:rsidP="002C47EB">
            <w:pPr>
              <w:rPr>
                <w:sz w:val="24"/>
                <w:szCs w:val="24"/>
              </w:rPr>
            </w:pPr>
            <w:r w:rsidRPr="00231DB5">
              <w:rPr>
                <w:sz w:val="24"/>
                <w:szCs w:val="24"/>
              </w:rPr>
              <w:t>osztályfőnökök</w:t>
            </w:r>
          </w:p>
          <w:p w14:paraId="64F0D231" w14:textId="77777777" w:rsidR="006D3C35" w:rsidRPr="00231DB5" w:rsidRDefault="006D3C35" w:rsidP="002C47EB">
            <w:pPr>
              <w:rPr>
                <w:sz w:val="24"/>
                <w:szCs w:val="24"/>
              </w:rPr>
            </w:pPr>
            <w:r w:rsidRPr="00231DB5">
              <w:rPr>
                <w:sz w:val="24"/>
                <w:szCs w:val="24"/>
              </w:rPr>
              <w:t>végzős osztályfőnökök</w:t>
            </w:r>
          </w:p>
        </w:tc>
      </w:tr>
      <w:tr w:rsidR="006D3C35" w:rsidRPr="00231DB5" w14:paraId="2A6850A0" w14:textId="77777777" w:rsidTr="002C47EB">
        <w:tc>
          <w:tcPr>
            <w:tcW w:w="1696" w:type="dxa"/>
          </w:tcPr>
          <w:p w14:paraId="2EE805D3" w14:textId="77777777" w:rsidR="006D3C35" w:rsidRPr="00231DB5" w:rsidRDefault="006D3C35" w:rsidP="006D3C35">
            <w:pPr>
              <w:pStyle w:val="Listaszerbekezds"/>
              <w:numPr>
                <w:ilvl w:val="0"/>
                <w:numId w:val="54"/>
              </w:numPr>
              <w:rPr>
                <w:sz w:val="24"/>
                <w:szCs w:val="24"/>
              </w:rPr>
            </w:pPr>
          </w:p>
        </w:tc>
        <w:tc>
          <w:tcPr>
            <w:tcW w:w="1752" w:type="dxa"/>
            <w:gridSpan w:val="2"/>
          </w:tcPr>
          <w:p w14:paraId="16343364" w14:textId="77777777" w:rsidR="006D3C35" w:rsidRPr="00231DB5" w:rsidRDefault="006D3C35" w:rsidP="002C47EB">
            <w:pPr>
              <w:rPr>
                <w:sz w:val="24"/>
                <w:szCs w:val="24"/>
              </w:rPr>
            </w:pPr>
            <w:r w:rsidRPr="00231DB5">
              <w:rPr>
                <w:sz w:val="24"/>
                <w:szCs w:val="24"/>
              </w:rPr>
              <w:t xml:space="preserve">szeptember 5. </w:t>
            </w:r>
          </w:p>
        </w:tc>
        <w:tc>
          <w:tcPr>
            <w:tcW w:w="1253" w:type="dxa"/>
          </w:tcPr>
          <w:p w14:paraId="6BA43E98" w14:textId="77777777" w:rsidR="006D3C35" w:rsidRPr="00231DB5" w:rsidRDefault="006D3C35" w:rsidP="002C47EB">
            <w:pPr>
              <w:rPr>
                <w:sz w:val="24"/>
                <w:szCs w:val="24"/>
              </w:rPr>
            </w:pPr>
            <w:r w:rsidRPr="00231DB5">
              <w:rPr>
                <w:sz w:val="24"/>
                <w:szCs w:val="24"/>
              </w:rPr>
              <w:t>csütörtök</w:t>
            </w:r>
          </w:p>
          <w:p w14:paraId="17024110" w14:textId="77777777" w:rsidR="006D3C35" w:rsidRPr="00231DB5" w:rsidRDefault="006D3C35" w:rsidP="002C47EB">
            <w:pPr>
              <w:rPr>
                <w:sz w:val="24"/>
                <w:szCs w:val="24"/>
              </w:rPr>
            </w:pPr>
          </w:p>
          <w:p w14:paraId="4C86AF65" w14:textId="77777777" w:rsidR="006D3C35" w:rsidRPr="00231DB5" w:rsidRDefault="006D3C35" w:rsidP="002C47EB">
            <w:pPr>
              <w:rPr>
                <w:sz w:val="24"/>
                <w:szCs w:val="24"/>
              </w:rPr>
            </w:pPr>
            <w:r w:rsidRPr="00231DB5">
              <w:rPr>
                <w:sz w:val="24"/>
                <w:szCs w:val="24"/>
              </w:rPr>
              <w:t>kiírás szerint</w:t>
            </w:r>
          </w:p>
          <w:p w14:paraId="66039273" w14:textId="77777777" w:rsidR="006D3C35" w:rsidRPr="00231DB5" w:rsidRDefault="006D3C35" w:rsidP="002C47EB">
            <w:pPr>
              <w:rPr>
                <w:sz w:val="24"/>
                <w:szCs w:val="24"/>
              </w:rPr>
            </w:pPr>
          </w:p>
        </w:tc>
        <w:tc>
          <w:tcPr>
            <w:tcW w:w="6634" w:type="dxa"/>
            <w:gridSpan w:val="2"/>
          </w:tcPr>
          <w:p w14:paraId="32164109" w14:textId="77777777" w:rsidR="006D3C35" w:rsidRPr="00231DB5" w:rsidRDefault="006D3C35" w:rsidP="002C47EB">
            <w:pPr>
              <w:rPr>
                <w:rFonts w:ascii="Times New Roman" w:hAnsi="Times New Roman" w:cs="Times New Roman"/>
                <w:b/>
                <w:bCs/>
                <w:sz w:val="24"/>
                <w:szCs w:val="24"/>
              </w:rPr>
            </w:pPr>
            <w:r w:rsidRPr="00231DB5">
              <w:rPr>
                <w:b/>
                <w:sz w:val="24"/>
                <w:szCs w:val="24"/>
              </w:rPr>
              <w:t>„ISKOLANYITOGATÓ”</w:t>
            </w:r>
            <w:r w:rsidRPr="00231DB5">
              <w:rPr>
                <w:sz w:val="24"/>
                <w:szCs w:val="24"/>
              </w:rPr>
              <w:t xml:space="preserve"> – tanévindító projektnapok</w:t>
            </w:r>
            <w:r w:rsidRPr="00231DB5">
              <w:rPr>
                <w:rFonts w:ascii="Times New Roman" w:hAnsi="Times New Roman" w:cs="Times New Roman"/>
                <w:b/>
                <w:bCs/>
                <w:sz w:val="24"/>
                <w:szCs w:val="24"/>
              </w:rPr>
              <w:t xml:space="preserve"> </w:t>
            </w:r>
          </w:p>
          <w:p w14:paraId="1AC9C865" w14:textId="77777777" w:rsidR="006D3C35" w:rsidRPr="00231DB5" w:rsidRDefault="006D3C35" w:rsidP="002C47EB">
            <w:pPr>
              <w:rPr>
                <w:rFonts w:ascii="Times New Roman" w:hAnsi="Times New Roman" w:cs="Times New Roman"/>
                <w:b/>
                <w:bCs/>
                <w:sz w:val="24"/>
                <w:szCs w:val="24"/>
              </w:rPr>
            </w:pPr>
          </w:p>
          <w:p w14:paraId="4A19812A" w14:textId="77777777" w:rsidR="006D3C35" w:rsidRPr="00231DB5" w:rsidRDefault="006D3C35" w:rsidP="002C47EB">
            <w:pPr>
              <w:rPr>
                <w:rFonts w:ascii="Times New Roman" w:hAnsi="Times New Roman" w:cs="Times New Roman"/>
                <w:b/>
                <w:bCs/>
                <w:sz w:val="24"/>
                <w:szCs w:val="24"/>
              </w:rPr>
            </w:pPr>
          </w:p>
          <w:p w14:paraId="4F7D041F" w14:textId="77777777" w:rsidR="006D3C35" w:rsidRPr="00231DB5" w:rsidRDefault="006D3C35" w:rsidP="002C47EB">
            <w:pPr>
              <w:rPr>
                <w:rFonts w:ascii="Times New Roman" w:hAnsi="Times New Roman" w:cs="Times New Roman"/>
                <w:bCs/>
                <w:sz w:val="24"/>
                <w:szCs w:val="24"/>
              </w:rPr>
            </w:pPr>
            <w:r w:rsidRPr="00231DB5">
              <w:rPr>
                <w:rFonts w:ascii="Times New Roman" w:hAnsi="Times New Roman" w:cs="Times New Roman"/>
                <w:b/>
                <w:bCs/>
                <w:sz w:val="24"/>
                <w:szCs w:val="24"/>
              </w:rPr>
              <w:t xml:space="preserve">Szalagavató </w:t>
            </w:r>
            <w:r w:rsidRPr="00231DB5">
              <w:rPr>
                <w:rFonts w:ascii="Times New Roman" w:hAnsi="Times New Roman" w:cs="Times New Roman"/>
                <w:bCs/>
                <w:sz w:val="24"/>
                <w:szCs w:val="24"/>
              </w:rPr>
              <w:t>előkészítése</w:t>
            </w:r>
            <w:r w:rsidRPr="00231DB5">
              <w:rPr>
                <w:rFonts w:ascii="Times New Roman" w:hAnsi="Times New Roman" w:cs="Times New Roman"/>
                <w:b/>
                <w:bCs/>
                <w:sz w:val="24"/>
                <w:szCs w:val="24"/>
              </w:rPr>
              <w:t xml:space="preserve"> </w:t>
            </w:r>
            <w:r w:rsidRPr="00231DB5">
              <w:rPr>
                <w:rFonts w:ascii="Times New Roman" w:hAnsi="Times New Roman" w:cs="Times New Roman"/>
                <w:bCs/>
                <w:sz w:val="24"/>
                <w:szCs w:val="24"/>
              </w:rPr>
              <w:t>- végzősök tánctanulása</w:t>
            </w:r>
          </w:p>
        </w:tc>
        <w:tc>
          <w:tcPr>
            <w:tcW w:w="3005" w:type="dxa"/>
            <w:gridSpan w:val="2"/>
          </w:tcPr>
          <w:p w14:paraId="0A13E744" w14:textId="77777777" w:rsidR="006D3C35" w:rsidRPr="00231DB5" w:rsidRDefault="006D3C35" w:rsidP="002C47EB">
            <w:pPr>
              <w:rPr>
                <w:sz w:val="24"/>
                <w:szCs w:val="24"/>
              </w:rPr>
            </w:pPr>
            <w:r w:rsidRPr="00231DB5">
              <w:rPr>
                <w:sz w:val="24"/>
                <w:szCs w:val="24"/>
              </w:rPr>
              <w:t>Kovácsné Nagy Mária igh.</w:t>
            </w:r>
          </w:p>
          <w:p w14:paraId="389BD28D" w14:textId="77777777" w:rsidR="006D3C35" w:rsidRPr="00231DB5" w:rsidRDefault="006D3C35" w:rsidP="002C47EB">
            <w:pPr>
              <w:rPr>
                <w:sz w:val="24"/>
                <w:szCs w:val="24"/>
              </w:rPr>
            </w:pPr>
            <w:r w:rsidRPr="00231DB5">
              <w:rPr>
                <w:sz w:val="24"/>
                <w:szCs w:val="24"/>
              </w:rPr>
              <w:t>oktatói testület tagjai</w:t>
            </w:r>
          </w:p>
          <w:p w14:paraId="4CE94390" w14:textId="77777777" w:rsidR="006D3C35" w:rsidRPr="00231DB5" w:rsidRDefault="006D3C35" w:rsidP="002C47EB">
            <w:pPr>
              <w:rPr>
                <w:sz w:val="24"/>
                <w:szCs w:val="24"/>
              </w:rPr>
            </w:pPr>
            <w:r w:rsidRPr="00231DB5">
              <w:rPr>
                <w:sz w:val="24"/>
                <w:szCs w:val="24"/>
              </w:rPr>
              <w:t xml:space="preserve">osztályfőnökök </w:t>
            </w:r>
          </w:p>
          <w:p w14:paraId="2BD1CB13" w14:textId="77777777" w:rsidR="006D3C35" w:rsidRPr="00231DB5" w:rsidRDefault="006D3C35" w:rsidP="002C47EB">
            <w:pPr>
              <w:rPr>
                <w:sz w:val="24"/>
                <w:szCs w:val="24"/>
              </w:rPr>
            </w:pPr>
            <w:r w:rsidRPr="00231DB5">
              <w:rPr>
                <w:sz w:val="24"/>
                <w:szCs w:val="24"/>
              </w:rPr>
              <w:t>végzős osztályfőnökök</w:t>
            </w:r>
          </w:p>
        </w:tc>
      </w:tr>
      <w:tr w:rsidR="006D3C35" w:rsidRPr="00231DB5" w14:paraId="5407784A" w14:textId="77777777" w:rsidTr="002C47EB">
        <w:tc>
          <w:tcPr>
            <w:tcW w:w="1696" w:type="dxa"/>
          </w:tcPr>
          <w:p w14:paraId="7EE9D0DB" w14:textId="77777777" w:rsidR="006D3C35" w:rsidRPr="00231DB5" w:rsidRDefault="006D3C35" w:rsidP="006D3C35">
            <w:pPr>
              <w:pStyle w:val="Listaszerbekezds"/>
              <w:numPr>
                <w:ilvl w:val="0"/>
                <w:numId w:val="54"/>
              </w:numPr>
              <w:rPr>
                <w:sz w:val="24"/>
                <w:szCs w:val="24"/>
              </w:rPr>
            </w:pPr>
          </w:p>
        </w:tc>
        <w:tc>
          <w:tcPr>
            <w:tcW w:w="1752" w:type="dxa"/>
            <w:gridSpan w:val="2"/>
          </w:tcPr>
          <w:p w14:paraId="6AFE4D61" w14:textId="77777777" w:rsidR="006D3C35" w:rsidRPr="00231DB5" w:rsidRDefault="006D3C35" w:rsidP="002C47EB">
            <w:pPr>
              <w:rPr>
                <w:sz w:val="24"/>
                <w:szCs w:val="24"/>
              </w:rPr>
            </w:pPr>
            <w:r w:rsidRPr="00231DB5">
              <w:rPr>
                <w:sz w:val="24"/>
                <w:szCs w:val="24"/>
              </w:rPr>
              <w:t>szeptember 6.</w:t>
            </w:r>
          </w:p>
        </w:tc>
        <w:tc>
          <w:tcPr>
            <w:tcW w:w="1253" w:type="dxa"/>
          </w:tcPr>
          <w:p w14:paraId="38EB6AC4" w14:textId="77777777" w:rsidR="006D3C35" w:rsidRPr="00231DB5" w:rsidRDefault="006D3C35" w:rsidP="002C47EB">
            <w:pPr>
              <w:rPr>
                <w:sz w:val="24"/>
                <w:szCs w:val="24"/>
              </w:rPr>
            </w:pPr>
            <w:r w:rsidRPr="00231DB5">
              <w:rPr>
                <w:sz w:val="24"/>
                <w:szCs w:val="24"/>
              </w:rPr>
              <w:t>péntek</w:t>
            </w:r>
          </w:p>
          <w:p w14:paraId="3A6BA3AA" w14:textId="77777777" w:rsidR="006D3C35" w:rsidRPr="00231DB5" w:rsidRDefault="006D3C35" w:rsidP="002C47EB">
            <w:pPr>
              <w:rPr>
                <w:sz w:val="24"/>
                <w:szCs w:val="24"/>
              </w:rPr>
            </w:pPr>
          </w:p>
          <w:p w14:paraId="4E728F04" w14:textId="77777777" w:rsidR="006D3C35" w:rsidRPr="00231DB5" w:rsidRDefault="006D3C35" w:rsidP="002C47EB">
            <w:pPr>
              <w:rPr>
                <w:sz w:val="24"/>
                <w:szCs w:val="24"/>
              </w:rPr>
            </w:pPr>
          </w:p>
          <w:p w14:paraId="1BE579A0" w14:textId="77777777" w:rsidR="006D3C35" w:rsidRPr="00231DB5" w:rsidRDefault="006D3C35" w:rsidP="002C47EB">
            <w:pPr>
              <w:rPr>
                <w:sz w:val="24"/>
                <w:szCs w:val="24"/>
              </w:rPr>
            </w:pPr>
          </w:p>
          <w:p w14:paraId="4D77BB8D" w14:textId="77777777" w:rsidR="006D3C35" w:rsidRPr="00231DB5" w:rsidRDefault="006D3C35" w:rsidP="002C47EB">
            <w:pPr>
              <w:rPr>
                <w:sz w:val="24"/>
                <w:szCs w:val="24"/>
              </w:rPr>
            </w:pPr>
          </w:p>
          <w:p w14:paraId="0562F48E" w14:textId="77777777" w:rsidR="006D3C35" w:rsidRPr="00231DB5" w:rsidRDefault="006D3C35" w:rsidP="002C47EB">
            <w:pPr>
              <w:rPr>
                <w:sz w:val="24"/>
                <w:szCs w:val="24"/>
              </w:rPr>
            </w:pPr>
            <w:r w:rsidRPr="00231DB5">
              <w:rPr>
                <w:sz w:val="24"/>
                <w:szCs w:val="24"/>
              </w:rPr>
              <w:t>10.00 –</w:t>
            </w:r>
          </w:p>
          <w:p w14:paraId="404CA761" w14:textId="77777777" w:rsidR="006D3C35" w:rsidRPr="00231DB5" w:rsidRDefault="006D3C35" w:rsidP="002C47EB">
            <w:pPr>
              <w:rPr>
                <w:sz w:val="24"/>
                <w:szCs w:val="24"/>
              </w:rPr>
            </w:pPr>
          </w:p>
          <w:p w14:paraId="57BE0C21" w14:textId="77777777" w:rsidR="006D3C35" w:rsidRPr="00231DB5" w:rsidRDefault="006D3C35" w:rsidP="002C47EB">
            <w:pPr>
              <w:rPr>
                <w:sz w:val="24"/>
                <w:szCs w:val="24"/>
              </w:rPr>
            </w:pPr>
          </w:p>
          <w:p w14:paraId="30E42A4D" w14:textId="77777777" w:rsidR="006D3C35" w:rsidRPr="00231DB5" w:rsidRDefault="006D3C35" w:rsidP="002C47EB">
            <w:pPr>
              <w:rPr>
                <w:sz w:val="24"/>
                <w:szCs w:val="24"/>
              </w:rPr>
            </w:pPr>
            <w:r w:rsidRPr="00231DB5">
              <w:rPr>
                <w:sz w:val="24"/>
                <w:szCs w:val="24"/>
              </w:rPr>
              <w:t>kb. 11.00 -</w:t>
            </w:r>
          </w:p>
        </w:tc>
        <w:tc>
          <w:tcPr>
            <w:tcW w:w="6634" w:type="dxa"/>
            <w:gridSpan w:val="2"/>
          </w:tcPr>
          <w:p w14:paraId="3C379D6C" w14:textId="77777777" w:rsidR="006D3C35" w:rsidRPr="00231DB5" w:rsidRDefault="006D3C35" w:rsidP="002C47EB">
            <w:pPr>
              <w:rPr>
                <w:bCs/>
                <w:sz w:val="24"/>
                <w:szCs w:val="24"/>
              </w:rPr>
            </w:pPr>
            <w:r w:rsidRPr="00231DB5">
              <w:rPr>
                <w:b/>
                <w:sz w:val="24"/>
                <w:szCs w:val="24"/>
              </w:rPr>
              <w:lastRenderedPageBreak/>
              <w:t>„ISKOLANYITOGATÓ”</w:t>
            </w:r>
            <w:r w:rsidRPr="00231DB5">
              <w:rPr>
                <w:sz w:val="24"/>
                <w:szCs w:val="24"/>
              </w:rPr>
              <w:t xml:space="preserve"> – tanévindító projektnapok</w:t>
            </w:r>
            <w:r w:rsidRPr="00231DB5">
              <w:rPr>
                <w:b/>
                <w:bCs/>
                <w:sz w:val="24"/>
                <w:szCs w:val="24"/>
              </w:rPr>
              <w:t xml:space="preserve"> </w:t>
            </w:r>
            <w:r w:rsidRPr="00231DB5">
              <w:rPr>
                <w:bCs/>
                <w:sz w:val="24"/>
                <w:szCs w:val="24"/>
              </w:rPr>
              <w:t>(zárás)</w:t>
            </w:r>
          </w:p>
          <w:p w14:paraId="3C9EFCB8" w14:textId="77777777" w:rsidR="006D3C35" w:rsidRPr="00231DB5" w:rsidRDefault="006D3C35" w:rsidP="002C47EB">
            <w:pPr>
              <w:rPr>
                <w:bCs/>
                <w:sz w:val="24"/>
                <w:szCs w:val="24"/>
              </w:rPr>
            </w:pPr>
            <w:r w:rsidRPr="00231DB5">
              <w:rPr>
                <w:b/>
                <w:bCs/>
                <w:sz w:val="24"/>
                <w:szCs w:val="24"/>
              </w:rPr>
              <w:lastRenderedPageBreak/>
              <w:t>Élménytabló</w:t>
            </w:r>
            <w:r w:rsidRPr="00231DB5">
              <w:rPr>
                <w:bCs/>
                <w:sz w:val="24"/>
                <w:szCs w:val="24"/>
              </w:rPr>
              <w:t xml:space="preserve"> készítése (osztálydekoráció) + fotó késztése a honlapra és a facebookra.</w:t>
            </w:r>
          </w:p>
          <w:p w14:paraId="3A51F96F" w14:textId="77777777" w:rsidR="006D3C35" w:rsidRPr="00231DB5" w:rsidRDefault="006D3C35" w:rsidP="002C47EB">
            <w:pPr>
              <w:rPr>
                <w:rFonts w:ascii="Times New Roman" w:hAnsi="Times New Roman" w:cs="Times New Roman"/>
                <w:b/>
                <w:bCs/>
                <w:sz w:val="24"/>
                <w:szCs w:val="24"/>
              </w:rPr>
            </w:pPr>
          </w:p>
          <w:p w14:paraId="75DAE1F3" w14:textId="77777777" w:rsidR="006D3C35" w:rsidRPr="00231DB5" w:rsidRDefault="006D3C35" w:rsidP="002C47EB">
            <w:pPr>
              <w:rPr>
                <w:rFonts w:ascii="Times New Roman" w:hAnsi="Times New Roman" w:cs="Times New Roman"/>
                <w:bCs/>
                <w:sz w:val="24"/>
                <w:szCs w:val="24"/>
              </w:rPr>
            </w:pPr>
            <w:r w:rsidRPr="00231DB5">
              <w:rPr>
                <w:rFonts w:ascii="Times New Roman" w:hAnsi="Times New Roman" w:cs="Times New Roman"/>
                <w:b/>
                <w:bCs/>
                <w:sz w:val="24"/>
                <w:szCs w:val="24"/>
              </w:rPr>
              <w:t xml:space="preserve">Szalagavató </w:t>
            </w:r>
            <w:r w:rsidRPr="00231DB5">
              <w:rPr>
                <w:rFonts w:ascii="Times New Roman" w:hAnsi="Times New Roman" w:cs="Times New Roman"/>
                <w:bCs/>
                <w:sz w:val="24"/>
                <w:szCs w:val="24"/>
              </w:rPr>
              <w:t>előkészítése</w:t>
            </w:r>
            <w:r w:rsidRPr="00231DB5">
              <w:rPr>
                <w:rFonts w:ascii="Times New Roman" w:hAnsi="Times New Roman" w:cs="Times New Roman"/>
                <w:b/>
                <w:bCs/>
                <w:sz w:val="24"/>
                <w:szCs w:val="24"/>
              </w:rPr>
              <w:t xml:space="preserve"> </w:t>
            </w:r>
            <w:r w:rsidRPr="00231DB5">
              <w:rPr>
                <w:rFonts w:ascii="Times New Roman" w:hAnsi="Times New Roman" w:cs="Times New Roman"/>
                <w:bCs/>
                <w:sz w:val="24"/>
                <w:szCs w:val="24"/>
              </w:rPr>
              <w:t>- végzősök tánctanulása</w:t>
            </w:r>
          </w:p>
          <w:p w14:paraId="691B242E" w14:textId="77777777" w:rsidR="006D3C35" w:rsidRPr="00231DB5" w:rsidRDefault="006D3C35" w:rsidP="002C47EB">
            <w:pPr>
              <w:rPr>
                <w:b/>
                <w:bCs/>
                <w:sz w:val="24"/>
                <w:szCs w:val="24"/>
              </w:rPr>
            </w:pPr>
          </w:p>
          <w:p w14:paraId="5147F11F" w14:textId="77777777" w:rsidR="006D3C35" w:rsidRPr="00231DB5" w:rsidRDefault="006D3C35" w:rsidP="002C47EB">
            <w:pPr>
              <w:rPr>
                <w:bCs/>
                <w:sz w:val="24"/>
                <w:szCs w:val="24"/>
              </w:rPr>
            </w:pPr>
            <w:r w:rsidRPr="00231DB5">
              <w:rPr>
                <w:b/>
                <w:bCs/>
                <w:sz w:val="24"/>
                <w:szCs w:val="24"/>
              </w:rPr>
              <w:t>„Gólyaavatás”</w:t>
            </w:r>
          </w:p>
          <w:p w14:paraId="4FFA0821" w14:textId="77777777" w:rsidR="006D3C35" w:rsidRPr="00231DB5" w:rsidRDefault="006D3C35" w:rsidP="002C47EB">
            <w:pPr>
              <w:rPr>
                <w:sz w:val="24"/>
                <w:szCs w:val="24"/>
              </w:rPr>
            </w:pPr>
          </w:p>
          <w:p w14:paraId="4616B9F9" w14:textId="77777777" w:rsidR="006D3C35" w:rsidRPr="00231DB5" w:rsidRDefault="006D3C35" w:rsidP="002C47EB">
            <w:pPr>
              <w:rPr>
                <w:b/>
                <w:sz w:val="24"/>
                <w:szCs w:val="24"/>
              </w:rPr>
            </w:pPr>
            <w:r w:rsidRPr="00231DB5">
              <w:rPr>
                <w:sz w:val="24"/>
                <w:szCs w:val="24"/>
              </w:rPr>
              <w:t xml:space="preserve">Folytatódik az </w:t>
            </w:r>
            <w:r w:rsidRPr="00231DB5">
              <w:rPr>
                <w:b/>
                <w:sz w:val="24"/>
                <w:szCs w:val="24"/>
              </w:rPr>
              <w:t>„ISKOLANYITOGATÓ”</w:t>
            </w:r>
          </w:p>
          <w:p w14:paraId="70E95315" w14:textId="77777777" w:rsidR="006D3C35" w:rsidRPr="00231DB5" w:rsidRDefault="006D3C35" w:rsidP="002C47EB">
            <w:pPr>
              <w:rPr>
                <w:sz w:val="24"/>
                <w:szCs w:val="24"/>
              </w:rPr>
            </w:pPr>
          </w:p>
        </w:tc>
        <w:tc>
          <w:tcPr>
            <w:tcW w:w="3005" w:type="dxa"/>
            <w:gridSpan w:val="2"/>
          </w:tcPr>
          <w:p w14:paraId="42252D5D" w14:textId="77777777" w:rsidR="006D3C35" w:rsidRPr="00231DB5" w:rsidRDefault="006D3C35" w:rsidP="002C47EB">
            <w:pPr>
              <w:rPr>
                <w:sz w:val="24"/>
                <w:szCs w:val="24"/>
              </w:rPr>
            </w:pPr>
            <w:r w:rsidRPr="00231DB5">
              <w:rPr>
                <w:sz w:val="24"/>
                <w:szCs w:val="24"/>
              </w:rPr>
              <w:lastRenderedPageBreak/>
              <w:t>Kovácsné Nagy Mária igh.</w:t>
            </w:r>
          </w:p>
          <w:p w14:paraId="274A0F72" w14:textId="77777777" w:rsidR="006D3C35" w:rsidRPr="00231DB5" w:rsidRDefault="006D3C35" w:rsidP="002C47EB">
            <w:pPr>
              <w:rPr>
                <w:sz w:val="24"/>
                <w:szCs w:val="24"/>
              </w:rPr>
            </w:pPr>
            <w:r w:rsidRPr="00231DB5">
              <w:rPr>
                <w:sz w:val="24"/>
                <w:szCs w:val="24"/>
              </w:rPr>
              <w:t>oktatói testület tagjai</w:t>
            </w:r>
          </w:p>
          <w:p w14:paraId="5F3F46E7" w14:textId="77777777" w:rsidR="006D3C35" w:rsidRPr="00231DB5" w:rsidRDefault="006D3C35" w:rsidP="002C47EB">
            <w:pPr>
              <w:rPr>
                <w:sz w:val="24"/>
                <w:szCs w:val="24"/>
              </w:rPr>
            </w:pPr>
            <w:r w:rsidRPr="00231DB5">
              <w:rPr>
                <w:sz w:val="24"/>
                <w:szCs w:val="24"/>
              </w:rPr>
              <w:lastRenderedPageBreak/>
              <w:t xml:space="preserve">osztályfőnökök </w:t>
            </w:r>
          </w:p>
          <w:p w14:paraId="198FF87E" w14:textId="77777777" w:rsidR="006D3C35" w:rsidRPr="00231DB5" w:rsidRDefault="006D3C35" w:rsidP="002C47EB">
            <w:pPr>
              <w:rPr>
                <w:sz w:val="24"/>
                <w:szCs w:val="24"/>
              </w:rPr>
            </w:pPr>
          </w:p>
          <w:p w14:paraId="433CB4D1" w14:textId="77777777" w:rsidR="006D3C35" w:rsidRPr="00231DB5" w:rsidRDefault="006D3C35" w:rsidP="002C47EB">
            <w:pPr>
              <w:rPr>
                <w:sz w:val="24"/>
                <w:szCs w:val="24"/>
              </w:rPr>
            </w:pPr>
            <w:r w:rsidRPr="00231DB5">
              <w:rPr>
                <w:sz w:val="24"/>
                <w:szCs w:val="24"/>
              </w:rPr>
              <w:t>végzős osztályfőnökök</w:t>
            </w:r>
          </w:p>
          <w:p w14:paraId="0AF194DD" w14:textId="77777777" w:rsidR="006D3C35" w:rsidRPr="00231DB5" w:rsidRDefault="006D3C35" w:rsidP="002C47EB">
            <w:pPr>
              <w:rPr>
                <w:sz w:val="24"/>
                <w:szCs w:val="24"/>
              </w:rPr>
            </w:pPr>
          </w:p>
          <w:p w14:paraId="70E89B14" w14:textId="77777777" w:rsidR="006D3C35" w:rsidRPr="00231DB5" w:rsidRDefault="006D3C35" w:rsidP="002C47EB">
            <w:pPr>
              <w:rPr>
                <w:sz w:val="24"/>
                <w:szCs w:val="24"/>
              </w:rPr>
            </w:pPr>
            <w:r w:rsidRPr="00231DB5">
              <w:rPr>
                <w:sz w:val="24"/>
                <w:szCs w:val="24"/>
              </w:rPr>
              <w:t>9. és 11. évfolyam osztályfőnökei</w:t>
            </w:r>
          </w:p>
          <w:p w14:paraId="26924255" w14:textId="77777777" w:rsidR="006D3C35" w:rsidRPr="00231DB5" w:rsidRDefault="006D3C35" w:rsidP="002C47EB">
            <w:pPr>
              <w:rPr>
                <w:sz w:val="24"/>
                <w:szCs w:val="24"/>
              </w:rPr>
            </w:pPr>
            <w:r w:rsidRPr="00231DB5">
              <w:rPr>
                <w:sz w:val="24"/>
                <w:szCs w:val="24"/>
              </w:rPr>
              <w:t>osztályfőnökök</w:t>
            </w:r>
          </w:p>
        </w:tc>
      </w:tr>
      <w:tr w:rsidR="006D3C35" w:rsidRPr="00231DB5" w14:paraId="5D97506F" w14:textId="77777777" w:rsidTr="002C47EB">
        <w:tc>
          <w:tcPr>
            <w:tcW w:w="1696" w:type="dxa"/>
          </w:tcPr>
          <w:p w14:paraId="3D9E9EAD" w14:textId="77777777" w:rsidR="006D3C35" w:rsidRPr="00231DB5" w:rsidRDefault="006D3C35" w:rsidP="006D3C35">
            <w:pPr>
              <w:pStyle w:val="Listaszerbekezds"/>
              <w:numPr>
                <w:ilvl w:val="0"/>
                <w:numId w:val="54"/>
              </w:numPr>
              <w:rPr>
                <w:sz w:val="24"/>
                <w:szCs w:val="24"/>
              </w:rPr>
            </w:pPr>
          </w:p>
        </w:tc>
        <w:tc>
          <w:tcPr>
            <w:tcW w:w="1752" w:type="dxa"/>
            <w:gridSpan w:val="2"/>
          </w:tcPr>
          <w:p w14:paraId="093A2CFD" w14:textId="77777777" w:rsidR="006D3C35" w:rsidRPr="00231DB5" w:rsidRDefault="006D3C35" w:rsidP="002C47EB">
            <w:pPr>
              <w:rPr>
                <w:sz w:val="24"/>
                <w:szCs w:val="24"/>
              </w:rPr>
            </w:pPr>
            <w:r w:rsidRPr="00231DB5">
              <w:rPr>
                <w:sz w:val="24"/>
                <w:szCs w:val="24"/>
              </w:rPr>
              <w:t>szeptember 9.</w:t>
            </w:r>
          </w:p>
        </w:tc>
        <w:tc>
          <w:tcPr>
            <w:tcW w:w="1253" w:type="dxa"/>
          </w:tcPr>
          <w:p w14:paraId="17DCAD18" w14:textId="77777777" w:rsidR="006D3C35" w:rsidRPr="00231DB5" w:rsidRDefault="006D3C35" w:rsidP="002C47EB">
            <w:pPr>
              <w:rPr>
                <w:sz w:val="24"/>
                <w:szCs w:val="24"/>
              </w:rPr>
            </w:pPr>
            <w:r w:rsidRPr="00231DB5">
              <w:rPr>
                <w:sz w:val="24"/>
                <w:szCs w:val="24"/>
              </w:rPr>
              <w:t>hétfő</w:t>
            </w:r>
          </w:p>
          <w:p w14:paraId="07E93AA1" w14:textId="77777777" w:rsidR="006D3C35" w:rsidRPr="00231DB5" w:rsidRDefault="006D3C35" w:rsidP="002C47EB">
            <w:pPr>
              <w:rPr>
                <w:sz w:val="24"/>
                <w:szCs w:val="24"/>
              </w:rPr>
            </w:pPr>
          </w:p>
          <w:p w14:paraId="197ADBDA" w14:textId="77777777" w:rsidR="006D3C35" w:rsidRPr="00231DB5" w:rsidRDefault="006D3C35" w:rsidP="002C47EB">
            <w:pPr>
              <w:rPr>
                <w:sz w:val="24"/>
                <w:szCs w:val="24"/>
              </w:rPr>
            </w:pPr>
            <w:r w:rsidRPr="00231DB5">
              <w:rPr>
                <w:sz w:val="24"/>
                <w:szCs w:val="24"/>
              </w:rPr>
              <w:t>16.30 –</w:t>
            </w:r>
          </w:p>
          <w:p w14:paraId="1950F7DD" w14:textId="77777777" w:rsidR="006D3C35" w:rsidRPr="00231DB5" w:rsidRDefault="006D3C35" w:rsidP="002C47EB">
            <w:pPr>
              <w:rPr>
                <w:sz w:val="24"/>
                <w:szCs w:val="24"/>
              </w:rPr>
            </w:pPr>
          </w:p>
          <w:p w14:paraId="52419F91" w14:textId="77777777" w:rsidR="006D3C35" w:rsidRPr="00231DB5" w:rsidRDefault="006D3C35" w:rsidP="002C47EB">
            <w:pPr>
              <w:rPr>
                <w:sz w:val="24"/>
                <w:szCs w:val="24"/>
              </w:rPr>
            </w:pPr>
            <w:r w:rsidRPr="00231DB5">
              <w:rPr>
                <w:sz w:val="24"/>
                <w:szCs w:val="24"/>
              </w:rPr>
              <w:t>17.00 -</w:t>
            </w:r>
          </w:p>
          <w:p w14:paraId="3A93660D" w14:textId="77777777" w:rsidR="006D3C35" w:rsidRPr="00231DB5" w:rsidRDefault="006D3C35" w:rsidP="002C47EB">
            <w:pPr>
              <w:rPr>
                <w:sz w:val="24"/>
                <w:szCs w:val="24"/>
              </w:rPr>
            </w:pPr>
          </w:p>
        </w:tc>
        <w:tc>
          <w:tcPr>
            <w:tcW w:w="6634" w:type="dxa"/>
            <w:gridSpan w:val="2"/>
          </w:tcPr>
          <w:p w14:paraId="43BEDB89" w14:textId="77777777" w:rsidR="006D3C35" w:rsidRPr="00231DB5" w:rsidRDefault="006D3C35" w:rsidP="002C47EB">
            <w:pPr>
              <w:rPr>
                <w:b/>
                <w:bCs/>
                <w:sz w:val="24"/>
                <w:szCs w:val="24"/>
              </w:rPr>
            </w:pPr>
            <w:r w:rsidRPr="00231DB5">
              <w:rPr>
                <w:sz w:val="24"/>
                <w:szCs w:val="24"/>
              </w:rPr>
              <w:t>Tanítás kezdete órarend szerint</w:t>
            </w:r>
            <w:r w:rsidRPr="00231DB5">
              <w:rPr>
                <w:b/>
                <w:bCs/>
                <w:sz w:val="24"/>
                <w:szCs w:val="24"/>
              </w:rPr>
              <w:t xml:space="preserve"> </w:t>
            </w:r>
          </w:p>
          <w:p w14:paraId="0BF8F64E" w14:textId="77777777" w:rsidR="006D3C35" w:rsidRPr="00231DB5" w:rsidRDefault="006D3C35" w:rsidP="002C47EB">
            <w:pPr>
              <w:rPr>
                <w:b/>
                <w:bCs/>
                <w:sz w:val="24"/>
                <w:szCs w:val="24"/>
              </w:rPr>
            </w:pPr>
          </w:p>
          <w:p w14:paraId="690DD883" w14:textId="77777777" w:rsidR="006D3C35" w:rsidRPr="00231DB5" w:rsidRDefault="006D3C35" w:rsidP="002C47EB">
            <w:pPr>
              <w:rPr>
                <w:b/>
                <w:bCs/>
                <w:sz w:val="24"/>
                <w:szCs w:val="24"/>
              </w:rPr>
            </w:pPr>
            <w:r w:rsidRPr="00231DB5">
              <w:rPr>
                <w:b/>
                <w:bCs/>
                <w:sz w:val="24"/>
                <w:szCs w:val="24"/>
              </w:rPr>
              <w:t xml:space="preserve">SZMK </w:t>
            </w:r>
            <w:r w:rsidRPr="00231DB5">
              <w:rPr>
                <w:sz w:val="24"/>
                <w:szCs w:val="24"/>
              </w:rPr>
              <w:t>megbeszélés</w:t>
            </w:r>
            <w:r w:rsidRPr="00231DB5">
              <w:rPr>
                <w:b/>
                <w:bCs/>
                <w:sz w:val="24"/>
                <w:szCs w:val="24"/>
              </w:rPr>
              <w:t xml:space="preserve"> </w:t>
            </w:r>
            <w:r w:rsidRPr="00231DB5">
              <w:rPr>
                <w:rFonts w:ascii="Times New Roman" w:hAnsi="Times New Roman" w:cs="Times New Roman"/>
                <w:i/>
                <w:iCs/>
                <w:sz w:val="24"/>
                <w:szCs w:val="24"/>
              </w:rPr>
              <w:t>(klub)</w:t>
            </w:r>
          </w:p>
          <w:p w14:paraId="5338130C" w14:textId="77777777" w:rsidR="006D3C35" w:rsidRPr="00231DB5" w:rsidRDefault="006D3C35" w:rsidP="002C47EB">
            <w:pPr>
              <w:rPr>
                <w:b/>
                <w:bCs/>
                <w:sz w:val="24"/>
                <w:szCs w:val="24"/>
              </w:rPr>
            </w:pPr>
          </w:p>
          <w:p w14:paraId="293F9E0F" w14:textId="77777777" w:rsidR="006D3C35" w:rsidRPr="00231DB5" w:rsidRDefault="006D3C35" w:rsidP="002C47EB">
            <w:pPr>
              <w:rPr>
                <w:rFonts w:ascii="Times New Roman" w:hAnsi="Times New Roman" w:cs="Times New Roman"/>
                <w:i/>
                <w:iCs/>
                <w:sz w:val="24"/>
                <w:szCs w:val="24"/>
              </w:rPr>
            </w:pPr>
            <w:r w:rsidRPr="00231DB5">
              <w:rPr>
                <w:b/>
                <w:bCs/>
                <w:sz w:val="24"/>
                <w:szCs w:val="24"/>
              </w:rPr>
              <w:t xml:space="preserve">Szülői értekezlet </w:t>
            </w:r>
            <w:r w:rsidRPr="00231DB5">
              <w:rPr>
                <w:sz w:val="24"/>
                <w:szCs w:val="24"/>
              </w:rPr>
              <w:t xml:space="preserve">– </w:t>
            </w:r>
            <w:r w:rsidRPr="00231DB5">
              <w:rPr>
                <w:b/>
                <w:bCs/>
                <w:sz w:val="24"/>
                <w:szCs w:val="24"/>
              </w:rPr>
              <w:t>9-12</w:t>
            </w:r>
            <w:r w:rsidRPr="00231DB5">
              <w:rPr>
                <w:sz w:val="24"/>
                <w:szCs w:val="24"/>
              </w:rPr>
              <w:t>.</w:t>
            </w:r>
            <w:r w:rsidRPr="00231DB5">
              <w:rPr>
                <w:b/>
                <w:bCs/>
                <w:sz w:val="24"/>
                <w:szCs w:val="24"/>
              </w:rPr>
              <w:t xml:space="preserve"> évfolyam</w:t>
            </w:r>
            <w:r w:rsidRPr="00231DB5">
              <w:rPr>
                <w:sz w:val="24"/>
                <w:szCs w:val="24"/>
              </w:rPr>
              <w:t xml:space="preserve"> </w:t>
            </w:r>
            <w:r w:rsidRPr="00231DB5">
              <w:rPr>
                <w:rFonts w:ascii="Times New Roman" w:hAnsi="Times New Roman" w:cs="Times New Roman"/>
                <w:i/>
                <w:iCs/>
                <w:sz w:val="24"/>
                <w:szCs w:val="24"/>
              </w:rPr>
              <w:t>(osztályterem)</w:t>
            </w:r>
          </w:p>
          <w:p w14:paraId="089F721B" w14:textId="77777777" w:rsidR="006D3C35" w:rsidRPr="00231DB5" w:rsidRDefault="006D3C35" w:rsidP="002C47EB">
            <w:pPr>
              <w:rPr>
                <w:sz w:val="24"/>
                <w:szCs w:val="24"/>
              </w:rPr>
            </w:pPr>
          </w:p>
        </w:tc>
        <w:tc>
          <w:tcPr>
            <w:tcW w:w="3005" w:type="dxa"/>
            <w:gridSpan w:val="2"/>
          </w:tcPr>
          <w:p w14:paraId="67E92250" w14:textId="77777777" w:rsidR="006D3C35" w:rsidRPr="00231DB5" w:rsidRDefault="006D3C35" w:rsidP="002C47EB">
            <w:pPr>
              <w:rPr>
                <w:sz w:val="24"/>
                <w:szCs w:val="24"/>
              </w:rPr>
            </w:pPr>
            <w:r w:rsidRPr="00231DB5">
              <w:rPr>
                <w:sz w:val="24"/>
                <w:szCs w:val="24"/>
              </w:rPr>
              <w:t>oktatói testület tagjai</w:t>
            </w:r>
          </w:p>
          <w:p w14:paraId="75D65337" w14:textId="77777777" w:rsidR="006D3C35" w:rsidRPr="00231DB5" w:rsidRDefault="006D3C35" w:rsidP="002C47EB">
            <w:pPr>
              <w:rPr>
                <w:sz w:val="24"/>
                <w:szCs w:val="24"/>
              </w:rPr>
            </w:pPr>
          </w:p>
          <w:p w14:paraId="3A43645C" w14:textId="77777777" w:rsidR="006D3C35" w:rsidRPr="00231DB5" w:rsidRDefault="006D3C35" w:rsidP="002C47EB">
            <w:pPr>
              <w:rPr>
                <w:sz w:val="24"/>
                <w:szCs w:val="24"/>
              </w:rPr>
            </w:pPr>
            <w:r w:rsidRPr="00231DB5">
              <w:rPr>
                <w:sz w:val="24"/>
                <w:szCs w:val="24"/>
              </w:rPr>
              <w:t>Képes Józsefné igazgató</w:t>
            </w:r>
          </w:p>
          <w:p w14:paraId="466DEF2B" w14:textId="77777777" w:rsidR="006D3C35" w:rsidRPr="00231DB5" w:rsidRDefault="006D3C35" w:rsidP="002C47EB">
            <w:pPr>
              <w:rPr>
                <w:sz w:val="24"/>
                <w:szCs w:val="24"/>
              </w:rPr>
            </w:pPr>
          </w:p>
          <w:p w14:paraId="027D24FC" w14:textId="77777777" w:rsidR="006D3C35" w:rsidRPr="00231DB5" w:rsidRDefault="006D3C35" w:rsidP="002C47EB">
            <w:pPr>
              <w:rPr>
                <w:sz w:val="24"/>
                <w:szCs w:val="24"/>
              </w:rPr>
            </w:pPr>
            <w:r w:rsidRPr="00231DB5">
              <w:rPr>
                <w:sz w:val="24"/>
                <w:szCs w:val="24"/>
              </w:rPr>
              <w:t>Kovácsné Nagy Mária igh.</w:t>
            </w:r>
          </w:p>
          <w:p w14:paraId="16007B4A" w14:textId="77777777" w:rsidR="006D3C35" w:rsidRPr="00231DB5" w:rsidRDefault="006D3C35" w:rsidP="002C47EB">
            <w:r w:rsidRPr="00231DB5">
              <w:t>Tornyi Ferenc gondnok</w:t>
            </w:r>
          </w:p>
          <w:p w14:paraId="2B869204" w14:textId="77777777" w:rsidR="006D3C35" w:rsidRPr="00231DB5" w:rsidRDefault="006D3C35" w:rsidP="002C47EB">
            <w:pPr>
              <w:rPr>
                <w:sz w:val="24"/>
                <w:szCs w:val="24"/>
              </w:rPr>
            </w:pPr>
            <w:r w:rsidRPr="00231DB5">
              <w:rPr>
                <w:sz w:val="24"/>
                <w:szCs w:val="24"/>
              </w:rPr>
              <w:t>osztályfőnökök</w:t>
            </w:r>
          </w:p>
          <w:p w14:paraId="649C5C8C" w14:textId="77777777" w:rsidR="006D3C35" w:rsidRPr="00231DB5" w:rsidRDefault="006D3C35" w:rsidP="002C47EB">
            <w:pPr>
              <w:rPr>
                <w:sz w:val="24"/>
                <w:szCs w:val="24"/>
              </w:rPr>
            </w:pPr>
          </w:p>
        </w:tc>
      </w:tr>
      <w:tr w:rsidR="006D3C35" w:rsidRPr="00231DB5" w14:paraId="2C146880" w14:textId="77777777" w:rsidTr="002C47EB">
        <w:trPr>
          <w:trHeight w:val="2204"/>
        </w:trPr>
        <w:tc>
          <w:tcPr>
            <w:tcW w:w="1696" w:type="dxa"/>
          </w:tcPr>
          <w:p w14:paraId="10F5898B" w14:textId="77777777" w:rsidR="006D3C35" w:rsidRPr="00231DB5" w:rsidRDefault="006D3C35" w:rsidP="006D3C35">
            <w:pPr>
              <w:pStyle w:val="Listaszerbekezds"/>
              <w:numPr>
                <w:ilvl w:val="0"/>
                <w:numId w:val="54"/>
              </w:numPr>
              <w:rPr>
                <w:sz w:val="24"/>
                <w:szCs w:val="24"/>
              </w:rPr>
            </w:pPr>
          </w:p>
        </w:tc>
        <w:tc>
          <w:tcPr>
            <w:tcW w:w="1752" w:type="dxa"/>
            <w:gridSpan w:val="2"/>
          </w:tcPr>
          <w:p w14:paraId="36AA5D75" w14:textId="77777777" w:rsidR="006D3C35" w:rsidRPr="00231DB5" w:rsidRDefault="006D3C35" w:rsidP="002C47EB">
            <w:pPr>
              <w:rPr>
                <w:sz w:val="24"/>
                <w:szCs w:val="24"/>
              </w:rPr>
            </w:pPr>
            <w:r w:rsidRPr="00231DB5">
              <w:rPr>
                <w:sz w:val="24"/>
                <w:szCs w:val="24"/>
              </w:rPr>
              <w:t xml:space="preserve">szeptember 10. </w:t>
            </w:r>
          </w:p>
        </w:tc>
        <w:tc>
          <w:tcPr>
            <w:tcW w:w="1253" w:type="dxa"/>
          </w:tcPr>
          <w:p w14:paraId="40D021AD" w14:textId="77777777" w:rsidR="006D3C35" w:rsidRPr="00231DB5" w:rsidRDefault="006D3C35" w:rsidP="002C47EB">
            <w:pPr>
              <w:rPr>
                <w:sz w:val="24"/>
                <w:szCs w:val="24"/>
              </w:rPr>
            </w:pPr>
            <w:r w:rsidRPr="00231DB5">
              <w:rPr>
                <w:sz w:val="24"/>
                <w:szCs w:val="24"/>
              </w:rPr>
              <w:t xml:space="preserve">kedd  </w:t>
            </w:r>
          </w:p>
          <w:p w14:paraId="0BA8D154" w14:textId="77777777" w:rsidR="006D3C35" w:rsidRPr="00231DB5" w:rsidRDefault="006D3C35" w:rsidP="002C47EB">
            <w:pPr>
              <w:rPr>
                <w:sz w:val="24"/>
                <w:szCs w:val="24"/>
              </w:rPr>
            </w:pPr>
            <w:r w:rsidRPr="00231DB5">
              <w:rPr>
                <w:sz w:val="24"/>
                <w:szCs w:val="24"/>
              </w:rPr>
              <w:t xml:space="preserve">  9.20 –</w:t>
            </w:r>
          </w:p>
          <w:p w14:paraId="66733112" w14:textId="77777777" w:rsidR="006D3C35" w:rsidRPr="00231DB5" w:rsidRDefault="006D3C35" w:rsidP="002C47EB">
            <w:pPr>
              <w:rPr>
                <w:sz w:val="24"/>
                <w:szCs w:val="24"/>
              </w:rPr>
            </w:pPr>
          </w:p>
          <w:p w14:paraId="6C2E6A29" w14:textId="77777777" w:rsidR="006D3C35" w:rsidRPr="00231DB5" w:rsidRDefault="006D3C35" w:rsidP="002C47EB">
            <w:pPr>
              <w:rPr>
                <w:sz w:val="24"/>
                <w:szCs w:val="24"/>
              </w:rPr>
            </w:pPr>
            <w:r w:rsidRPr="00231DB5">
              <w:rPr>
                <w:sz w:val="24"/>
                <w:szCs w:val="24"/>
              </w:rPr>
              <w:t>9.50 -időpont változhat</w:t>
            </w:r>
          </w:p>
          <w:p w14:paraId="4BAB92F1" w14:textId="77777777" w:rsidR="006D3C35" w:rsidRPr="00231DB5" w:rsidRDefault="006D3C35" w:rsidP="002C47EB">
            <w:pPr>
              <w:rPr>
                <w:sz w:val="24"/>
                <w:szCs w:val="24"/>
              </w:rPr>
            </w:pPr>
          </w:p>
        </w:tc>
        <w:tc>
          <w:tcPr>
            <w:tcW w:w="6634" w:type="dxa"/>
            <w:gridSpan w:val="2"/>
          </w:tcPr>
          <w:p w14:paraId="1030FEB2" w14:textId="77777777" w:rsidR="006D3C35" w:rsidRPr="00231DB5" w:rsidRDefault="006D3C35" w:rsidP="002C47EB">
            <w:pPr>
              <w:rPr>
                <w:b/>
                <w:bCs/>
                <w:sz w:val="24"/>
                <w:szCs w:val="24"/>
              </w:rPr>
            </w:pPr>
            <w:r w:rsidRPr="00231DB5">
              <w:rPr>
                <w:b/>
                <w:sz w:val="24"/>
                <w:szCs w:val="24"/>
              </w:rPr>
              <w:t>Tűzriadó</w:t>
            </w:r>
            <w:r w:rsidRPr="00231DB5">
              <w:rPr>
                <w:b/>
                <w:bCs/>
                <w:sz w:val="24"/>
                <w:szCs w:val="24"/>
              </w:rPr>
              <w:t xml:space="preserve">  </w:t>
            </w:r>
          </w:p>
          <w:p w14:paraId="42A7AFA8" w14:textId="77777777" w:rsidR="006D3C35" w:rsidRPr="00231DB5" w:rsidRDefault="006D3C35" w:rsidP="002C47EB">
            <w:pPr>
              <w:rPr>
                <w:b/>
                <w:bCs/>
                <w:sz w:val="24"/>
                <w:szCs w:val="24"/>
              </w:rPr>
            </w:pPr>
          </w:p>
          <w:p w14:paraId="360A9454" w14:textId="77777777" w:rsidR="006D3C35" w:rsidRPr="00231DB5" w:rsidRDefault="006D3C35" w:rsidP="002C47EB">
            <w:pPr>
              <w:rPr>
                <w:b/>
                <w:bCs/>
                <w:sz w:val="24"/>
                <w:szCs w:val="24"/>
              </w:rPr>
            </w:pPr>
          </w:p>
          <w:p w14:paraId="4EE91B41" w14:textId="77777777" w:rsidR="006D3C35" w:rsidRPr="00231DB5" w:rsidRDefault="006D3C35" w:rsidP="002C47EB">
            <w:pPr>
              <w:rPr>
                <w:sz w:val="24"/>
                <w:szCs w:val="24"/>
              </w:rPr>
            </w:pPr>
            <w:r w:rsidRPr="00231DB5">
              <w:rPr>
                <w:b/>
                <w:bCs/>
                <w:sz w:val="24"/>
                <w:szCs w:val="24"/>
              </w:rPr>
              <w:t xml:space="preserve">DÖK megbeszélés </w:t>
            </w:r>
            <w:r w:rsidRPr="00231DB5">
              <w:rPr>
                <w:sz w:val="24"/>
                <w:szCs w:val="24"/>
              </w:rPr>
              <w:t>- ODB és IDB szervezése - munkaterv</w:t>
            </w:r>
          </w:p>
          <w:p w14:paraId="5FC7640E" w14:textId="77777777" w:rsidR="006D3C35" w:rsidRPr="00231DB5" w:rsidRDefault="006D3C35" w:rsidP="002C47EB">
            <w:pPr>
              <w:rPr>
                <w:sz w:val="24"/>
                <w:szCs w:val="24"/>
              </w:rPr>
            </w:pPr>
          </w:p>
          <w:p w14:paraId="7F5645F3" w14:textId="77777777" w:rsidR="006D3C35" w:rsidRPr="00231DB5" w:rsidRDefault="006D3C35" w:rsidP="002C47EB">
            <w:pPr>
              <w:rPr>
                <w:b/>
                <w:bCs/>
                <w:sz w:val="24"/>
                <w:szCs w:val="24"/>
              </w:rPr>
            </w:pPr>
          </w:p>
          <w:p w14:paraId="2BC66574" w14:textId="77777777" w:rsidR="006D3C35" w:rsidRPr="00231DB5" w:rsidRDefault="006D3C35" w:rsidP="002C47EB">
            <w:pPr>
              <w:rPr>
                <w:rFonts w:ascii="Times New Roman" w:hAnsi="Times New Roman" w:cs="Times New Roman"/>
                <w:i/>
                <w:iCs/>
                <w:sz w:val="24"/>
                <w:szCs w:val="24"/>
              </w:rPr>
            </w:pPr>
            <w:r w:rsidRPr="00231DB5">
              <w:rPr>
                <w:b/>
                <w:bCs/>
                <w:sz w:val="24"/>
                <w:szCs w:val="24"/>
              </w:rPr>
              <w:t xml:space="preserve">                        </w:t>
            </w:r>
          </w:p>
        </w:tc>
        <w:tc>
          <w:tcPr>
            <w:tcW w:w="3005" w:type="dxa"/>
            <w:gridSpan w:val="2"/>
          </w:tcPr>
          <w:p w14:paraId="752ED573" w14:textId="77777777" w:rsidR="006D3C35" w:rsidRPr="00231DB5" w:rsidRDefault="006D3C35" w:rsidP="002C47EB">
            <w:pPr>
              <w:rPr>
                <w:sz w:val="24"/>
                <w:szCs w:val="24"/>
              </w:rPr>
            </w:pPr>
            <w:r w:rsidRPr="00231DB5">
              <w:rPr>
                <w:sz w:val="24"/>
                <w:szCs w:val="24"/>
              </w:rPr>
              <w:t>Tornyi Ferenc gondnok</w:t>
            </w:r>
          </w:p>
          <w:p w14:paraId="20BF9377" w14:textId="77777777" w:rsidR="006D3C35" w:rsidRPr="00231DB5" w:rsidRDefault="006D3C35" w:rsidP="002C47EB">
            <w:pPr>
              <w:rPr>
                <w:sz w:val="24"/>
                <w:szCs w:val="24"/>
              </w:rPr>
            </w:pPr>
            <w:r w:rsidRPr="00231DB5">
              <w:rPr>
                <w:sz w:val="24"/>
                <w:szCs w:val="24"/>
              </w:rPr>
              <w:t>Kovácsné Nagy Mária igh.</w:t>
            </w:r>
          </w:p>
          <w:p w14:paraId="70890B47" w14:textId="77777777" w:rsidR="006D3C35" w:rsidRPr="00231DB5" w:rsidRDefault="006D3C35" w:rsidP="002C47EB">
            <w:pPr>
              <w:rPr>
                <w:sz w:val="24"/>
                <w:szCs w:val="24"/>
              </w:rPr>
            </w:pPr>
            <w:r w:rsidRPr="00231DB5">
              <w:rPr>
                <w:sz w:val="24"/>
                <w:szCs w:val="24"/>
              </w:rPr>
              <w:t>oktatói testület tagjai</w:t>
            </w:r>
          </w:p>
          <w:p w14:paraId="548294D5" w14:textId="77777777" w:rsidR="006D3C35" w:rsidRPr="00231DB5" w:rsidRDefault="006D3C35" w:rsidP="002C47EB">
            <w:pPr>
              <w:rPr>
                <w:sz w:val="24"/>
                <w:szCs w:val="24"/>
              </w:rPr>
            </w:pPr>
            <w:r w:rsidRPr="00231DB5">
              <w:rPr>
                <w:sz w:val="24"/>
                <w:szCs w:val="24"/>
              </w:rPr>
              <w:t>Kovácsné Nagy Mária igh.</w:t>
            </w:r>
          </w:p>
          <w:p w14:paraId="30949AE7" w14:textId="77777777" w:rsidR="006D3C35" w:rsidRPr="00231DB5" w:rsidRDefault="006D3C35" w:rsidP="002C47EB">
            <w:pPr>
              <w:rPr>
                <w:sz w:val="24"/>
                <w:szCs w:val="24"/>
              </w:rPr>
            </w:pPr>
            <w:r w:rsidRPr="00231DB5">
              <w:rPr>
                <w:sz w:val="24"/>
                <w:szCs w:val="24"/>
              </w:rPr>
              <w:t>Gombos Réka DSP</w:t>
            </w:r>
          </w:p>
          <w:p w14:paraId="50075C7E" w14:textId="77777777" w:rsidR="006D3C35" w:rsidRPr="00231DB5" w:rsidRDefault="006D3C35" w:rsidP="002C47EB">
            <w:pPr>
              <w:rPr>
                <w:sz w:val="24"/>
                <w:szCs w:val="24"/>
              </w:rPr>
            </w:pPr>
            <w:r w:rsidRPr="00231DB5">
              <w:rPr>
                <w:sz w:val="24"/>
                <w:szCs w:val="24"/>
              </w:rPr>
              <w:t>osztályfőnökök</w:t>
            </w:r>
          </w:p>
          <w:p w14:paraId="4574400A" w14:textId="77777777" w:rsidR="006D3C35" w:rsidRPr="00231DB5" w:rsidRDefault="006D3C35" w:rsidP="002C47EB">
            <w:pPr>
              <w:rPr>
                <w:sz w:val="24"/>
                <w:szCs w:val="24"/>
              </w:rPr>
            </w:pPr>
            <w:r w:rsidRPr="00231DB5">
              <w:rPr>
                <w:sz w:val="24"/>
                <w:szCs w:val="24"/>
              </w:rPr>
              <w:t>ODB tagok</w:t>
            </w:r>
          </w:p>
          <w:p w14:paraId="17C9998D" w14:textId="77777777" w:rsidR="006D3C35" w:rsidRPr="00231DB5" w:rsidRDefault="006D3C35" w:rsidP="002C47EB">
            <w:pPr>
              <w:rPr>
                <w:sz w:val="24"/>
                <w:szCs w:val="24"/>
              </w:rPr>
            </w:pPr>
          </w:p>
        </w:tc>
      </w:tr>
      <w:tr w:rsidR="006D3C35" w:rsidRPr="00231DB5" w14:paraId="0606B15D" w14:textId="77777777" w:rsidTr="002C47EB">
        <w:tc>
          <w:tcPr>
            <w:tcW w:w="1696" w:type="dxa"/>
          </w:tcPr>
          <w:p w14:paraId="25F9CBC5" w14:textId="77777777" w:rsidR="006D3C35" w:rsidRPr="00231DB5" w:rsidRDefault="006D3C35" w:rsidP="006D3C35">
            <w:pPr>
              <w:pStyle w:val="Listaszerbekezds"/>
              <w:numPr>
                <w:ilvl w:val="0"/>
                <w:numId w:val="54"/>
              </w:numPr>
              <w:rPr>
                <w:sz w:val="24"/>
                <w:szCs w:val="24"/>
              </w:rPr>
            </w:pPr>
          </w:p>
        </w:tc>
        <w:tc>
          <w:tcPr>
            <w:tcW w:w="1752" w:type="dxa"/>
            <w:gridSpan w:val="2"/>
          </w:tcPr>
          <w:p w14:paraId="7B0B132A" w14:textId="77777777" w:rsidR="006D3C35" w:rsidRPr="00231DB5" w:rsidRDefault="006D3C35" w:rsidP="002C47EB">
            <w:pPr>
              <w:rPr>
                <w:sz w:val="24"/>
                <w:szCs w:val="24"/>
              </w:rPr>
            </w:pPr>
            <w:r w:rsidRPr="00231DB5">
              <w:rPr>
                <w:sz w:val="24"/>
                <w:szCs w:val="24"/>
              </w:rPr>
              <w:t>szeptember 11.</w:t>
            </w:r>
          </w:p>
        </w:tc>
        <w:tc>
          <w:tcPr>
            <w:tcW w:w="1253" w:type="dxa"/>
          </w:tcPr>
          <w:p w14:paraId="72EB20D9" w14:textId="77777777" w:rsidR="006D3C35" w:rsidRPr="00231DB5" w:rsidRDefault="006D3C35" w:rsidP="002C47EB">
            <w:pPr>
              <w:rPr>
                <w:sz w:val="24"/>
                <w:szCs w:val="24"/>
              </w:rPr>
            </w:pPr>
            <w:r w:rsidRPr="00231DB5">
              <w:rPr>
                <w:sz w:val="24"/>
                <w:szCs w:val="24"/>
              </w:rPr>
              <w:t>szerda</w:t>
            </w:r>
          </w:p>
        </w:tc>
        <w:tc>
          <w:tcPr>
            <w:tcW w:w="6634" w:type="dxa"/>
            <w:gridSpan w:val="2"/>
          </w:tcPr>
          <w:p w14:paraId="415828EE" w14:textId="77777777" w:rsidR="006D3C35" w:rsidRPr="00231DB5" w:rsidRDefault="006D3C35" w:rsidP="002C47EB">
            <w:pPr>
              <w:rPr>
                <w:sz w:val="24"/>
                <w:szCs w:val="24"/>
              </w:rPr>
            </w:pPr>
            <w:r w:rsidRPr="00231DB5">
              <w:rPr>
                <w:b/>
                <w:bCs/>
                <w:sz w:val="24"/>
                <w:szCs w:val="24"/>
              </w:rPr>
              <w:t>Továbbképzési terv</w:t>
            </w:r>
            <w:r w:rsidRPr="00231DB5">
              <w:rPr>
                <w:sz w:val="24"/>
                <w:szCs w:val="24"/>
              </w:rPr>
              <w:t xml:space="preserve"> áttekintése, beiskolázási terv elkészítése</w:t>
            </w:r>
          </w:p>
          <w:p w14:paraId="6E27154A" w14:textId="77777777" w:rsidR="006D3C35" w:rsidRPr="00231DB5" w:rsidRDefault="006D3C35" w:rsidP="002C47EB">
            <w:pPr>
              <w:rPr>
                <w:sz w:val="24"/>
                <w:szCs w:val="24"/>
              </w:rPr>
            </w:pPr>
          </w:p>
        </w:tc>
        <w:tc>
          <w:tcPr>
            <w:tcW w:w="3005" w:type="dxa"/>
            <w:gridSpan w:val="2"/>
          </w:tcPr>
          <w:p w14:paraId="6C68A81F" w14:textId="77777777" w:rsidR="006D3C35" w:rsidRPr="00231DB5" w:rsidRDefault="006D3C35" w:rsidP="002C47EB">
            <w:pPr>
              <w:rPr>
                <w:sz w:val="24"/>
                <w:szCs w:val="24"/>
              </w:rPr>
            </w:pPr>
            <w:r w:rsidRPr="00231DB5">
              <w:rPr>
                <w:sz w:val="24"/>
                <w:szCs w:val="24"/>
              </w:rPr>
              <w:t>Képes Józsefné igazgató</w:t>
            </w:r>
          </w:p>
        </w:tc>
      </w:tr>
      <w:tr w:rsidR="006D3C35" w:rsidRPr="00231DB5" w14:paraId="4FE79EC0" w14:textId="77777777" w:rsidTr="002C47EB">
        <w:tc>
          <w:tcPr>
            <w:tcW w:w="1696" w:type="dxa"/>
          </w:tcPr>
          <w:p w14:paraId="49CEF941" w14:textId="77777777" w:rsidR="006D3C35" w:rsidRPr="00231DB5" w:rsidRDefault="006D3C35" w:rsidP="006D3C35">
            <w:pPr>
              <w:pStyle w:val="Listaszerbekezds"/>
              <w:numPr>
                <w:ilvl w:val="0"/>
                <w:numId w:val="54"/>
              </w:numPr>
              <w:rPr>
                <w:sz w:val="24"/>
                <w:szCs w:val="24"/>
              </w:rPr>
            </w:pPr>
          </w:p>
        </w:tc>
        <w:tc>
          <w:tcPr>
            <w:tcW w:w="1752" w:type="dxa"/>
            <w:gridSpan w:val="2"/>
          </w:tcPr>
          <w:p w14:paraId="243CFC7F" w14:textId="77777777" w:rsidR="006D3C35" w:rsidRPr="00231DB5" w:rsidRDefault="006D3C35" w:rsidP="002C47EB">
            <w:pPr>
              <w:rPr>
                <w:sz w:val="24"/>
                <w:szCs w:val="24"/>
              </w:rPr>
            </w:pPr>
            <w:r w:rsidRPr="00231DB5">
              <w:rPr>
                <w:sz w:val="24"/>
                <w:szCs w:val="24"/>
              </w:rPr>
              <w:t>szeptember 12.</w:t>
            </w:r>
          </w:p>
        </w:tc>
        <w:tc>
          <w:tcPr>
            <w:tcW w:w="1253" w:type="dxa"/>
          </w:tcPr>
          <w:p w14:paraId="52AF4B5C" w14:textId="77777777" w:rsidR="006D3C35" w:rsidRPr="00231DB5" w:rsidRDefault="006D3C35" w:rsidP="002C47EB">
            <w:pPr>
              <w:rPr>
                <w:sz w:val="24"/>
                <w:szCs w:val="24"/>
              </w:rPr>
            </w:pPr>
            <w:r w:rsidRPr="00231DB5">
              <w:rPr>
                <w:sz w:val="24"/>
                <w:szCs w:val="24"/>
              </w:rPr>
              <w:t>csütörtök</w:t>
            </w:r>
          </w:p>
          <w:p w14:paraId="29EADD3E" w14:textId="77777777" w:rsidR="006D3C35" w:rsidRPr="00231DB5" w:rsidRDefault="006D3C35" w:rsidP="002C47EB">
            <w:pPr>
              <w:rPr>
                <w:sz w:val="24"/>
                <w:szCs w:val="24"/>
              </w:rPr>
            </w:pPr>
          </w:p>
        </w:tc>
        <w:tc>
          <w:tcPr>
            <w:tcW w:w="6634" w:type="dxa"/>
            <w:gridSpan w:val="2"/>
          </w:tcPr>
          <w:p w14:paraId="32365EAD" w14:textId="77777777" w:rsidR="006D3C35" w:rsidRPr="00231DB5" w:rsidRDefault="006D3C35" w:rsidP="002C47EB">
            <w:pPr>
              <w:rPr>
                <w:sz w:val="24"/>
                <w:szCs w:val="24"/>
              </w:rPr>
            </w:pPr>
            <w:r w:rsidRPr="00231DB5">
              <w:rPr>
                <w:b/>
                <w:sz w:val="24"/>
                <w:szCs w:val="24"/>
              </w:rPr>
              <w:t>„Nyitott kapu”</w:t>
            </w:r>
            <w:r w:rsidRPr="00231DB5">
              <w:rPr>
                <w:sz w:val="24"/>
                <w:szCs w:val="24"/>
              </w:rPr>
              <w:t xml:space="preserve"> – iskolabemutató (1.)</w:t>
            </w:r>
          </w:p>
          <w:p w14:paraId="6ADAF3CD" w14:textId="77777777" w:rsidR="006D3C35" w:rsidRPr="00231DB5" w:rsidRDefault="006D3C35" w:rsidP="002C47EB">
            <w:pPr>
              <w:rPr>
                <w:sz w:val="24"/>
                <w:szCs w:val="24"/>
              </w:rPr>
            </w:pPr>
          </w:p>
        </w:tc>
        <w:tc>
          <w:tcPr>
            <w:tcW w:w="3005" w:type="dxa"/>
            <w:gridSpan w:val="2"/>
          </w:tcPr>
          <w:p w14:paraId="6CC80152" w14:textId="77777777" w:rsidR="006D3C35" w:rsidRPr="00231DB5" w:rsidRDefault="006D3C35" w:rsidP="002C47EB">
            <w:pPr>
              <w:rPr>
                <w:sz w:val="24"/>
                <w:szCs w:val="24"/>
              </w:rPr>
            </w:pPr>
            <w:r w:rsidRPr="00231DB5">
              <w:rPr>
                <w:sz w:val="24"/>
                <w:szCs w:val="24"/>
              </w:rPr>
              <w:t>Képes Józsefné igazgató</w:t>
            </w:r>
          </w:p>
        </w:tc>
      </w:tr>
      <w:tr w:rsidR="006D3C35" w:rsidRPr="00231DB5" w14:paraId="6755EF85" w14:textId="77777777" w:rsidTr="002C47EB">
        <w:tc>
          <w:tcPr>
            <w:tcW w:w="1696" w:type="dxa"/>
          </w:tcPr>
          <w:p w14:paraId="03C1FE40" w14:textId="77777777" w:rsidR="006D3C35" w:rsidRPr="00231DB5" w:rsidRDefault="006D3C35" w:rsidP="006D3C35">
            <w:pPr>
              <w:pStyle w:val="Listaszerbekezds"/>
              <w:numPr>
                <w:ilvl w:val="0"/>
                <w:numId w:val="54"/>
              </w:numPr>
              <w:rPr>
                <w:sz w:val="24"/>
                <w:szCs w:val="24"/>
              </w:rPr>
            </w:pPr>
          </w:p>
        </w:tc>
        <w:tc>
          <w:tcPr>
            <w:tcW w:w="1752" w:type="dxa"/>
            <w:gridSpan w:val="2"/>
          </w:tcPr>
          <w:p w14:paraId="44439034" w14:textId="77777777" w:rsidR="006D3C35" w:rsidRPr="00231DB5" w:rsidRDefault="006D3C35" w:rsidP="002C47EB">
            <w:pPr>
              <w:rPr>
                <w:sz w:val="24"/>
                <w:szCs w:val="24"/>
              </w:rPr>
            </w:pPr>
            <w:r w:rsidRPr="00231DB5">
              <w:rPr>
                <w:sz w:val="24"/>
                <w:szCs w:val="24"/>
              </w:rPr>
              <w:t>szeptember 13.</w:t>
            </w:r>
          </w:p>
        </w:tc>
        <w:tc>
          <w:tcPr>
            <w:tcW w:w="1253" w:type="dxa"/>
          </w:tcPr>
          <w:p w14:paraId="6EFFE225" w14:textId="77777777" w:rsidR="006D3C35" w:rsidRPr="00231DB5" w:rsidRDefault="006D3C35" w:rsidP="002C47EB">
            <w:pPr>
              <w:rPr>
                <w:sz w:val="24"/>
                <w:szCs w:val="24"/>
              </w:rPr>
            </w:pPr>
            <w:r w:rsidRPr="00231DB5">
              <w:rPr>
                <w:sz w:val="24"/>
                <w:szCs w:val="24"/>
              </w:rPr>
              <w:t>péntek</w:t>
            </w:r>
          </w:p>
          <w:p w14:paraId="69939BAD" w14:textId="77777777" w:rsidR="006D3C35" w:rsidRPr="00231DB5" w:rsidRDefault="006D3C35" w:rsidP="002C47EB">
            <w:pPr>
              <w:rPr>
                <w:sz w:val="24"/>
                <w:szCs w:val="24"/>
              </w:rPr>
            </w:pPr>
          </w:p>
          <w:p w14:paraId="5EC82DF6" w14:textId="77777777" w:rsidR="006D3C35" w:rsidRPr="00231DB5" w:rsidRDefault="006D3C35" w:rsidP="002C47EB">
            <w:pPr>
              <w:rPr>
                <w:sz w:val="24"/>
                <w:szCs w:val="24"/>
              </w:rPr>
            </w:pPr>
          </w:p>
        </w:tc>
        <w:tc>
          <w:tcPr>
            <w:tcW w:w="6634" w:type="dxa"/>
            <w:gridSpan w:val="2"/>
          </w:tcPr>
          <w:p w14:paraId="409828B5" w14:textId="77777777" w:rsidR="006D3C35" w:rsidRPr="00231DB5" w:rsidRDefault="006D3C35" w:rsidP="002C47EB">
            <w:pPr>
              <w:rPr>
                <w:sz w:val="24"/>
                <w:szCs w:val="24"/>
              </w:rPr>
            </w:pPr>
            <w:r w:rsidRPr="00231DB5">
              <w:rPr>
                <w:b/>
                <w:bCs/>
                <w:sz w:val="24"/>
                <w:szCs w:val="24"/>
              </w:rPr>
              <w:lastRenderedPageBreak/>
              <w:t>Tanmenetek</w:t>
            </w:r>
            <w:r w:rsidRPr="00231DB5">
              <w:rPr>
                <w:sz w:val="24"/>
                <w:szCs w:val="24"/>
              </w:rPr>
              <w:t xml:space="preserve"> leadása és feltöltése</w:t>
            </w:r>
          </w:p>
          <w:p w14:paraId="285E88A3" w14:textId="77777777" w:rsidR="006D3C35" w:rsidRPr="00231DB5" w:rsidRDefault="006D3C35" w:rsidP="002C47EB">
            <w:pPr>
              <w:rPr>
                <w:b/>
                <w:sz w:val="24"/>
                <w:szCs w:val="24"/>
              </w:rPr>
            </w:pPr>
          </w:p>
          <w:p w14:paraId="4DACA9BC" w14:textId="77777777" w:rsidR="006D3C35" w:rsidRPr="00231DB5" w:rsidRDefault="006D3C35" w:rsidP="002C47EB">
            <w:pPr>
              <w:rPr>
                <w:b/>
                <w:sz w:val="24"/>
                <w:szCs w:val="24"/>
              </w:rPr>
            </w:pPr>
          </w:p>
          <w:p w14:paraId="73F866F0" w14:textId="77777777" w:rsidR="006D3C35" w:rsidRPr="00231DB5" w:rsidRDefault="006D3C35" w:rsidP="002C47EB">
            <w:pPr>
              <w:rPr>
                <w:bCs/>
                <w:sz w:val="24"/>
                <w:szCs w:val="24"/>
              </w:rPr>
            </w:pPr>
            <w:r w:rsidRPr="00231DB5">
              <w:rPr>
                <w:b/>
                <w:sz w:val="24"/>
                <w:szCs w:val="24"/>
              </w:rPr>
              <w:t xml:space="preserve">Nagy Sportágválasztó </w:t>
            </w:r>
            <w:r w:rsidRPr="00231DB5">
              <w:rPr>
                <w:bCs/>
                <w:sz w:val="24"/>
                <w:szCs w:val="24"/>
              </w:rPr>
              <w:t>(9.A, B, C, 9.D)</w:t>
            </w:r>
          </w:p>
          <w:p w14:paraId="1B91F6A2" w14:textId="77777777" w:rsidR="006D3C35" w:rsidRPr="00231DB5" w:rsidRDefault="006D3C35" w:rsidP="002C47EB">
            <w:pPr>
              <w:rPr>
                <w:b/>
                <w:bCs/>
                <w:sz w:val="24"/>
                <w:szCs w:val="24"/>
              </w:rPr>
            </w:pPr>
          </w:p>
          <w:p w14:paraId="49AF58A0" w14:textId="77777777" w:rsidR="006D3C35" w:rsidRPr="00231DB5" w:rsidRDefault="006D3C35" w:rsidP="002C47EB">
            <w:pPr>
              <w:rPr>
                <w:sz w:val="24"/>
                <w:szCs w:val="24"/>
              </w:rPr>
            </w:pPr>
            <w:r w:rsidRPr="00231DB5">
              <w:rPr>
                <w:b/>
                <w:bCs/>
                <w:sz w:val="24"/>
                <w:szCs w:val="24"/>
              </w:rPr>
              <w:t>Jó gyakorlatok</w:t>
            </w:r>
            <w:r w:rsidRPr="00231DB5">
              <w:rPr>
                <w:sz w:val="24"/>
                <w:szCs w:val="24"/>
              </w:rPr>
              <w:t xml:space="preserve"> (félév/1db) és a </w:t>
            </w:r>
            <w:r w:rsidRPr="00231DB5">
              <w:rPr>
                <w:b/>
                <w:bCs/>
                <w:sz w:val="24"/>
                <w:szCs w:val="24"/>
              </w:rPr>
              <w:t>Projekt házi feladat</w:t>
            </w:r>
            <w:r w:rsidRPr="00231DB5">
              <w:rPr>
                <w:sz w:val="24"/>
                <w:szCs w:val="24"/>
              </w:rPr>
              <w:t xml:space="preserve"> (félév/1db) feltöltése a honlapra és a OneDrive-ra</w:t>
            </w:r>
          </w:p>
          <w:p w14:paraId="66E7DFAB" w14:textId="77777777" w:rsidR="006D3C35" w:rsidRPr="00231DB5" w:rsidRDefault="006D3C35" w:rsidP="002C47EB">
            <w:pPr>
              <w:rPr>
                <w:b/>
                <w:bCs/>
                <w:sz w:val="24"/>
                <w:szCs w:val="24"/>
              </w:rPr>
            </w:pPr>
          </w:p>
          <w:p w14:paraId="687C9263" w14:textId="77777777" w:rsidR="006D3C35" w:rsidRPr="00231DB5" w:rsidRDefault="006D3C35" w:rsidP="002C47EB">
            <w:pPr>
              <w:rPr>
                <w:b/>
                <w:bCs/>
                <w:sz w:val="24"/>
                <w:szCs w:val="24"/>
              </w:rPr>
            </w:pPr>
          </w:p>
          <w:p w14:paraId="0E08D60E" w14:textId="77777777" w:rsidR="006D3C35" w:rsidRPr="00231DB5" w:rsidRDefault="006D3C35" w:rsidP="002C47EB">
            <w:pPr>
              <w:rPr>
                <w:sz w:val="24"/>
                <w:szCs w:val="24"/>
              </w:rPr>
            </w:pPr>
            <w:r w:rsidRPr="00231DB5">
              <w:rPr>
                <w:b/>
                <w:bCs/>
                <w:sz w:val="24"/>
                <w:szCs w:val="24"/>
              </w:rPr>
              <w:t xml:space="preserve">SNI/BTMN/testnevelés </w:t>
            </w:r>
            <w:r w:rsidRPr="00231DB5">
              <w:rPr>
                <w:sz w:val="24"/>
                <w:szCs w:val="24"/>
              </w:rPr>
              <w:t>– felmentési kérelmek beadása</w:t>
            </w:r>
          </w:p>
          <w:p w14:paraId="040894C2" w14:textId="77777777" w:rsidR="006D3C35" w:rsidRPr="00231DB5" w:rsidRDefault="006D3C35" w:rsidP="002C47EB">
            <w:pPr>
              <w:rPr>
                <w:b/>
                <w:bCs/>
                <w:sz w:val="24"/>
                <w:szCs w:val="24"/>
              </w:rPr>
            </w:pPr>
          </w:p>
          <w:p w14:paraId="583F7665" w14:textId="77777777" w:rsidR="006D3C35" w:rsidRPr="00231DB5" w:rsidRDefault="006D3C35" w:rsidP="002C47EB">
            <w:pPr>
              <w:rPr>
                <w:b/>
                <w:bCs/>
                <w:sz w:val="24"/>
                <w:szCs w:val="24"/>
              </w:rPr>
            </w:pPr>
          </w:p>
          <w:p w14:paraId="15ADE912" w14:textId="77777777" w:rsidR="006D3C35" w:rsidRPr="00231DB5" w:rsidRDefault="006D3C35" w:rsidP="002C47EB">
            <w:pPr>
              <w:rPr>
                <w:b/>
                <w:bCs/>
                <w:sz w:val="24"/>
                <w:szCs w:val="24"/>
              </w:rPr>
            </w:pPr>
            <w:r w:rsidRPr="00231DB5">
              <w:rPr>
                <w:b/>
                <w:bCs/>
                <w:sz w:val="24"/>
                <w:szCs w:val="24"/>
              </w:rPr>
              <w:t>Jelentkezés közösségi szolgálatra</w:t>
            </w:r>
          </w:p>
          <w:p w14:paraId="4BD30BFD" w14:textId="77777777" w:rsidR="006D3C35" w:rsidRPr="00231DB5" w:rsidRDefault="006D3C35" w:rsidP="006D3C35">
            <w:pPr>
              <w:pStyle w:val="Listaszerbekezds"/>
              <w:numPr>
                <w:ilvl w:val="0"/>
                <w:numId w:val="41"/>
              </w:numPr>
              <w:rPr>
                <w:sz w:val="24"/>
                <w:szCs w:val="24"/>
              </w:rPr>
            </w:pPr>
            <w:r w:rsidRPr="00231DB5">
              <w:rPr>
                <w:sz w:val="24"/>
                <w:szCs w:val="24"/>
              </w:rPr>
              <w:t>adminisztráció</w:t>
            </w:r>
          </w:p>
          <w:p w14:paraId="7A7FC871" w14:textId="77777777" w:rsidR="006D3C35" w:rsidRPr="00231DB5" w:rsidRDefault="006D3C35" w:rsidP="002C47EB">
            <w:pPr>
              <w:pStyle w:val="Listaszerbekezds"/>
              <w:ind w:left="360"/>
              <w:rPr>
                <w:sz w:val="24"/>
                <w:szCs w:val="24"/>
              </w:rPr>
            </w:pPr>
          </w:p>
        </w:tc>
        <w:tc>
          <w:tcPr>
            <w:tcW w:w="3005" w:type="dxa"/>
            <w:gridSpan w:val="2"/>
          </w:tcPr>
          <w:p w14:paraId="13398799" w14:textId="77777777" w:rsidR="006D3C35" w:rsidRPr="00231DB5" w:rsidRDefault="006D3C35" w:rsidP="002C47EB">
            <w:pPr>
              <w:rPr>
                <w:sz w:val="24"/>
                <w:szCs w:val="24"/>
              </w:rPr>
            </w:pPr>
            <w:r w:rsidRPr="00231DB5">
              <w:rPr>
                <w:sz w:val="24"/>
                <w:szCs w:val="24"/>
              </w:rPr>
              <w:lastRenderedPageBreak/>
              <w:t>érintett oktatók</w:t>
            </w:r>
          </w:p>
          <w:p w14:paraId="2113A577" w14:textId="77777777" w:rsidR="006D3C35" w:rsidRPr="00231DB5" w:rsidRDefault="006D3C35" w:rsidP="002C47EB">
            <w:pPr>
              <w:rPr>
                <w:sz w:val="24"/>
                <w:szCs w:val="24"/>
              </w:rPr>
            </w:pPr>
            <w:r w:rsidRPr="00231DB5">
              <w:rPr>
                <w:sz w:val="24"/>
                <w:szCs w:val="24"/>
              </w:rPr>
              <w:lastRenderedPageBreak/>
              <w:t>munkaközösségek vezetői</w:t>
            </w:r>
          </w:p>
          <w:p w14:paraId="09BF9881" w14:textId="77777777" w:rsidR="006D3C35" w:rsidRPr="00231DB5" w:rsidRDefault="006D3C35" w:rsidP="002C47EB">
            <w:pPr>
              <w:rPr>
                <w:sz w:val="24"/>
                <w:szCs w:val="24"/>
              </w:rPr>
            </w:pPr>
          </w:p>
          <w:p w14:paraId="164A5147" w14:textId="77777777" w:rsidR="006D3C35" w:rsidRPr="00231DB5" w:rsidRDefault="006D3C35" w:rsidP="002C47EB">
            <w:pPr>
              <w:rPr>
                <w:sz w:val="24"/>
                <w:szCs w:val="24"/>
              </w:rPr>
            </w:pPr>
            <w:r w:rsidRPr="00231DB5">
              <w:rPr>
                <w:sz w:val="24"/>
                <w:szCs w:val="24"/>
              </w:rPr>
              <w:t>érintett oktatók</w:t>
            </w:r>
          </w:p>
          <w:p w14:paraId="3C1CBE0D" w14:textId="77777777" w:rsidR="006D3C35" w:rsidRPr="00231DB5" w:rsidRDefault="006D3C35" w:rsidP="002C47EB">
            <w:pPr>
              <w:rPr>
                <w:sz w:val="24"/>
                <w:szCs w:val="24"/>
              </w:rPr>
            </w:pPr>
          </w:p>
          <w:p w14:paraId="35B3C779" w14:textId="77777777" w:rsidR="006D3C35" w:rsidRPr="00231DB5" w:rsidRDefault="006D3C35" w:rsidP="002C47EB">
            <w:pPr>
              <w:rPr>
                <w:sz w:val="24"/>
                <w:szCs w:val="24"/>
              </w:rPr>
            </w:pPr>
            <w:r w:rsidRPr="00231DB5">
              <w:rPr>
                <w:sz w:val="24"/>
                <w:szCs w:val="24"/>
              </w:rPr>
              <w:t>Dobrocsi Róbertné mkv.</w:t>
            </w:r>
          </w:p>
          <w:p w14:paraId="4CF84320" w14:textId="77777777" w:rsidR="006D3C35" w:rsidRPr="00231DB5" w:rsidRDefault="006D3C35" w:rsidP="002C47EB">
            <w:pPr>
              <w:rPr>
                <w:sz w:val="24"/>
                <w:szCs w:val="24"/>
              </w:rPr>
            </w:pPr>
            <w:r w:rsidRPr="00231DB5">
              <w:rPr>
                <w:sz w:val="24"/>
                <w:szCs w:val="24"/>
              </w:rPr>
              <w:t>Kovácsné Nagy Mária igh.</w:t>
            </w:r>
          </w:p>
          <w:p w14:paraId="6B33F81E" w14:textId="77777777" w:rsidR="006D3C35" w:rsidRPr="00231DB5" w:rsidRDefault="006D3C35" w:rsidP="002C47EB">
            <w:pPr>
              <w:rPr>
                <w:sz w:val="24"/>
                <w:szCs w:val="24"/>
              </w:rPr>
            </w:pPr>
            <w:r w:rsidRPr="00231DB5">
              <w:rPr>
                <w:sz w:val="24"/>
                <w:szCs w:val="24"/>
              </w:rPr>
              <w:t>munkaközösségek vezetői</w:t>
            </w:r>
          </w:p>
          <w:p w14:paraId="43C27A67" w14:textId="77777777" w:rsidR="006D3C35" w:rsidRPr="00231DB5" w:rsidRDefault="006D3C35" w:rsidP="002C47EB">
            <w:pPr>
              <w:rPr>
                <w:sz w:val="24"/>
                <w:szCs w:val="24"/>
              </w:rPr>
            </w:pPr>
            <w:r w:rsidRPr="00231DB5">
              <w:rPr>
                <w:sz w:val="24"/>
                <w:szCs w:val="24"/>
              </w:rPr>
              <w:t>osztályfőnök</w:t>
            </w:r>
          </w:p>
          <w:p w14:paraId="16DEA3A7" w14:textId="77777777" w:rsidR="006D3C35" w:rsidRPr="00231DB5" w:rsidRDefault="006D3C35" w:rsidP="002C47EB">
            <w:pPr>
              <w:rPr>
                <w:sz w:val="24"/>
                <w:szCs w:val="24"/>
              </w:rPr>
            </w:pPr>
            <w:r w:rsidRPr="00231DB5">
              <w:rPr>
                <w:sz w:val="24"/>
                <w:szCs w:val="24"/>
              </w:rPr>
              <w:t>Kovácsné Nagy Mária igh.</w:t>
            </w:r>
          </w:p>
          <w:p w14:paraId="7638F629" w14:textId="77777777" w:rsidR="006D3C35" w:rsidRPr="00231DB5" w:rsidRDefault="006D3C35" w:rsidP="002C47EB">
            <w:pPr>
              <w:rPr>
                <w:sz w:val="24"/>
                <w:szCs w:val="24"/>
              </w:rPr>
            </w:pPr>
            <w:r w:rsidRPr="00231DB5">
              <w:rPr>
                <w:sz w:val="24"/>
                <w:szCs w:val="24"/>
              </w:rPr>
              <w:t>osztályfőnökök</w:t>
            </w:r>
          </w:p>
          <w:p w14:paraId="02488174" w14:textId="77777777" w:rsidR="006D3C35" w:rsidRPr="00231DB5" w:rsidRDefault="006D3C35" w:rsidP="002C47EB">
            <w:pPr>
              <w:rPr>
                <w:sz w:val="24"/>
                <w:szCs w:val="24"/>
              </w:rPr>
            </w:pPr>
          </w:p>
          <w:p w14:paraId="329AEAAD" w14:textId="77777777" w:rsidR="006D3C35" w:rsidRPr="00231DB5" w:rsidRDefault="006D3C35" w:rsidP="002C47EB">
            <w:pPr>
              <w:rPr>
                <w:sz w:val="24"/>
                <w:szCs w:val="24"/>
              </w:rPr>
            </w:pPr>
            <w:r w:rsidRPr="00231DB5">
              <w:rPr>
                <w:sz w:val="24"/>
                <w:szCs w:val="24"/>
              </w:rPr>
              <w:t xml:space="preserve">Ravasz Eszter </w:t>
            </w:r>
          </w:p>
          <w:p w14:paraId="7C29B6C7" w14:textId="77777777" w:rsidR="006D3C35" w:rsidRPr="00231DB5" w:rsidRDefault="006D3C35" w:rsidP="002C47EB">
            <w:pPr>
              <w:rPr>
                <w:sz w:val="24"/>
                <w:szCs w:val="24"/>
              </w:rPr>
            </w:pPr>
            <w:r w:rsidRPr="00231DB5">
              <w:rPr>
                <w:sz w:val="24"/>
                <w:szCs w:val="24"/>
              </w:rPr>
              <w:t>osztályfőnökök</w:t>
            </w:r>
          </w:p>
        </w:tc>
      </w:tr>
      <w:tr w:rsidR="006D3C35" w:rsidRPr="00231DB5" w14:paraId="3750672B" w14:textId="77777777" w:rsidTr="002C47EB">
        <w:tc>
          <w:tcPr>
            <w:tcW w:w="1696" w:type="dxa"/>
          </w:tcPr>
          <w:p w14:paraId="66D2ABA3" w14:textId="77777777" w:rsidR="006D3C35" w:rsidRPr="00231DB5" w:rsidRDefault="006D3C35" w:rsidP="006D3C35">
            <w:pPr>
              <w:pStyle w:val="Listaszerbekezds"/>
              <w:numPr>
                <w:ilvl w:val="0"/>
                <w:numId w:val="54"/>
              </w:numPr>
              <w:rPr>
                <w:sz w:val="24"/>
                <w:szCs w:val="24"/>
              </w:rPr>
            </w:pPr>
          </w:p>
        </w:tc>
        <w:tc>
          <w:tcPr>
            <w:tcW w:w="1752" w:type="dxa"/>
            <w:gridSpan w:val="2"/>
          </w:tcPr>
          <w:p w14:paraId="3B0F82C1" w14:textId="77777777" w:rsidR="006D3C35" w:rsidRPr="00231DB5" w:rsidRDefault="006D3C35" w:rsidP="002C47EB">
            <w:pPr>
              <w:rPr>
                <w:sz w:val="24"/>
                <w:szCs w:val="24"/>
              </w:rPr>
            </w:pPr>
            <w:r w:rsidRPr="00231DB5">
              <w:rPr>
                <w:sz w:val="24"/>
                <w:szCs w:val="24"/>
              </w:rPr>
              <w:t xml:space="preserve">szeptember 16.  </w:t>
            </w:r>
          </w:p>
        </w:tc>
        <w:tc>
          <w:tcPr>
            <w:tcW w:w="1253" w:type="dxa"/>
          </w:tcPr>
          <w:p w14:paraId="5D17E739" w14:textId="77777777" w:rsidR="006D3C35" w:rsidRPr="00231DB5" w:rsidRDefault="006D3C35" w:rsidP="002C47EB">
            <w:pPr>
              <w:rPr>
                <w:sz w:val="24"/>
                <w:szCs w:val="24"/>
              </w:rPr>
            </w:pPr>
            <w:r w:rsidRPr="00231DB5">
              <w:rPr>
                <w:sz w:val="24"/>
                <w:szCs w:val="24"/>
              </w:rPr>
              <w:t>hétfő</w:t>
            </w:r>
          </w:p>
          <w:p w14:paraId="790E6FFD" w14:textId="77777777" w:rsidR="006D3C35" w:rsidRPr="00231DB5" w:rsidRDefault="006D3C35" w:rsidP="002C47EB">
            <w:pPr>
              <w:rPr>
                <w:sz w:val="24"/>
                <w:szCs w:val="24"/>
              </w:rPr>
            </w:pPr>
            <w:r w:rsidRPr="00231DB5">
              <w:rPr>
                <w:sz w:val="24"/>
                <w:szCs w:val="24"/>
              </w:rPr>
              <w:t xml:space="preserve"> </w:t>
            </w:r>
          </w:p>
        </w:tc>
        <w:tc>
          <w:tcPr>
            <w:tcW w:w="6634" w:type="dxa"/>
            <w:gridSpan w:val="2"/>
          </w:tcPr>
          <w:p w14:paraId="39EB2789" w14:textId="77777777" w:rsidR="006D3C35" w:rsidRPr="00231DB5" w:rsidRDefault="006D3C35" w:rsidP="002C47EB">
            <w:pPr>
              <w:rPr>
                <w:sz w:val="24"/>
                <w:szCs w:val="24"/>
              </w:rPr>
            </w:pPr>
            <w:r w:rsidRPr="00231DB5">
              <w:rPr>
                <w:b/>
                <w:bCs/>
                <w:sz w:val="24"/>
                <w:szCs w:val="24"/>
              </w:rPr>
              <w:t>Fogadóórák</w:t>
            </w:r>
            <w:r w:rsidRPr="00231DB5">
              <w:rPr>
                <w:rFonts w:ascii="Times New Roman" w:hAnsi="Times New Roman" w:cs="Times New Roman"/>
                <w:i/>
                <w:iCs/>
                <w:sz w:val="24"/>
                <w:szCs w:val="24"/>
              </w:rPr>
              <w:t xml:space="preserve"> </w:t>
            </w:r>
            <w:r w:rsidRPr="00231DB5">
              <w:rPr>
                <w:sz w:val="24"/>
                <w:szCs w:val="24"/>
              </w:rPr>
              <w:t xml:space="preserve">időpontjának közzététele (honlap) </w:t>
            </w:r>
          </w:p>
          <w:p w14:paraId="0D587888" w14:textId="77777777" w:rsidR="006D3C35" w:rsidRPr="00231DB5" w:rsidRDefault="006D3C35" w:rsidP="002C47EB">
            <w:pPr>
              <w:rPr>
                <w:sz w:val="24"/>
                <w:szCs w:val="24"/>
              </w:rPr>
            </w:pPr>
          </w:p>
        </w:tc>
        <w:tc>
          <w:tcPr>
            <w:tcW w:w="3005" w:type="dxa"/>
            <w:gridSpan w:val="2"/>
          </w:tcPr>
          <w:p w14:paraId="1614B102" w14:textId="77777777" w:rsidR="006D3C35" w:rsidRPr="00231DB5" w:rsidRDefault="006D3C35" w:rsidP="002C47EB">
            <w:pPr>
              <w:rPr>
                <w:sz w:val="24"/>
                <w:szCs w:val="24"/>
              </w:rPr>
            </w:pPr>
            <w:r w:rsidRPr="00231DB5">
              <w:rPr>
                <w:sz w:val="24"/>
                <w:szCs w:val="24"/>
              </w:rPr>
              <w:t>oktatók</w:t>
            </w:r>
          </w:p>
          <w:p w14:paraId="32D744A9" w14:textId="77777777" w:rsidR="006D3C35" w:rsidRPr="00231DB5" w:rsidRDefault="006D3C35" w:rsidP="002C47EB">
            <w:pPr>
              <w:rPr>
                <w:sz w:val="24"/>
                <w:szCs w:val="24"/>
              </w:rPr>
            </w:pPr>
            <w:r w:rsidRPr="00231DB5">
              <w:rPr>
                <w:sz w:val="24"/>
                <w:szCs w:val="24"/>
              </w:rPr>
              <w:t>Dobrocsi Róbertné mkv.</w:t>
            </w:r>
          </w:p>
          <w:p w14:paraId="0771E44F" w14:textId="77777777" w:rsidR="006D3C35" w:rsidRPr="00231DB5" w:rsidRDefault="006D3C35" w:rsidP="002C47EB">
            <w:pPr>
              <w:rPr>
                <w:sz w:val="24"/>
                <w:szCs w:val="24"/>
              </w:rPr>
            </w:pPr>
          </w:p>
        </w:tc>
      </w:tr>
      <w:tr w:rsidR="006D3C35" w:rsidRPr="00231DB5" w14:paraId="4673CAF8" w14:textId="77777777" w:rsidTr="002C47EB">
        <w:tc>
          <w:tcPr>
            <w:tcW w:w="1696" w:type="dxa"/>
          </w:tcPr>
          <w:p w14:paraId="2292A681" w14:textId="77777777" w:rsidR="006D3C35" w:rsidRPr="00231DB5" w:rsidRDefault="006D3C35" w:rsidP="006D3C35">
            <w:pPr>
              <w:pStyle w:val="Listaszerbekezds"/>
              <w:numPr>
                <w:ilvl w:val="0"/>
                <w:numId w:val="54"/>
              </w:numPr>
              <w:rPr>
                <w:sz w:val="24"/>
                <w:szCs w:val="24"/>
              </w:rPr>
            </w:pPr>
          </w:p>
        </w:tc>
        <w:tc>
          <w:tcPr>
            <w:tcW w:w="1752" w:type="dxa"/>
            <w:gridSpan w:val="2"/>
          </w:tcPr>
          <w:p w14:paraId="6F0A5A15" w14:textId="77777777" w:rsidR="006D3C35" w:rsidRPr="00231DB5" w:rsidRDefault="006D3C35" w:rsidP="002C47EB">
            <w:pPr>
              <w:rPr>
                <w:sz w:val="24"/>
                <w:szCs w:val="24"/>
              </w:rPr>
            </w:pPr>
            <w:r w:rsidRPr="00231DB5">
              <w:rPr>
                <w:sz w:val="24"/>
                <w:szCs w:val="24"/>
              </w:rPr>
              <w:t>szeptember 17.</w:t>
            </w:r>
          </w:p>
        </w:tc>
        <w:tc>
          <w:tcPr>
            <w:tcW w:w="1253" w:type="dxa"/>
          </w:tcPr>
          <w:p w14:paraId="7B2ED2CF" w14:textId="77777777" w:rsidR="006D3C35" w:rsidRPr="00231DB5" w:rsidRDefault="006D3C35" w:rsidP="002C47EB">
            <w:pPr>
              <w:rPr>
                <w:sz w:val="24"/>
                <w:szCs w:val="24"/>
              </w:rPr>
            </w:pPr>
            <w:r w:rsidRPr="00231DB5">
              <w:rPr>
                <w:sz w:val="24"/>
                <w:szCs w:val="24"/>
              </w:rPr>
              <w:t>kedd</w:t>
            </w:r>
          </w:p>
          <w:p w14:paraId="4E5A40B7" w14:textId="77777777" w:rsidR="006D3C35" w:rsidRPr="00231DB5" w:rsidRDefault="006D3C35" w:rsidP="002C47EB">
            <w:pPr>
              <w:rPr>
                <w:sz w:val="24"/>
                <w:szCs w:val="24"/>
              </w:rPr>
            </w:pPr>
          </w:p>
          <w:p w14:paraId="77718D82" w14:textId="77777777" w:rsidR="006D3C35" w:rsidRPr="00231DB5" w:rsidRDefault="006D3C35" w:rsidP="002C47EB">
            <w:pPr>
              <w:rPr>
                <w:sz w:val="24"/>
                <w:szCs w:val="24"/>
              </w:rPr>
            </w:pPr>
          </w:p>
          <w:p w14:paraId="5A4EBD0B" w14:textId="77777777" w:rsidR="006D3C35" w:rsidRPr="00231DB5" w:rsidRDefault="006D3C35" w:rsidP="002C47EB">
            <w:pPr>
              <w:rPr>
                <w:sz w:val="24"/>
                <w:szCs w:val="24"/>
              </w:rPr>
            </w:pPr>
          </w:p>
          <w:p w14:paraId="19B742EA" w14:textId="77777777" w:rsidR="006D3C35" w:rsidRPr="00231DB5" w:rsidRDefault="006D3C35" w:rsidP="002C47EB">
            <w:pPr>
              <w:rPr>
                <w:sz w:val="24"/>
                <w:szCs w:val="24"/>
              </w:rPr>
            </w:pPr>
            <w:r w:rsidRPr="00231DB5">
              <w:rPr>
                <w:sz w:val="24"/>
                <w:szCs w:val="24"/>
              </w:rPr>
              <w:t>10.00 -</w:t>
            </w:r>
          </w:p>
          <w:p w14:paraId="268EBE69" w14:textId="77777777" w:rsidR="006D3C35" w:rsidRPr="00231DB5" w:rsidRDefault="006D3C35" w:rsidP="002C47EB">
            <w:pPr>
              <w:rPr>
                <w:sz w:val="24"/>
                <w:szCs w:val="24"/>
              </w:rPr>
            </w:pPr>
            <w:r w:rsidRPr="00231DB5">
              <w:rPr>
                <w:sz w:val="24"/>
                <w:szCs w:val="24"/>
              </w:rPr>
              <w:t>11.00 -</w:t>
            </w:r>
          </w:p>
          <w:p w14:paraId="4D2B8CD9" w14:textId="77777777" w:rsidR="006D3C35" w:rsidRPr="00231DB5" w:rsidRDefault="006D3C35" w:rsidP="002C47EB">
            <w:pPr>
              <w:rPr>
                <w:sz w:val="24"/>
                <w:szCs w:val="24"/>
              </w:rPr>
            </w:pPr>
            <w:r w:rsidRPr="00231DB5">
              <w:rPr>
                <w:sz w:val="24"/>
                <w:szCs w:val="24"/>
              </w:rPr>
              <w:t>12.00 -</w:t>
            </w:r>
          </w:p>
        </w:tc>
        <w:tc>
          <w:tcPr>
            <w:tcW w:w="6634" w:type="dxa"/>
            <w:gridSpan w:val="2"/>
          </w:tcPr>
          <w:p w14:paraId="1AC73E58" w14:textId="77777777" w:rsidR="006D3C35" w:rsidRPr="00231DB5" w:rsidRDefault="006D3C35" w:rsidP="002C47EB">
            <w:pPr>
              <w:rPr>
                <w:sz w:val="24"/>
                <w:szCs w:val="24"/>
              </w:rPr>
            </w:pPr>
            <w:r w:rsidRPr="00231DB5">
              <w:rPr>
                <w:b/>
                <w:bCs/>
                <w:sz w:val="24"/>
                <w:szCs w:val="24"/>
              </w:rPr>
              <w:t xml:space="preserve">BGSZC belső pályázatának közzététele </w:t>
            </w:r>
            <w:r w:rsidRPr="00231DB5">
              <w:rPr>
                <w:sz w:val="24"/>
                <w:szCs w:val="24"/>
              </w:rPr>
              <w:t>(időpont változhat)</w:t>
            </w:r>
          </w:p>
          <w:p w14:paraId="68AF83D1" w14:textId="77777777" w:rsidR="006D3C35" w:rsidRPr="00231DB5" w:rsidRDefault="006D3C35" w:rsidP="002C47EB">
            <w:pPr>
              <w:rPr>
                <w:sz w:val="24"/>
                <w:szCs w:val="24"/>
              </w:rPr>
            </w:pPr>
            <w:r w:rsidRPr="00231DB5">
              <w:rPr>
                <w:sz w:val="24"/>
                <w:szCs w:val="24"/>
              </w:rPr>
              <w:t>„SZEMLÉLETVÁLTÁS”</w:t>
            </w:r>
          </w:p>
          <w:p w14:paraId="3060DE91" w14:textId="77777777" w:rsidR="006D3C35" w:rsidRPr="00231DB5" w:rsidRDefault="006D3C35" w:rsidP="002C47EB">
            <w:pPr>
              <w:rPr>
                <w:sz w:val="24"/>
                <w:szCs w:val="24"/>
              </w:rPr>
            </w:pPr>
          </w:p>
          <w:p w14:paraId="0F471AE6" w14:textId="77777777" w:rsidR="006D3C35" w:rsidRPr="00231DB5" w:rsidRDefault="006D3C35" w:rsidP="002C47EB">
            <w:pPr>
              <w:rPr>
                <w:sz w:val="24"/>
                <w:szCs w:val="24"/>
              </w:rPr>
            </w:pPr>
            <w:r w:rsidRPr="00231DB5">
              <w:rPr>
                <w:b/>
                <w:sz w:val="24"/>
                <w:szCs w:val="24"/>
              </w:rPr>
              <w:t xml:space="preserve">Aquincum </w:t>
            </w:r>
            <w:r w:rsidRPr="00231DB5">
              <w:rPr>
                <w:sz w:val="24"/>
                <w:szCs w:val="24"/>
              </w:rPr>
              <w:t>– tárlatvezetés, múzeumpedagógiai foglalkozás</w:t>
            </w:r>
          </w:p>
          <w:p w14:paraId="35DFA234" w14:textId="77777777" w:rsidR="006D3C35" w:rsidRPr="00231DB5" w:rsidRDefault="006D3C35" w:rsidP="002C47EB">
            <w:pPr>
              <w:rPr>
                <w:b/>
                <w:sz w:val="24"/>
                <w:szCs w:val="24"/>
              </w:rPr>
            </w:pPr>
            <w:r w:rsidRPr="00231DB5">
              <w:rPr>
                <w:b/>
                <w:sz w:val="24"/>
                <w:szCs w:val="24"/>
              </w:rPr>
              <w:t>9.A</w:t>
            </w:r>
          </w:p>
          <w:p w14:paraId="5F5E64A7" w14:textId="77777777" w:rsidR="006D3C35" w:rsidRPr="00231DB5" w:rsidRDefault="006D3C35" w:rsidP="002C47EB">
            <w:pPr>
              <w:rPr>
                <w:b/>
                <w:sz w:val="24"/>
                <w:szCs w:val="24"/>
              </w:rPr>
            </w:pPr>
            <w:r w:rsidRPr="00231DB5">
              <w:rPr>
                <w:b/>
                <w:sz w:val="24"/>
                <w:szCs w:val="24"/>
              </w:rPr>
              <w:t>9.B</w:t>
            </w:r>
          </w:p>
          <w:p w14:paraId="43484A9C" w14:textId="77777777" w:rsidR="006D3C35" w:rsidRPr="00231DB5" w:rsidRDefault="006D3C35" w:rsidP="002C47EB">
            <w:pPr>
              <w:rPr>
                <w:sz w:val="24"/>
                <w:szCs w:val="24"/>
              </w:rPr>
            </w:pPr>
            <w:r w:rsidRPr="00231DB5">
              <w:rPr>
                <w:b/>
                <w:sz w:val="24"/>
                <w:szCs w:val="24"/>
              </w:rPr>
              <w:t>9.C és 9.D</w:t>
            </w:r>
          </w:p>
        </w:tc>
        <w:tc>
          <w:tcPr>
            <w:tcW w:w="3005" w:type="dxa"/>
            <w:gridSpan w:val="2"/>
          </w:tcPr>
          <w:p w14:paraId="47632ABF" w14:textId="77777777" w:rsidR="006D3C35" w:rsidRPr="00231DB5" w:rsidRDefault="006D3C35" w:rsidP="002C47EB">
            <w:pPr>
              <w:rPr>
                <w:sz w:val="24"/>
                <w:szCs w:val="24"/>
              </w:rPr>
            </w:pPr>
            <w:r w:rsidRPr="00231DB5">
              <w:rPr>
                <w:sz w:val="24"/>
                <w:szCs w:val="24"/>
              </w:rPr>
              <w:t>Képes Józsefné igazgató</w:t>
            </w:r>
          </w:p>
          <w:p w14:paraId="426BC6B1" w14:textId="77777777" w:rsidR="006D3C35" w:rsidRPr="00231DB5" w:rsidRDefault="006D3C35" w:rsidP="002C47EB">
            <w:pPr>
              <w:rPr>
                <w:sz w:val="24"/>
                <w:szCs w:val="24"/>
              </w:rPr>
            </w:pPr>
          </w:p>
          <w:p w14:paraId="3BB23DF5" w14:textId="77777777" w:rsidR="006D3C35" w:rsidRPr="00231DB5" w:rsidRDefault="006D3C35" w:rsidP="002C47EB">
            <w:pPr>
              <w:rPr>
                <w:sz w:val="24"/>
                <w:szCs w:val="24"/>
              </w:rPr>
            </w:pPr>
          </w:p>
          <w:p w14:paraId="3FFFA8AF" w14:textId="77777777" w:rsidR="006D3C35" w:rsidRPr="00231DB5" w:rsidRDefault="006D3C35" w:rsidP="002C47EB">
            <w:pPr>
              <w:rPr>
                <w:sz w:val="24"/>
                <w:szCs w:val="24"/>
              </w:rPr>
            </w:pPr>
          </w:p>
          <w:p w14:paraId="4DF722C1" w14:textId="77777777" w:rsidR="006D3C35" w:rsidRPr="00231DB5" w:rsidRDefault="006D3C35" w:rsidP="002C47EB">
            <w:pPr>
              <w:rPr>
                <w:sz w:val="24"/>
                <w:szCs w:val="24"/>
              </w:rPr>
            </w:pPr>
            <w:r w:rsidRPr="00231DB5">
              <w:rPr>
                <w:sz w:val="24"/>
                <w:szCs w:val="24"/>
              </w:rPr>
              <w:t>Gombos Réka of.</w:t>
            </w:r>
          </w:p>
          <w:p w14:paraId="1CFD3682" w14:textId="77777777" w:rsidR="006D3C35" w:rsidRPr="00231DB5" w:rsidRDefault="006D3C35" w:rsidP="002C47EB">
            <w:pPr>
              <w:rPr>
                <w:sz w:val="24"/>
                <w:szCs w:val="24"/>
              </w:rPr>
            </w:pPr>
            <w:r w:rsidRPr="00231DB5">
              <w:rPr>
                <w:sz w:val="24"/>
                <w:szCs w:val="24"/>
              </w:rPr>
              <w:t>Horváth Hajnal of.</w:t>
            </w:r>
          </w:p>
          <w:p w14:paraId="3920DE63" w14:textId="77777777" w:rsidR="006D3C35" w:rsidRPr="00231DB5" w:rsidRDefault="006D3C35" w:rsidP="002C47EB">
            <w:pPr>
              <w:rPr>
                <w:sz w:val="24"/>
                <w:szCs w:val="24"/>
              </w:rPr>
            </w:pPr>
            <w:r w:rsidRPr="00231DB5">
              <w:rPr>
                <w:sz w:val="24"/>
                <w:szCs w:val="24"/>
              </w:rPr>
              <w:t>Balogh Szabolcs of.</w:t>
            </w:r>
          </w:p>
          <w:p w14:paraId="3D00488B" w14:textId="77777777" w:rsidR="006D3C35" w:rsidRPr="00231DB5" w:rsidRDefault="006D3C35" w:rsidP="002C47EB">
            <w:pPr>
              <w:rPr>
                <w:sz w:val="24"/>
                <w:szCs w:val="24"/>
              </w:rPr>
            </w:pPr>
            <w:r w:rsidRPr="00231DB5">
              <w:rPr>
                <w:sz w:val="24"/>
                <w:szCs w:val="24"/>
              </w:rPr>
              <w:t>Nagy Lili of.</w:t>
            </w:r>
          </w:p>
          <w:p w14:paraId="4EEBC866" w14:textId="77777777" w:rsidR="006D3C35" w:rsidRPr="00231DB5" w:rsidRDefault="006D3C35" w:rsidP="002C47EB">
            <w:pPr>
              <w:rPr>
                <w:sz w:val="24"/>
                <w:szCs w:val="24"/>
              </w:rPr>
            </w:pPr>
            <w:r w:rsidRPr="00231DB5">
              <w:rPr>
                <w:sz w:val="24"/>
                <w:szCs w:val="24"/>
              </w:rPr>
              <w:t>érintett oktatók</w:t>
            </w:r>
          </w:p>
        </w:tc>
      </w:tr>
      <w:tr w:rsidR="006D3C35" w:rsidRPr="00231DB5" w14:paraId="4AE87A64" w14:textId="77777777" w:rsidTr="002C47EB">
        <w:tc>
          <w:tcPr>
            <w:tcW w:w="1696" w:type="dxa"/>
          </w:tcPr>
          <w:p w14:paraId="633E64BB" w14:textId="77777777" w:rsidR="006D3C35" w:rsidRPr="00231DB5" w:rsidRDefault="006D3C35" w:rsidP="006D3C35">
            <w:pPr>
              <w:pStyle w:val="Listaszerbekezds"/>
              <w:numPr>
                <w:ilvl w:val="0"/>
                <w:numId w:val="54"/>
              </w:numPr>
              <w:rPr>
                <w:sz w:val="24"/>
                <w:szCs w:val="24"/>
              </w:rPr>
            </w:pPr>
          </w:p>
        </w:tc>
        <w:tc>
          <w:tcPr>
            <w:tcW w:w="1752" w:type="dxa"/>
            <w:gridSpan w:val="2"/>
          </w:tcPr>
          <w:p w14:paraId="6BAB5590" w14:textId="77777777" w:rsidR="006D3C35" w:rsidRPr="00231DB5" w:rsidRDefault="006D3C35" w:rsidP="002C47EB">
            <w:pPr>
              <w:rPr>
                <w:sz w:val="24"/>
                <w:szCs w:val="24"/>
              </w:rPr>
            </w:pPr>
            <w:r w:rsidRPr="00231DB5">
              <w:rPr>
                <w:sz w:val="24"/>
                <w:szCs w:val="24"/>
              </w:rPr>
              <w:t>szeptember 18.</w:t>
            </w:r>
          </w:p>
        </w:tc>
        <w:tc>
          <w:tcPr>
            <w:tcW w:w="1253" w:type="dxa"/>
          </w:tcPr>
          <w:p w14:paraId="26FE6A47" w14:textId="77777777" w:rsidR="006D3C35" w:rsidRPr="00231DB5" w:rsidRDefault="006D3C35" w:rsidP="002C47EB">
            <w:pPr>
              <w:rPr>
                <w:sz w:val="24"/>
                <w:szCs w:val="24"/>
              </w:rPr>
            </w:pPr>
            <w:r w:rsidRPr="00231DB5">
              <w:rPr>
                <w:sz w:val="24"/>
                <w:szCs w:val="24"/>
              </w:rPr>
              <w:t>szerda</w:t>
            </w:r>
          </w:p>
          <w:p w14:paraId="093FEE1A" w14:textId="77777777" w:rsidR="006D3C35" w:rsidRPr="00231DB5" w:rsidRDefault="006D3C35" w:rsidP="002C47EB">
            <w:pPr>
              <w:rPr>
                <w:sz w:val="24"/>
                <w:szCs w:val="24"/>
              </w:rPr>
            </w:pPr>
          </w:p>
        </w:tc>
        <w:tc>
          <w:tcPr>
            <w:tcW w:w="6634" w:type="dxa"/>
            <w:gridSpan w:val="2"/>
          </w:tcPr>
          <w:p w14:paraId="749E19C8" w14:textId="77777777" w:rsidR="006D3C35" w:rsidRPr="00231DB5" w:rsidRDefault="006D3C35" w:rsidP="002C47EB">
            <w:pPr>
              <w:rPr>
                <w:sz w:val="24"/>
                <w:szCs w:val="24"/>
              </w:rPr>
            </w:pPr>
          </w:p>
        </w:tc>
        <w:tc>
          <w:tcPr>
            <w:tcW w:w="3005" w:type="dxa"/>
            <w:gridSpan w:val="2"/>
          </w:tcPr>
          <w:p w14:paraId="705012A7" w14:textId="77777777" w:rsidR="006D3C35" w:rsidRPr="00231DB5" w:rsidRDefault="006D3C35" w:rsidP="002C47EB">
            <w:pPr>
              <w:rPr>
                <w:sz w:val="24"/>
                <w:szCs w:val="24"/>
              </w:rPr>
            </w:pPr>
          </w:p>
        </w:tc>
      </w:tr>
      <w:tr w:rsidR="006D3C35" w:rsidRPr="00231DB5" w14:paraId="6EEEFBEB" w14:textId="77777777" w:rsidTr="002C47EB">
        <w:tc>
          <w:tcPr>
            <w:tcW w:w="1696" w:type="dxa"/>
          </w:tcPr>
          <w:p w14:paraId="53AC338E" w14:textId="77777777" w:rsidR="006D3C35" w:rsidRPr="00231DB5" w:rsidRDefault="006D3C35" w:rsidP="006D3C35">
            <w:pPr>
              <w:pStyle w:val="Listaszerbekezds"/>
              <w:numPr>
                <w:ilvl w:val="0"/>
                <w:numId w:val="54"/>
              </w:numPr>
              <w:rPr>
                <w:sz w:val="24"/>
                <w:szCs w:val="24"/>
              </w:rPr>
            </w:pPr>
          </w:p>
        </w:tc>
        <w:tc>
          <w:tcPr>
            <w:tcW w:w="1752" w:type="dxa"/>
            <w:gridSpan w:val="2"/>
          </w:tcPr>
          <w:p w14:paraId="1042B7A3" w14:textId="77777777" w:rsidR="006D3C35" w:rsidRPr="00231DB5" w:rsidRDefault="006D3C35" w:rsidP="002C47EB">
            <w:pPr>
              <w:rPr>
                <w:sz w:val="24"/>
                <w:szCs w:val="24"/>
              </w:rPr>
            </w:pPr>
            <w:r w:rsidRPr="00231DB5">
              <w:rPr>
                <w:sz w:val="24"/>
                <w:szCs w:val="24"/>
              </w:rPr>
              <w:t>szeptember 19.</w:t>
            </w:r>
          </w:p>
        </w:tc>
        <w:tc>
          <w:tcPr>
            <w:tcW w:w="1253" w:type="dxa"/>
          </w:tcPr>
          <w:p w14:paraId="6A8BB504" w14:textId="77777777" w:rsidR="006D3C35" w:rsidRPr="00231DB5" w:rsidRDefault="006D3C35" w:rsidP="002C47EB">
            <w:pPr>
              <w:rPr>
                <w:sz w:val="24"/>
                <w:szCs w:val="24"/>
              </w:rPr>
            </w:pPr>
            <w:r w:rsidRPr="00231DB5">
              <w:rPr>
                <w:sz w:val="24"/>
                <w:szCs w:val="24"/>
              </w:rPr>
              <w:t>csütörtök</w:t>
            </w:r>
          </w:p>
        </w:tc>
        <w:tc>
          <w:tcPr>
            <w:tcW w:w="6634" w:type="dxa"/>
            <w:gridSpan w:val="2"/>
          </w:tcPr>
          <w:p w14:paraId="0CAC3B44" w14:textId="77777777" w:rsidR="006D3C35" w:rsidRPr="00231DB5" w:rsidRDefault="006D3C35" w:rsidP="002C47EB">
            <w:pPr>
              <w:rPr>
                <w:sz w:val="24"/>
                <w:szCs w:val="24"/>
              </w:rPr>
            </w:pPr>
            <w:r w:rsidRPr="00231DB5">
              <w:rPr>
                <w:b/>
                <w:bCs/>
                <w:sz w:val="24"/>
                <w:szCs w:val="24"/>
              </w:rPr>
              <w:t>Házi-, Centrumos - és egyéb versenyek</w:t>
            </w:r>
            <w:r w:rsidRPr="00231DB5">
              <w:rPr>
                <w:sz w:val="24"/>
                <w:szCs w:val="24"/>
              </w:rPr>
              <w:t xml:space="preserve"> egyeztetése, meghirdetése</w:t>
            </w:r>
          </w:p>
        </w:tc>
        <w:tc>
          <w:tcPr>
            <w:tcW w:w="3005" w:type="dxa"/>
            <w:gridSpan w:val="2"/>
          </w:tcPr>
          <w:p w14:paraId="466A46E4" w14:textId="77777777" w:rsidR="006D3C35" w:rsidRPr="00231DB5" w:rsidRDefault="006D3C35" w:rsidP="002C47EB">
            <w:pPr>
              <w:rPr>
                <w:sz w:val="24"/>
                <w:szCs w:val="24"/>
              </w:rPr>
            </w:pPr>
            <w:r w:rsidRPr="00231DB5">
              <w:rPr>
                <w:sz w:val="24"/>
                <w:szCs w:val="24"/>
              </w:rPr>
              <w:t>Kovácsné Nagy Mária igh.</w:t>
            </w:r>
          </w:p>
          <w:p w14:paraId="762E7297" w14:textId="77777777" w:rsidR="006D3C35" w:rsidRPr="00231DB5" w:rsidRDefault="006D3C35" w:rsidP="002C47EB">
            <w:pPr>
              <w:rPr>
                <w:sz w:val="24"/>
                <w:szCs w:val="24"/>
              </w:rPr>
            </w:pPr>
            <w:r w:rsidRPr="00231DB5">
              <w:rPr>
                <w:sz w:val="24"/>
                <w:szCs w:val="24"/>
              </w:rPr>
              <w:t>munkaközösségek vezetői</w:t>
            </w:r>
          </w:p>
        </w:tc>
      </w:tr>
      <w:tr w:rsidR="006D3C35" w:rsidRPr="00231DB5" w14:paraId="2F92473B" w14:textId="77777777" w:rsidTr="002C47EB">
        <w:tc>
          <w:tcPr>
            <w:tcW w:w="1696" w:type="dxa"/>
          </w:tcPr>
          <w:p w14:paraId="61436A51" w14:textId="77777777" w:rsidR="006D3C35" w:rsidRPr="00231DB5" w:rsidRDefault="006D3C35" w:rsidP="006D3C35">
            <w:pPr>
              <w:pStyle w:val="Listaszerbekezds"/>
              <w:numPr>
                <w:ilvl w:val="0"/>
                <w:numId w:val="54"/>
              </w:numPr>
              <w:rPr>
                <w:sz w:val="24"/>
                <w:szCs w:val="24"/>
              </w:rPr>
            </w:pPr>
          </w:p>
        </w:tc>
        <w:tc>
          <w:tcPr>
            <w:tcW w:w="1752" w:type="dxa"/>
            <w:gridSpan w:val="2"/>
          </w:tcPr>
          <w:p w14:paraId="7252A0AE" w14:textId="77777777" w:rsidR="006D3C35" w:rsidRPr="00231DB5" w:rsidRDefault="006D3C35" w:rsidP="002C47EB">
            <w:pPr>
              <w:rPr>
                <w:sz w:val="24"/>
                <w:szCs w:val="24"/>
              </w:rPr>
            </w:pPr>
            <w:r w:rsidRPr="00231DB5">
              <w:rPr>
                <w:sz w:val="24"/>
                <w:szCs w:val="24"/>
              </w:rPr>
              <w:t>szeptember 20.</w:t>
            </w:r>
          </w:p>
        </w:tc>
        <w:tc>
          <w:tcPr>
            <w:tcW w:w="1253" w:type="dxa"/>
          </w:tcPr>
          <w:p w14:paraId="66EB2BB2" w14:textId="77777777" w:rsidR="006D3C35" w:rsidRPr="00231DB5" w:rsidRDefault="006D3C35" w:rsidP="002C47EB">
            <w:pPr>
              <w:rPr>
                <w:sz w:val="24"/>
                <w:szCs w:val="24"/>
              </w:rPr>
            </w:pPr>
            <w:r w:rsidRPr="00231DB5">
              <w:rPr>
                <w:sz w:val="24"/>
                <w:szCs w:val="24"/>
              </w:rPr>
              <w:t>péntek</w:t>
            </w:r>
          </w:p>
          <w:p w14:paraId="66F82880" w14:textId="77777777" w:rsidR="006D3C35" w:rsidRPr="00231DB5" w:rsidRDefault="006D3C35" w:rsidP="002C47EB">
            <w:pPr>
              <w:rPr>
                <w:sz w:val="24"/>
                <w:szCs w:val="24"/>
              </w:rPr>
            </w:pPr>
          </w:p>
        </w:tc>
        <w:tc>
          <w:tcPr>
            <w:tcW w:w="6634" w:type="dxa"/>
            <w:gridSpan w:val="2"/>
          </w:tcPr>
          <w:p w14:paraId="5936925C" w14:textId="77777777" w:rsidR="006D3C35" w:rsidRPr="00231DB5" w:rsidRDefault="006D3C35" w:rsidP="002C47EB">
            <w:pPr>
              <w:rPr>
                <w:sz w:val="24"/>
                <w:szCs w:val="24"/>
              </w:rPr>
            </w:pPr>
            <w:r w:rsidRPr="00231DB5">
              <w:rPr>
                <w:sz w:val="24"/>
                <w:szCs w:val="24"/>
              </w:rPr>
              <w:t xml:space="preserve"> </w:t>
            </w:r>
          </w:p>
        </w:tc>
        <w:tc>
          <w:tcPr>
            <w:tcW w:w="3005" w:type="dxa"/>
            <w:gridSpan w:val="2"/>
          </w:tcPr>
          <w:p w14:paraId="1D99C7CA" w14:textId="77777777" w:rsidR="006D3C35" w:rsidRPr="00231DB5" w:rsidRDefault="006D3C35" w:rsidP="002C47EB">
            <w:pPr>
              <w:rPr>
                <w:sz w:val="24"/>
                <w:szCs w:val="24"/>
              </w:rPr>
            </w:pPr>
          </w:p>
        </w:tc>
      </w:tr>
      <w:tr w:rsidR="006D3C35" w:rsidRPr="00A50E97" w14:paraId="746047C1" w14:textId="77777777" w:rsidTr="002C47EB">
        <w:tc>
          <w:tcPr>
            <w:tcW w:w="1696" w:type="dxa"/>
          </w:tcPr>
          <w:p w14:paraId="19C37AC7" w14:textId="77777777" w:rsidR="006D3C35" w:rsidRPr="00231DB5" w:rsidRDefault="006D3C35" w:rsidP="006D3C35">
            <w:pPr>
              <w:pStyle w:val="Listaszerbekezds"/>
              <w:numPr>
                <w:ilvl w:val="0"/>
                <w:numId w:val="54"/>
              </w:numPr>
              <w:rPr>
                <w:sz w:val="24"/>
                <w:szCs w:val="24"/>
              </w:rPr>
            </w:pPr>
          </w:p>
        </w:tc>
        <w:tc>
          <w:tcPr>
            <w:tcW w:w="1752" w:type="dxa"/>
            <w:gridSpan w:val="2"/>
          </w:tcPr>
          <w:p w14:paraId="7B49DDAF" w14:textId="77777777" w:rsidR="006D3C35" w:rsidRPr="00231DB5" w:rsidRDefault="006D3C35" w:rsidP="002C47EB">
            <w:pPr>
              <w:rPr>
                <w:sz w:val="24"/>
                <w:szCs w:val="24"/>
              </w:rPr>
            </w:pPr>
            <w:r w:rsidRPr="00231DB5">
              <w:rPr>
                <w:sz w:val="24"/>
                <w:szCs w:val="24"/>
              </w:rPr>
              <w:t>szeptember 23.</w:t>
            </w:r>
          </w:p>
          <w:p w14:paraId="5BCA8805" w14:textId="77777777" w:rsidR="006D3C35" w:rsidRPr="00231DB5" w:rsidRDefault="006D3C35" w:rsidP="002C47EB">
            <w:pPr>
              <w:rPr>
                <w:sz w:val="24"/>
                <w:szCs w:val="24"/>
              </w:rPr>
            </w:pPr>
          </w:p>
        </w:tc>
        <w:tc>
          <w:tcPr>
            <w:tcW w:w="1253" w:type="dxa"/>
          </w:tcPr>
          <w:p w14:paraId="03D114FE" w14:textId="77777777" w:rsidR="006D3C35" w:rsidRPr="00231DB5" w:rsidRDefault="006D3C35" w:rsidP="002C47EB">
            <w:pPr>
              <w:rPr>
                <w:sz w:val="24"/>
                <w:szCs w:val="24"/>
              </w:rPr>
            </w:pPr>
            <w:r w:rsidRPr="00231DB5">
              <w:rPr>
                <w:sz w:val="24"/>
                <w:szCs w:val="24"/>
              </w:rPr>
              <w:t>hétfő</w:t>
            </w:r>
          </w:p>
          <w:p w14:paraId="071EFA57" w14:textId="77777777" w:rsidR="006D3C35" w:rsidRPr="00231DB5" w:rsidRDefault="006D3C35" w:rsidP="002C47EB">
            <w:pPr>
              <w:rPr>
                <w:sz w:val="24"/>
                <w:szCs w:val="24"/>
              </w:rPr>
            </w:pPr>
          </w:p>
          <w:p w14:paraId="4A769992" w14:textId="77777777" w:rsidR="006D3C35" w:rsidRPr="00231DB5" w:rsidRDefault="006D3C35" w:rsidP="002C47EB">
            <w:pPr>
              <w:rPr>
                <w:sz w:val="24"/>
                <w:szCs w:val="24"/>
              </w:rPr>
            </w:pPr>
          </w:p>
          <w:p w14:paraId="42EE5832" w14:textId="77777777" w:rsidR="006D3C35" w:rsidRPr="00231DB5" w:rsidRDefault="006D3C35" w:rsidP="002C47EB">
            <w:pPr>
              <w:rPr>
                <w:sz w:val="24"/>
                <w:szCs w:val="24"/>
              </w:rPr>
            </w:pPr>
          </w:p>
          <w:p w14:paraId="4CBA4E0E" w14:textId="77777777" w:rsidR="006D3C35" w:rsidRPr="00231DB5" w:rsidRDefault="006D3C35" w:rsidP="002C47EB">
            <w:pPr>
              <w:rPr>
                <w:sz w:val="24"/>
                <w:szCs w:val="24"/>
              </w:rPr>
            </w:pPr>
            <w:r w:rsidRPr="00231DB5">
              <w:rPr>
                <w:sz w:val="24"/>
                <w:szCs w:val="24"/>
              </w:rPr>
              <w:t>kiírás szerint</w:t>
            </w:r>
          </w:p>
        </w:tc>
        <w:tc>
          <w:tcPr>
            <w:tcW w:w="6634" w:type="dxa"/>
            <w:gridSpan w:val="2"/>
            <w:shd w:val="clear" w:color="auto" w:fill="auto"/>
          </w:tcPr>
          <w:p w14:paraId="22514B66" w14:textId="77777777" w:rsidR="006D3C35" w:rsidRPr="006134E7" w:rsidRDefault="006D3C35" w:rsidP="002C47EB">
            <w:pPr>
              <w:rPr>
                <w:b/>
                <w:bCs/>
                <w:sz w:val="24"/>
                <w:szCs w:val="24"/>
              </w:rPr>
            </w:pPr>
            <w:r w:rsidRPr="006134E7">
              <w:rPr>
                <w:b/>
                <w:bCs/>
                <w:sz w:val="24"/>
                <w:szCs w:val="24"/>
              </w:rPr>
              <w:t>Hengersor 90’ – ünnepi projekthét</w:t>
            </w:r>
          </w:p>
          <w:p w14:paraId="23C65981" w14:textId="77777777" w:rsidR="006D3C35" w:rsidRPr="006134E7" w:rsidRDefault="006D3C35" w:rsidP="002C47EB">
            <w:pPr>
              <w:rPr>
                <w:b/>
                <w:bCs/>
                <w:sz w:val="24"/>
                <w:szCs w:val="24"/>
              </w:rPr>
            </w:pPr>
          </w:p>
          <w:p w14:paraId="0B646E5A" w14:textId="77777777" w:rsidR="006D3C35" w:rsidRPr="006134E7" w:rsidRDefault="006D3C35" w:rsidP="002C47EB">
            <w:pPr>
              <w:rPr>
                <w:b/>
                <w:bCs/>
                <w:sz w:val="24"/>
                <w:szCs w:val="24"/>
              </w:rPr>
            </w:pPr>
          </w:p>
          <w:p w14:paraId="26EA26EC" w14:textId="77777777" w:rsidR="006D3C35" w:rsidRPr="006134E7" w:rsidRDefault="006D3C35" w:rsidP="002C47EB">
            <w:pPr>
              <w:rPr>
                <w:b/>
                <w:bCs/>
                <w:sz w:val="24"/>
                <w:szCs w:val="24"/>
              </w:rPr>
            </w:pPr>
          </w:p>
          <w:p w14:paraId="7FE3F65C" w14:textId="77777777" w:rsidR="006D3C35" w:rsidRPr="006134E7" w:rsidRDefault="006D3C35" w:rsidP="002C47EB">
            <w:pPr>
              <w:rPr>
                <w:sz w:val="24"/>
                <w:szCs w:val="24"/>
              </w:rPr>
            </w:pPr>
            <w:r w:rsidRPr="006134E7">
              <w:rPr>
                <w:b/>
                <w:bCs/>
                <w:sz w:val="24"/>
                <w:szCs w:val="24"/>
              </w:rPr>
              <w:t>Bemeneti méréshez</w:t>
            </w:r>
            <w:r w:rsidRPr="006134E7">
              <w:rPr>
                <w:sz w:val="24"/>
                <w:szCs w:val="24"/>
              </w:rPr>
              <w:t xml:space="preserve"> - 10.évfolyam adatok küldése az OH-nak: szövegértés, matematika  </w:t>
            </w:r>
          </w:p>
          <w:p w14:paraId="676F2453" w14:textId="77777777" w:rsidR="006D3C35" w:rsidRPr="006134E7" w:rsidRDefault="006D3C35" w:rsidP="002C47EB">
            <w:pPr>
              <w:rPr>
                <w:sz w:val="24"/>
                <w:szCs w:val="24"/>
              </w:rPr>
            </w:pPr>
            <w:r w:rsidRPr="006134E7">
              <w:rPr>
                <w:sz w:val="24"/>
                <w:szCs w:val="24"/>
              </w:rPr>
              <w:t>Javaslat mérési időpontra (2 nap): szeptember 26 - november 30.</w:t>
            </w:r>
          </w:p>
        </w:tc>
        <w:tc>
          <w:tcPr>
            <w:tcW w:w="3005" w:type="dxa"/>
            <w:gridSpan w:val="2"/>
            <w:shd w:val="clear" w:color="auto" w:fill="auto"/>
          </w:tcPr>
          <w:p w14:paraId="2DD17C90" w14:textId="77777777" w:rsidR="006D3C35" w:rsidRPr="006134E7" w:rsidRDefault="006D3C35" w:rsidP="002C47EB">
            <w:pPr>
              <w:rPr>
                <w:sz w:val="24"/>
                <w:szCs w:val="24"/>
              </w:rPr>
            </w:pPr>
            <w:r w:rsidRPr="006134E7">
              <w:rPr>
                <w:sz w:val="24"/>
                <w:szCs w:val="24"/>
              </w:rPr>
              <w:t>Képes Józsefné igazgató</w:t>
            </w:r>
          </w:p>
          <w:p w14:paraId="58A4762E" w14:textId="77777777" w:rsidR="006D3C35" w:rsidRPr="006134E7" w:rsidRDefault="006D3C35" w:rsidP="002C47EB">
            <w:pPr>
              <w:rPr>
                <w:sz w:val="24"/>
                <w:szCs w:val="24"/>
              </w:rPr>
            </w:pPr>
            <w:r w:rsidRPr="006134E7">
              <w:rPr>
                <w:sz w:val="24"/>
                <w:szCs w:val="24"/>
              </w:rPr>
              <w:t>Kovácsné Nagy Mária igh.</w:t>
            </w:r>
          </w:p>
          <w:p w14:paraId="3856A2B2" w14:textId="77777777" w:rsidR="006D3C35" w:rsidRPr="006134E7" w:rsidRDefault="006D3C35" w:rsidP="002C47EB">
            <w:pPr>
              <w:rPr>
                <w:sz w:val="24"/>
                <w:szCs w:val="24"/>
              </w:rPr>
            </w:pPr>
            <w:r w:rsidRPr="006134E7">
              <w:rPr>
                <w:sz w:val="24"/>
                <w:szCs w:val="24"/>
              </w:rPr>
              <w:t>oktatói testület tagjai</w:t>
            </w:r>
          </w:p>
          <w:p w14:paraId="6EAC544A" w14:textId="77777777" w:rsidR="006D3C35" w:rsidRPr="006134E7" w:rsidRDefault="006D3C35" w:rsidP="002C47EB">
            <w:pPr>
              <w:rPr>
                <w:sz w:val="24"/>
                <w:szCs w:val="24"/>
              </w:rPr>
            </w:pPr>
          </w:p>
          <w:p w14:paraId="642A7B9D" w14:textId="77777777" w:rsidR="006D3C35" w:rsidRPr="006134E7" w:rsidRDefault="006D3C35" w:rsidP="002C47EB">
            <w:pPr>
              <w:rPr>
                <w:sz w:val="24"/>
                <w:szCs w:val="24"/>
              </w:rPr>
            </w:pPr>
            <w:r w:rsidRPr="006134E7">
              <w:rPr>
                <w:sz w:val="24"/>
                <w:szCs w:val="24"/>
              </w:rPr>
              <w:t>Kovácsné Nagy Mária igh.</w:t>
            </w:r>
          </w:p>
          <w:p w14:paraId="4CD5230E" w14:textId="77777777" w:rsidR="006D3C35" w:rsidRPr="006134E7" w:rsidRDefault="006D3C35" w:rsidP="002C47EB">
            <w:pPr>
              <w:rPr>
                <w:sz w:val="24"/>
                <w:szCs w:val="24"/>
              </w:rPr>
            </w:pPr>
            <w:r w:rsidRPr="006134E7">
              <w:rPr>
                <w:sz w:val="24"/>
                <w:szCs w:val="24"/>
              </w:rPr>
              <w:t>Losó Krisztina mkv.</w:t>
            </w:r>
          </w:p>
          <w:p w14:paraId="27AEB4F1" w14:textId="77777777" w:rsidR="006D3C35" w:rsidRPr="006134E7" w:rsidRDefault="006D3C35" w:rsidP="002C47EB">
            <w:pPr>
              <w:rPr>
                <w:sz w:val="24"/>
                <w:szCs w:val="24"/>
              </w:rPr>
            </w:pPr>
            <w:r w:rsidRPr="006134E7">
              <w:rPr>
                <w:sz w:val="24"/>
                <w:szCs w:val="24"/>
              </w:rPr>
              <w:t>osztályfőnökök</w:t>
            </w:r>
          </w:p>
        </w:tc>
      </w:tr>
      <w:tr w:rsidR="006D3C35" w:rsidRPr="00A50E97" w14:paraId="2FBB9B3F" w14:textId="77777777" w:rsidTr="002C47EB">
        <w:tc>
          <w:tcPr>
            <w:tcW w:w="1696" w:type="dxa"/>
          </w:tcPr>
          <w:p w14:paraId="2CADBEE3" w14:textId="77777777" w:rsidR="006D3C35" w:rsidRPr="00231DB5" w:rsidRDefault="006D3C35" w:rsidP="006D3C35">
            <w:pPr>
              <w:pStyle w:val="Listaszerbekezds"/>
              <w:numPr>
                <w:ilvl w:val="0"/>
                <w:numId w:val="54"/>
              </w:numPr>
              <w:rPr>
                <w:sz w:val="24"/>
                <w:szCs w:val="24"/>
              </w:rPr>
            </w:pPr>
          </w:p>
        </w:tc>
        <w:tc>
          <w:tcPr>
            <w:tcW w:w="1752" w:type="dxa"/>
            <w:gridSpan w:val="2"/>
          </w:tcPr>
          <w:p w14:paraId="2080C30A" w14:textId="77777777" w:rsidR="006D3C35" w:rsidRPr="00231DB5" w:rsidRDefault="006D3C35" w:rsidP="002C47EB">
            <w:pPr>
              <w:rPr>
                <w:sz w:val="24"/>
                <w:szCs w:val="24"/>
              </w:rPr>
            </w:pPr>
            <w:r w:rsidRPr="00231DB5">
              <w:rPr>
                <w:sz w:val="24"/>
                <w:szCs w:val="24"/>
              </w:rPr>
              <w:t>szeptember 24.</w:t>
            </w:r>
          </w:p>
        </w:tc>
        <w:tc>
          <w:tcPr>
            <w:tcW w:w="1253" w:type="dxa"/>
          </w:tcPr>
          <w:p w14:paraId="06C70F6F" w14:textId="77777777" w:rsidR="006D3C35" w:rsidRPr="00231DB5" w:rsidRDefault="006D3C35" w:rsidP="002C47EB">
            <w:pPr>
              <w:rPr>
                <w:sz w:val="24"/>
                <w:szCs w:val="24"/>
              </w:rPr>
            </w:pPr>
            <w:r w:rsidRPr="00231DB5">
              <w:rPr>
                <w:sz w:val="24"/>
                <w:szCs w:val="24"/>
              </w:rPr>
              <w:t>kedd</w:t>
            </w:r>
          </w:p>
          <w:p w14:paraId="1DA7BCAA" w14:textId="77777777" w:rsidR="006D3C35" w:rsidRPr="00231DB5" w:rsidRDefault="006D3C35" w:rsidP="002C47EB">
            <w:pPr>
              <w:rPr>
                <w:sz w:val="24"/>
                <w:szCs w:val="24"/>
              </w:rPr>
            </w:pPr>
          </w:p>
        </w:tc>
        <w:tc>
          <w:tcPr>
            <w:tcW w:w="6634" w:type="dxa"/>
            <w:gridSpan w:val="2"/>
          </w:tcPr>
          <w:p w14:paraId="46FD8718" w14:textId="77777777" w:rsidR="006D3C35" w:rsidRPr="00231DB5" w:rsidRDefault="006D3C35" w:rsidP="002C47EB">
            <w:pPr>
              <w:rPr>
                <w:b/>
                <w:bCs/>
                <w:sz w:val="24"/>
                <w:szCs w:val="24"/>
              </w:rPr>
            </w:pPr>
            <w:r w:rsidRPr="00231DB5">
              <w:rPr>
                <w:b/>
                <w:bCs/>
                <w:sz w:val="24"/>
                <w:szCs w:val="24"/>
              </w:rPr>
              <w:t>Hengersor 90’ – ünnepi projekthét</w:t>
            </w:r>
          </w:p>
          <w:p w14:paraId="07348C8C" w14:textId="77777777" w:rsidR="006D3C35" w:rsidRPr="00231DB5" w:rsidRDefault="006D3C35" w:rsidP="002C47EB">
            <w:pPr>
              <w:rPr>
                <w:sz w:val="24"/>
                <w:szCs w:val="24"/>
              </w:rPr>
            </w:pPr>
          </w:p>
        </w:tc>
        <w:tc>
          <w:tcPr>
            <w:tcW w:w="3005" w:type="dxa"/>
            <w:gridSpan w:val="2"/>
          </w:tcPr>
          <w:p w14:paraId="06008EC2" w14:textId="77777777" w:rsidR="006D3C35" w:rsidRPr="00231DB5" w:rsidRDefault="006D3C35" w:rsidP="002C47EB">
            <w:pPr>
              <w:rPr>
                <w:sz w:val="24"/>
                <w:szCs w:val="24"/>
              </w:rPr>
            </w:pPr>
            <w:r w:rsidRPr="00231DB5">
              <w:rPr>
                <w:sz w:val="24"/>
                <w:szCs w:val="24"/>
              </w:rPr>
              <w:t>Képes Józsefné igazgató</w:t>
            </w:r>
          </w:p>
          <w:p w14:paraId="5E716F48" w14:textId="77777777" w:rsidR="006D3C35" w:rsidRPr="00231DB5" w:rsidRDefault="006D3C35" w:rsidP="002C47EB">
            <w:pPr>
              <w:rPr>
                <w:sz w:val="24"/>
                <w:szCs w:val="24"/>
              </w:rPr>
            </w:pPr>
            <w:r w:rsidRPr="00231DB5">
              <w:rPr>
                <w:sz w:val="24"/>
                <w:szCs w:val="24"/>
              </w:rPr>
              <w:t>Kovácsné Nagy Mária igh.</w:t>
            </w:r>
          </w:p>
          <w:p w14:paraId="40C70FF2" w14:textId="77777777" w:rsidR="006D3C35" w:rsidRPr="00231DB5" w:rsidRDefault="006D3C35" w:rsidP="002C47EB">
            <w:pPr>
              <w:rPr>
                <w:sz w:val="24"/>
                <w:szCs w:val="24"/>
              </w:rPr>
            </w:pPr>
            <w:r w:rsidRPr="00231DB5">
              <w:rPr>
                <w:sz w:val="24"/>
                <w:szCs w:val="24"/>
              </w:rPr>
              <w:t>oktatói testület tagjai</w:t>
            </w:r>
          </w:p>
        </w:tc>
      </w:tr>
      <w:tr w:rsidR="006D3C35" w:rsidRPr="00A50E97" w14:paraId="71CC45EE" w14:textId="77777777" w:rsidTr="002C47EB">
        <w:tc>
          <w:tcPr>
            <w:tcW w:w="1696" w:type="dxa"/>
          </w:tcPr>
          <w:p w14:paraId="4B3F7BAE" w14:textId="77777777" w:rsidR="006D3C35" w:rsidRPr="00231DB5" w:rsidRDefault="006D3C35" w:rsidP="006D3C35">
            <w:pPr>
              <w:pStyle w:val="Listaszerbekezds"/>
              <w:numPr>
                <w:ilvl w:val="0"/>
                <w:numId w:val="54"/>
              </w:numPr>
              <w:rPr>
                <w:sz w:val="24"/>
                <w:szCs w:val="24"/>
              </w:rPr>
            </w:pPr>
          </w:p>
        </w:tc>
        <w:tc>
          <w:tcPr>
            <w:tcW w:w="1752" w:type="dxa"/>
            <w:gridSpan w:val="2"/>
          </w:tcPr>
          <w:p w14:paraId="5D789A1A" w14:textId="77777777" w:rsidR="006D3C35" w:rsidRPr="00231DB5" w:rsidRDefault="006D3C35" w:rsidP="002C47EB">
            <w:pPr>
              <w:rPr>
                <w:sz w:val="24"/>
                <w:szCs w:val="24"/>
              </w:rPr>
            </w:pPr>
            <w:r w:rsidRPr="00231DB5">
              <w:rPr>
                <w:sz w:val="24"/>
                <w:szCs w:val="24"/>
              </w:rPr>
              <w:t>szeptember 25.</w:t>
            </w:r>
          </w:p>
        </w:tc>
        <w:tc>
          <w:tcPr>
            <w:tcW w:w="1253" w:type="dxa"/>
          </w:tcPr>
          <w:p w14:paraId="76BCB3C1" w14:textId="77777777" w:rsidR="006D3C35" w:rsidRPr="00231DB5" w:rsidRDefault="006D3C35" w:rsidP="002C47EB">
            <w:pPr>
              <w:rPr>
                <w:sz w:val="24"/>
                <w:szCs w:val="24"/>
              </w:rPr>
            </w:pPr>
            <w:r w:rsidRPr="00231DB5">
              <w:rPr>
                <w:sz w:val="24"/>
                <w:szCs w:val="24"/>
              </w:rPr>
              <w:t>szerda</w:t>
            </w:r>
          </w:p>
        </w:tc>
        <w:tc>
          <w:tcPr>
            <w:tcW w:w="6634" w:type="dxa"/>
            <w:gridSpan w:val="2"/>
          </w:tcPr>
          <w:p w14:paraId="4048EAED" w14:textId="77777777" w:rsidR="006D3C35" w:rsidRPr="00231DB5" w:rsidRDefault="006D3C35" w:rsidP="002C47EB">
            <w:pPr>
              <w:rPr>
                <w:b/>
                <w:bCs/>
                <w:sz w:val="24"/>
                <w:szCs w:val="24"/>
              </w:rPr>
            </w:pPr>
            <w:r w:rsidRPr="00231DB5">
              <w:rPr>
                <w:b/>
                <w:bCs/>
                <w:sz w:val="24"/>
                <w:szCs w:val="24"/>
              </w:rPr>
              <w:t>Hengersor 90’ – ünnepi projekthét</w:t>
            </w:r>
          </w:p>
          <w:p w14:paraId="48694AA8" w14:textId="77777777" w:rsidR="006D3C35" w:rsidRPr="00231DB5" w:rsidRDefault="006D3C35" w:rsidP="002C47EB">
            <w:pPr>
              <w:rPr>
                <w:b/>
                <w:bCs/>
                <w:sz w:val="24"/>
                <w:szCs w:val="24"/>
              </w:rPr>
            </w:pPr>
          </w:p>
          <w:p w14:paraId="0A61F097" w14:textId="77777777" w:rsidR="006D3C35" w:rsidRPr="00231DB5" w:rsidRDefault="006D3C35" w:rsidP="002C47EB">
            <w:pPr>
              <w:rPr>
                <w:b/>
                <w:bCs/>
                <w:sz w:val="24"/>
                <w:szCs w:val="24"/>
              </w:rPr>
            </w:pPr>
          </w:p>
          <w:p w14:paraId="6A57975C" w14:textId="77777777" w:rsidR="006D3C35" w:rsidRPr="00231DB5" w:rsidRDefault="006D3C35" w:rsidP="002C47EB">
            <w:pPr>
              <w:rPr>
                <w:bCs/>
                <w:sz w:val="24"/>
                <w:szCs w:val="24"/>
              </w:rPr>
            </w:pPr>
            <w:r w:rsidRPr="00231DB5">
              <w:rPr>
                <w:b/>
                <w:bCs/>
                <w:sz w:val="24"/>
                <w:szCs w:val="24"/>
              </w:rPr>
              <w:t xml:space="preserve">Digitális nyomtatás </w:t>
            </w:r>
            <w:r w:rsidRPr="00231DB5">
              <w:rPr>
                <w:bCs/>
                <w:sz w:val="24"/>
                <w:szCs w:val="24"/>
              </w:rPr>
              <w:t>– iskolai verseny</w:t>
            </w:r>
          </w:p>
        </w:tc>
        <w:tc>
          <w:tcPr>
            <w:tcW w:w="3005" w:type="dxa"/>
            <w:gridSpan w:val="2"/>
          </w:tcPr>
          <w:p w14:paraId="3D56A1B4" w14:textId="77777777" w:rsidR="006D3C35" w:rsidRPr="00231DB5" w:rsidRDefault="006D3C35" w:rsidP="002C47EB">
            <w:pPr>
              <w:rPr>
                <w:sz w:val="24"/>
                <w:szCs w:val="24"/>
              </w:rPr>
            </w:pPr>
            <w:r w:rsidRPr="00231DB5">
              <w:rPr>
                <w:sz w:val="24"/>
                <w:szCs w:val="24"/>
              </w:rPr>
              <w:t>Képes Józsefné igazgató</w:t>
            </w:r>
          </w:p>
          <w:p w14:paraId="3F8644D7" w14:textId="77777777" w:rsidR="006D3C35" w:rsidRPr="00231DB5" w:rsidRDefault="006D3C35" w:rsidP="002C47EB">
            <w:pPr>
              <w:rPr>
                <w:sz w:val="24"/>
                <w:szCs w:val="24"/>
              </w:rPr>
            </w:pPr>
            <w:r w:rsidRPr="00231DB5">
              <w:rPr>
                <w:sz w:val="24"/>
                <w:szCs w:val="24"/>
              </w:rPr>
              <w:t>Kovácsné Nagy Mária igh.</w:t>
            </w:r>
          </w:p>
          <w:p w14:paraId="1D0BCCC4" w14:textId="77777777" w:rsidR="006D3C35" w:rsidRPr="00231DB5" w:rsidRDefault="006D3C35" w:rsidP="002C47EB">
            <w:pPr>
              <w:rPr>
                <w:sz w:val="24"/>
                <w:szCs w:val="24"/>
              </w:rPr>
            </w:pPr>
            <w:r w:rsidRPr="00231DB5">
              <w:rPr>
                <w:sz w:val="24"/>
                <w:szCs w:val="24"/>
              </w:rPr>
              <w:t>oktatói testület tagjai</w:t>
            </w:r>
          </w:p>
          <w:p w14:paraId="68BB3AD1" w14:textId="77777777" w:rsidR="006D3C35" w:rsidRPr="00231DB5" w:rsidRDefault="006D3C35" w:rsidP="002C47EB">
            <w:pPr>
              <w:rPr>
                <w:sz w:val="24"/>
                <w:szCs w:val="24"/>
              </w:rPr>
            </w:pPr>
            <w:r w:rsidRPr="00231DB5">
              <w:rPr>
                <w:sz w:val="24"/>
                <w:szCs w:val="24"/>
              </w:rPr>
              <w:t>Dobrocsi Róbertné mkv.</w:t>
            </w:r>
          </w:p>
        </w:tc>
      </w:tr>
      <w:tr w:rsidR="006D3C35" w:rsidRPr="00A50E97" w14:paraId="56304B7A" w14:textId="77777777" w:rsidTr="002C47EB">
        <w:tc>
          <w:tcPr>
            <w:tcW w:w="1696" w:type="dxa"/>
          </w:tcPr>
          <w:p w14:paraId="44A3ABC7" w14:textId="77777777" w:rsidR="006D3C35" w:rsidRPr="00231DB5" w:rsidRDefault="006D3C35" w:rsidP="006D3C35">
            <w:pPr>
              <w:pStyle w:val="Listaszerbekezds"/>
              <w:numPr>
                <w:ilvl w:val="0"/>
                <w:numId w:val="54"/>
              </w:numPr>
              <w:rPr>
                <w:sz w:val="24"/>
                <w:szCs w:val="24"/>
              </w:rPr>
            </w:pPr>
          </w:p>
        </w:tc>
        <w:tc>
          <w:tcPr>
            <w:tcW w:w="1752" w:type="dxa"/>
            <w:gridSpan w:val="2"/>
          </w:tcPr>
          <w:p w14:paraId="5601D5EC" w14:textId="77777777" w:rsidR="006D3C35" w:rsidRPr="00231DB5" w:rsidRDefault="006D3C35" w:rsidP="002C47EB">
            <w:pPr>
              <w:rPr>
                <w:sz w:val="24"/>
                <w:szCs w:val="24"/>
              </w:rPr>
            </w:pPr>
            <w:r w:rsidRPr="00231DB5">
              <w:rPr>
                <w:sz w:val="24"/>
                <w:szCs w:val="24"/>
              </w:rPr>
              <w:t>szeptember 26.</w:t>
            </w:r>
          </w:p>
        </w:tc>
        <w:tc>
          <w:tcPr>
            <w:tcW w:w="1253" w:type="dxa"/>
          </w:tcPr>
          <w:p w14:paraId="1F789667" w14:textId="77777777" w:rsidR="006D3C35" w:rsidRPr="00231DB5" w:rsidRDefault="006D3C35" w:rsidP="002C47EB">
            <w:pPr>
              <w:rPr>
                <w:sz w:val="24"/>
                <w:szCs w:val="24"/>
              </w:rPr>
            </w:pPr>
            <w:r w:rsidRPr="00231DB5">
              <w:rPr>
                <w:sz w:val="24"/>
                <w:szCs w:val="24"/>
              </w:rPr>
              <w:t>csütörtök</w:t>
            </w:r>
          </w:p>
        </w:tc>
        <w:tc>
          <w:tcPr>
            <w:tcW w:w="6634" w:type="dxa"/>
            <w:gridSpan w:val="2"/>
          </w:tcPr>
          <w:p w14:paraId="702EB4D2" w14:textId="77777777" w:rsidR="006D3C35" w:rsidRPr="006134E7" w:rsidRDefault="006D3C35" w:rsidP="002C47EB">
            <w:pPr>
              <w:rPr>
                <w:b/>
                <w:bCs/>
                <w:sz w:val="24"/>
                <w:szCs w:val="24"/>
              </w:rPr>
            </w:pPr>
            <w:r w:rsidRPr="00231DB5">
              <w:rPr>
                <w:b/>
                <w:bCs/>
                <w:sz w:val="24"/>
                <w:szCs w:val="24"/>
              </w:rPr>
              <w:t>Hengersor 90’ – ünnepi projekthét</w:t>
            </w:r>
            <w:r>
              <w:rPr>
                <w:b/>
                <w:bCs/>
                <w:sz w:val="24"/>
                <w:szCs w:val="24"/>
              </w:rPr>
              <w:br/>
            </w:r>
            <w:r>
              <w:rPr>
                <w:b/>
                <w:bCs/>
                <w:sz w:val="24"/>
                <w:szCs w:val="24"/>
              </w:rPr>
              <w:br/>
            </w:r>
            <w:r>
              <w:rPr>
                <w:b/>
                <w:bCs/>
                <w:sz w:val="24"/>
                <w:szCs w:val="24"/>
              </w:rPr>
              <w:br/>
              <w:t>Grecsó Krisztián a MÜPÁ-ban: Interaktív irodalom óra 12. évfolyam</w:t>
            </w:r>
          </w:p>
          <w:p w14:paraId="4ADBE076" w14:textId="77777777" w:rsidR="006D3C35" w:rsidRPr="00231DB5" w:rsidRDefault="006D3C35" w:rsidP="002C47EB">
            <w:pPr>
              <w:rPr>
                <w:sz w:val="24"/>
                <w:szCs w:val="24"/>
              </w:rPr>
            </w:pPr>
            <w:r w:rsidRPr="00231DB5">
              <w:rPr>
                <w:b/>
                <w:sz w:val="24"/>
                <w:szCs w:val="24"/>
              </w:rPr>
              <w:t>„Nyitott kapu”</w:t>
            </w:r>
            <w:r w:rsidRPr="00231DB5">
              <w:rPr>
                <w:sz w:val="24"/>
                <w:szCs w:val="24"/>
              </w:rPr>
              <w:t xml:space="preserve"> – iskolabemutató (2.)</w:t>
            </w:r>
          </w:p>
        </w:tc>
        <w:tc>
          <w:tcPr>
            <w:tcW w:w="3005" w:type="dxa"/>
            <w:gridSpan w:val="2"/>
          </w:tcPr>
          <w:p w14:paraId="703EF897" w14:textId="77777777" w:rsidR="006D3C35" w:rsidRPr="00231DB5" w:rsidRDefault="006D3C35" w:rsidP="002C47EB">
            <w:pPr>
              <w:rPr>
                <w:sz w:val="24"/>
                <w:szCs w:val="24"/>
              </w:rPr>
            </w:pPr>
            <w:r w:rsidRPr="00231DB5">
              <w:rPr>
                <w:sz w:val="24"/>
                <w:szCs w:val="24"/>
              </w:rPr>
              <w:t>Képes Józsefné igazgató</w:t>
            </w:r>
          </w:p>
          <w:p w14:paraId="3AD39E02" w14:textId="77777777" w:rsidR="006D3C35" w:rsidRPr="00231DB5" w:rsidRDefault="006D3C35" w:rsidP="002C47EB">
            <w:pPr>
              <w:rPr>
                <w:sz w:val="24"/>
                <w:szCs w:val="24"/>
              </w:rPr>
            </w:pPr>
            <w:r w:rsidRPr="00231DB5">
              <w:rPr>
                <w:sz w:val="24"/>
                <w:szCs w:val="24"/>
              </w:rPr>
              <w:t>Kovácsné Nagy Mária igh.</w:t>
            </w:r>
          </w:p>
          <w:p w14:paraId="636194F5" w14:textId="77777777" w:rsidR="006D3C35" w:rsidRPr="00231DB5" w:rsidRDefault="006D3C35" w:rsidP="002C47EB">
            <w:pPr>
              <w:rPr>
                <w:sz w:val="24"/>
                <w:szCs w:val="24"/>
              </w:rPr>
            </w:pPr>
            <w:r w:rsidRPr="00231DB5">
              <w:rPr>
                <w:sz w:val="24"/>
                <w:szCs w:val="24"/>
              </w:rPr>
              <w:t>oktatói testület tagjai</w:t>
            </w:r>
          </w:p>
          <w:p w14:paraId="319C59DD" w14:textId="77777777" w:rsidR="006D3C35" w:rsidRPr="00231DB5" w:rsidRDefault="006D3C35" w:rsidP="002C47EB">
            <w:pPr>
              <w:rPr>
                <w:sz w:val="24"/>
                <w:szCs w:val="24"/>
              </w:rPr>
            </w:pPr>
            <w:r>
              <w:rPr>
                <w:sz w:val="24"/>
                <w:szCs w:val="24"/>
              </w:rPr>
              <w:t>Orbán Judit</w:t>
            </w:r>
            <w:r>
              <w:rPr>
                <w:sz w:val="24"/>
                <w:szCs w:val="24"/>
              </w:rPr>
              <w:br/>
              <w:t>mkv.</w:t>
            </w:r>
            <w:r>
              <w:rPr>
                <w:sz w:val="24"/>
                <w:szCs w:val="24"/>
              </w:rPr>
              <w:br/>
            </w:r>
            <w:r w:rsidRPr="00231DB5">
              <w:rPr>
                <w:sz w:val="24"/>
                <w:szCs w:val="24"/>
              </w:rPr>
              <w:t>Képes Józsefné igazgató</w:t>
            </w:r>
          </w:p>
        </w:tc>
      </w:tr>
      <w:tr w:rsidR="006D3C35" w:rsidRPr="00A50E97" w14:paraId="772F098D" w14:textId="77777777" w:rsidTr="002C47EB">
        <w:tc>
          <w:tcPr>
            <w:tcW w:w="1696" w:type="dxa"/>
          </w:tcPr>
          <w:p w14:paraId="15CC5925" w14:textId="77777777" w:rsidR="006D3C35" w:rsidRPr="00231DB5" w:rsidRDefault="006D3C35" w:rsidP="006D3C35">
            <w:pPr>
              <w:pStyle w:val="Listaszerbekezds"/>
              <w:numPr>
                <w:ilvl w:val="0"/>
                <w:numId w:val="54"/>
              </w:numPr>
              <w:rPr>
                <w:sz w:val="24"/>
                <w:szCs w:val="24"/>
              </w:rPr>
            </w:pPr>
          </w:p>
        </w:tc>
        <w:tc>
          <w:tcPr>
            <w:tcW w:w="1752" w:type="dxa"/>
            <w:gridSpan w:val="2"/>
          </w:tcPr>
          <w:p w14:paraId="5B84A167" w14:textId="77777777" w:rsidR="006D3C35" w:rsidRPr="00231DB5" w:rsidRDefault="006D3C35" w:rsidP="002C47EB">
            <w:pPr>
              <w:rPr>
                <w:sz w:val="24"/>
                <w:szCs w:val="24"/>
              </w:rPr>
            </w:pPr>
            <w:r w:rsidRPr="00231DB5">
              <w:rPr>
                <w:sz w:val="24"/>
                <w:szCs w:val="24"/>
              </w:rPr>
              <w:t>szeptember 27.</w:t>
            </w:r>
          </w:p>
        </w:tc>
        <w:tc>
          <w:tcPr>
            <w:tcW w:w="1253" w:type="dxa"/>
          </w:tcPr>
          <w:p w14:paraId="0A30D8C5" w14:textId="77777777" w:rsidR="006D3C35" w:rsidRPr="00231DB5" w:rsidRDefault="006D3C35" w:rsidP="002C47EB">
            <w:pPr>
              <w:rPr>
                <w:sz w:val="24"/>
                <w:szCs w:val="24"/>
              </w:rPr>
            </w:pPr>
            <w:r w:rsidRPr="00231DB5">
              <w:rPr>
                <w:sz w:val="24"/>
                <w:szCs w:val="24"/>
              </w:rPr>
              <w:t>péntek</w:t>
            </w:r>
          </w:p>
          <w:p w14:paraId="0EF8A3B5" w14:textId="77777777" w:rsidR="006D3C35" w:rsidRPr="00231DB5" w:rsidRDefault="006D3C35" w:rsidP="002C47EB">
            <w:pPr>
              <w:rPr>
                <w:sz w:val="24"/>
                <w:szCs w:val="24"/>
              </w:rPr>
            </w:pPr>
          </w:p>
          <w:p w14:paraId="73AD1BAF" w14:textId="77777777" w:rsidR="006D3C35" w:rsidRPr="00231DB5" w:rsidRDefault="006D3C35" w:rsidP="002C47EB">
            <w:pPr>
              <w:rPr>
                <w:sz w:val="24"/>
                <w:szCs w:val="24"/>
              </w:rPr>
            </w:pPr>
          </w:p>
          <w:p w14:paraId="530C0CF9" w14:textId="77777777" w:rsidR="006D3C35" w:rsidRPr="00231DB5" w:rsidRDefault="006D3C35" w:rsidP="002C47EB">
            <w:pPr>
              <w:rPr>
                <w:sz w:val="24"/>
                <w:szCs w:val="24"/>
              </w:rPr>
            </w:pPr>
          </w:p>
          <w:p w14:paraId="105A84CD" w14:textId="77777777" w:rsidR="006D3C35" w:rsidRPr="00231DB5" w:rsidRDefault="006D3C35" w:rsidP="002C47EB">
            <w:pPr>
              <w:rPr>
                <w:sz w:val="24"/>
                <w:szCs w:val="24"/>
              </w:rPr>
            </w:pPr>
            <w:r w:rsidRPr="00231DB5">
              <w:rPr>
                <w:sz w:val="24"/>
                <w:szCs w:val="24"/>
              </w:rPr>
              <w:t>kiírás szerint</w:t>
            </w:r>
          </w:p>
        </w:tc>
        <w:tc>
          <w:tcPr>
            <w:tcW w:w="6634" w:type="dxa"/>
            <w:gridSpan w:val="2"/>
          </w:tcPr>
          <w:p w14:paraId="7BA565DD" w14:textId="77777777" w:rsidR="006D3C35" w:rsidRPr="00231DB5" w:rsidRDefault="006D3C35" w:rsidP="002C47EB">
            <w:pPr>
              <w:rPr>
                <w:bCs/>
                <w:sz w:val="24"/>
                <w:szCs w:val="24"/>
              </w:rPr>
            </w:pPr>
            <w:r w:rsidRPr="00231DB5">
              <w:rPr>
                <w:b/>
                <w:bCs/>
                <w:sz w:val="24"/>
                <w:szCs w:val="24"/>
              </w:rPr>
              <w:t>Hengersor 90’ – ünnepi projekthét</w:t>
            </w:r>
            <w:r w:rsidRPr="00231DB5">
              <w:rPr>
                <w:bCs/>
                <w:sz w:val="24"/>
                <w:szCs w:val="24"/>
              </w:rPr>
              <w:t xml:space="preserve"> (zárás)</w:t>
            </w:r>
          </w:p>
          <w:p w14:paraId="1341D4BC" w14:textId="77777777" w:rsidR="006D3C35" w:rsidRPr="00231DB5" w:rsidRDefault="006D3C35" w:rsidP="002C47EB">
            <w:pPr>
              <w:rPr>
                <w:bCs/>
                <w:sz w:val="24"/>
                <w:szCs w:val="24"/>
              </w:rPr>
            </w:pPr>
          </w:p>
          <w:p w14:paraId="5F8AF71A" w14:textId="77777777" w:rsidR="006D3C35" w:rsidRPr="00231DB5" w:rsidRDefault="006D3C35" w:rsidP="002C47EB">
            <w:pPr>
              <w:rPr>
                <w:b/>
                <w:sz w:val="24"/>
                <w:szCs w:val="24"/>
              </w:rPr>
            </w:pPr>
          </w:p>
          <w:p w14:paraId="7136933C" w14:textId="77777777" w:rsidR="006D3C35" w:rsidRPr="00231DB5" w:rsidRDefault="006D3C35" w:rsidP="002C47EB">
            <w:pPr>
              <w:rPr>
                <w:bCs/>
                <w:i/>
                <w:sz w:val="24"/>
                <w:szCs w:val="24"/>
              </w:rPr>
            </w:pPr>
            <w:r w:rsidRPr="00231DB5">
              <w:rPr>
                <w:b/>
                <w:sz w:val="24"/>
                <w:szCs w:val="24"/>
              </w:rPr>
              <w:t xml:space="preserve">Magyar Diáksport Napja </w:t>
            </w:r>
            <w:r w:rsidRPr="00231DB5">
              <w:rPr>
                <w:sz w:val="24"/>
                <w:szCs w:val="24"/>
              </w:rPr>
              <w:t>(9 - 12. évfolyam)</w:t>
            </w:r>
          </w:p>
          <w:p w14:paraId="55BB4920" w14:textId="77777777" w:rsidR="006D3C35" w:rsidRPr="00231DB5" w:rsidRDefault="006D3C35" w:rsidP="002C47EB">
            <w:pPr>
              <w:rPr>
                <w:bCs/>
                <w:sz w:val="24"/>
                <w:szCs w:val="24"/>
              </w:rPr>
            </w:pPr>
          </w:p>
          <w:p w14:paraId="0CF132DC" w14:textId="77777777" w:rsidR="006D3C35" w:rsidRPr="00231DB5" w:rsidRDefault="006D3C35" w:rsidP="002C47EB">
            <w:pPr>
              <w:rPr>
                <w:bCs/>
                <w:sz w:val="24"/>
                <w:szCs w:val="24"/>
              </w:rPr>
            </w:pPr>
            <w:r w:rsidRPr="00231DB5">
              <w:rPr>
                <w:b/>
                <w:bCs/>
                <w:sz w:val="24"/>
                <w:szCs w:val="24"/>
              </w:rPr>
              <w:t>Brain Bar</w:t>
            </w:r>
            <w:r w:rsidRPr="00231DB5">
              <w:rPr>
                <w:bCs/>
                <w:sz w:val="24"/>
                <w:szCs w:val="24"/>
              </w:rPr>
              <w:t xml:space="preserve"> – angolnyelvű projekt foglalkozás, előadás   </w:t>
            </w:r>
            <w:r w:rsidRPr="00231DB5">
              <w:rPr>
                <w:sz w:val="24"/>
                <w:szCs w:val="24"/>
              </w:rPr>
              <w:t>(12.A)</w:t>
            </w:r>
          </w:p>
        </w:tc>
        <w:tc>
          <w:tcPr>
            <w:tcW w:w="3005" w:type="dxa"/>
            <w:gridSpan w:val="2"/>
          </w:tcPr>
          <w:p w14:paraId="1C38DA6C" w14:textId="77777777" w:rsidR="006D3C35" w:rsidRPr="00231DB5" w:rsidRDefault="006D3C35" w:rsidP="002C47EB">
            <w:pPr>
              <w:rPr>
                <w:sz w:val="24"/>
                <w:szCs w:val="24"/>
              </w:rPr>
            </w:pPr>
            <w:r w:rsidRPr="00231DB5">
              <w:rPr>
                <w:sz w:val="24"/>
                <w:szCs w:val="24"/>
              </w:rPr>
              <w:t>Képes Józsefné igazgató</w:t>
            </w:r>
          </w:p>
          <w:p w14:paraId="4C201310" w14:textId="77777777" w:rsidR="006D3C35" w:rsidRPr="00231DB5" w:rsidRDefault="006D3C35" w:rsidP="002C47EB">
            <w:pPr>
              <w:rPr>
                <w:sz w:val="24"/>
                <w:szCs w:val="24"/>
              </w:rPr>
            </w:pPr>
            <w:r w:rsidRPr="00231DB5">
              <w:rPr>
                <w:sz w:val="24"/>
                <w:szCs w:val="24"/>
              </w:rPr>
              <w:t>Kovácsné Nagy Mária igh.</w:t>
            </w:r>
          </w:p>
          <w:p w14:paraId="05881EA3" w14:textId="77777777" w:rsidR="006D3C35" w:rsidRPr="00231DB5" w:rsidRDefault="006D3C35" w:rsidP="002C47EB">
            <w:pPr>
              <w:rPr>
                <w:sz w:val="24"/>
                <w:szCs w:val="24"/>
              </w:rPr>
            </w:pPr>
            <w:r w:rsidRPr="00231DB5">
              <w:rPr>
                <w:sz w:val="24"/>
                <w:szCs w:val="24"/>
              </w:rPr>
              <w:t>oktatói testület tagjai</w:t>
            </w:r>
          </w:p>
          <w:p w14:paraId="520C142D" w14:textId="77777777" w:rsidR="006D3C35" w:rsidRPr="00231DB5" w:rsidRDefault="006D3C35" w:rsidP="002C47EB">
            <w:pPr>
              <w:rPr>
                <w:sz w:val="24"/>
                <w:szCs w:val="24"/>
              </w:rPr>
            </w:pPr>
            <w:r w:rsidRPr="00231DB5">
              <w:rPr>
                <w:sz w:val="24"/>
                <w:szCs w:val="24"/>
              </w:rPr>
              <w:t>érintett oktatók</w:t>
            </w:r>
          </w:p>
          <w:p w14:paraId="346EEEB2" w14:textId="77777777" w:rsidR="006D3C35" w:rsidRPr="00231DB5" w:rsidRDefault="006D3C35" w:rsidP="002C47EB">
            <w:pPr>
              <w:rPr>
                <w:sz w:val="24"/>
                <w:szCs w:val="24"/>
              </w:rPr>
            </w:pPr>
          </w:p>
          <w:p w14:paraId="1EC7EF2B" w14:textId="77777777" w:rsidR="006D3C35" w:rsidRPr="00231DB5" w:rsidRDefault="006D3C35" w:rsidP="002C47EB">
            <w:pPr>
              <w:rPr>
                <w:sz w:val="24"/>
                <w:szCs w:val="24"/>
              </w:rPr>
            </w:pPr>
            <w:r w:rsidRPr="00231DB5">
              <w:rPr>
                <w:sz w:val="24"/>
                <w:szCs w:val="24"/>
              </w:rPr>
              <w:t>Dézsi Melinda igh.</w:t>
            </w:r>
          </w:p>
        </w:tc>
      </w:tr>
      <w:tr w:rsidR="006D3C35" w:rsidRPr="00A50E97" w14:paraId="3D43135E" w14:textId="77777777" w:rsidTr="002C47EB">
        <w:tc>
          <w:tcPr>
            <w:tcW w:w="1696" w:type="dxa"/>
          </w:tcPr>
          <w:p w14:paraId="628E6A9F" w14:textId="77777777" w:rsidR="006D3C35" w:rsidRPr="00231DB5" w:rsidRDefault="006D3C35" w:rsidP="006D3C35">
            <w:pPr>
              <w:pStyle w:val="Listaszerbekezds"/>
              <w:numPr>
                <w:ilvl w:val="0"/>
                <w:numId w:val="54"/>
              </w:numPr>
              <w:rPr>
                <w:sz w:val="24"/>
                <w:szCs w:val="24"/>
              </w:rPr>
            </w:pPr>
          </w:p>
        </w:tc>
        <w:tc>
          <w:tcPr>
            <w:tcW w:w="1752" w:type="dxa"/>
            <w:gridSpan w:val="2"/>
          </w:tcPr>
          <w:p w14:paraId="0C9D2E1B" w14:textId="77777777" w:rsidR="006D3C35" w:rsidRPr="00231DB5" w:rsidRDefault="006D3C35" w:rsidP="002C47EB">
            <w:pPr>
              <w:rPr>
                <w:sz w:val="24"/>
                <w:szCs w:val="24"/>
              </w:rPr>
            </w:pPr>
            <w:r w:rsidRPr="00231DB5">
              <w:rPr>
                <w:sz w:val="24"/>
                <w:szCs w:val="24"/>
              </w:rPr>
              <w:t>szeptember 30.</w:t>
            </w:r>
          </w:p>
        </w:tc>
        <w:tc>
          <w:tcPr>
            <w:tcW w:w="1253" w:type="dxa"/>
          </w:tcPr>
          <w:p w14:paraId="04FE7B35" w14:textId="77777777" w:rsidR="006D3C35" w:rsidRPr="00231DB5" w:rsidRDefault="006D3C35" w:rsidP="002C47EB">
            <w:pPr>
              <w:rPr>
                <w:sz w:val="24"/>
                <w:szCs w:val="24"/>
              </w:rPr>
            </w:pPr>
            <w:r w:rsidRPr="00231DB5">
              <w:rPr>
                <w:sz w:val="24"/>
                <w:szCs w:val="24"/>
              </w:rPr>
              <w:t>hétfő</w:t>
            </w:r>
          </w:p>
          <w:p w14:paraId="31C958FA" w14:textId="77777777" w:rsidR="006D3C35" w:rsidRPr="00231DB5" w:rsidRDefault="006D3C35" w:rsidP="002C47EB">
            <w:pPr>
              <w:rPr>
                <w:sz w:val="24"/>
                <w:szCs w:val="24"/>
              </w:rPr>
            </w:pPr>
          </w:p>
          <w:p w14:paraId="1467358E" w14:textId="77777777" w:rsidR="006D3C35" w:rsidRPr="00231DB5" w:rsidRDefault="006D3C35" w:rsidP="002C47EB">
            <w:pPr>
              <w:rPr>
                <w:sz w:val="24"/>
                <w:szCs w:val="24"/>
              </w:rPr>
            </w:pPr>
          </w:p>
          <w:p w14:paraId="567E4E0B" w14:textId="77777777" w:rsidR="006D3C35" w:rsidRPr="00231DB5" w:rsidRDefault="006D3C35" w:rsidP="002C47EB">
            <w:pPr>
              <w:rPr>
                <w:sz w:val="24"/>
                <w:szCs w:val="24"/>
              </w:rPr>
            </w:pPr>
          </w:p>
          <w:p w14:paraId="4684E472" w14:textId="77777777" w:rsidR="006D3C35" w:rsidRPr="00231DB5" w:rsidRDefault="006D3C35" w:rsidP="002C47EB">
            <w:pPr>
              <w:rPr>
                <w:sz w:val="24"/>
                <w:szCs w:val="24"/>
              </w:rPr>
            </w:pPr>
          </w:p>
          <w:p w14:paraId="733CCB31" w14:textId="77777777" w:rsidR="006D3C35" w:rsidRPr="00231DB5" w:rsidRDefault="006D3C35" w:rsidP="002C47EB">
            <w:pPr>
              <w:rPr>
                <w:sz w:val="24"/>
                <w:szCs w:val="24"/>
              </w:rPr>
            </w:pPr>
          </w:p>
        </w:tc>
        <w:tc>
          <w:tcPr>
            <w:tcW w:w="6634" w:type="dxa"/>
            <w:gridSpan w:val="2"/>
          </w:tcPr>
          <w:p w14:paraId="7E4C1893" w14:textId="77777777" w:rsidR="006D3C35" w:rsidRPr="00231DB5" w:rsidRDefault="006D3C35" w:rsidP="002C47EB">
            <w:pPr>
              <w:rPr>
                <w:bCs/>
                <w:sz w:val="24"/>
                <w:szCs w:val="24"/>
              </w:rPr>
            </w:pPr>
            <w:r w:rsidRPr="00231DB5">
              <w:rPr>
                <w:b/>
                <w:sz w:val="24"/>
                <w:szCs w:val="24"/>
              </w:rPr>
              <w:lastRenderedPageBreak/>
              <w:t xml:space="preserve">A népmese napja </w:t>
            </w:r>
            <w:r w:rsidRPr="00231DB5">
              <w:rPr>
                <w:bCs/>
                <w:sz w:val="24"/>
                <w:szCs w:val="24"/>
              </w:rPr>
              <w:t>- aktuális feladatok opcionálisan az osztályfőnöki órán</w:t>
            </w:r>
          </w:p>
          <w:p w14:paraId="4857B052" w14:textId="77777777" w:rsidR="006D3C35" w:rsidRDefault="006D3C35" w:rsidP="002C47EB">
            <w:pPr>
              <w:rPr>
                <w:b/>
                <w:bCs/>
                <w:sz w:val="24"/>
                <w:szCs w:val="24"/>
              </w:rPr>
            </w:pPr>
          </w:p>
          <w:p w14:paraId="67140970" w14:textId="77777777" w:rsidR="006D3C35" w:rsidRPr="00231DB5" w:rsidRDefault="006D3C35" w:rsidP="002C47EB">
            <w:pPr>
              <w:rPr>
                <w:sz w:val="24"/>
                <w:szCs w:val="24"/>
              </w:rPr>
            </w:pPr>
            <w:r w:rsidRPr="00231DB5">
              <w:rPr>
                <w:b/>
                <w:bCs/>
                <w:sz w:val="24"/>
                <w:szCs w:val="24"/>
              </w:rPr>
              <w:t>„Tükör napok”</w:t>
            </w:r>
            <w:r w:rsidRPr="00231DB5">
              <w:rPr>
                <w:sz w:val="24"/>
                <w:szCs w:val="24"/>
              </w:rPr>
              <w:t xml:space="preserve"> – kölcsönös óra- és foglalkozáslátogatás (1.)</w:t>
            </w:r>
          </w:p>
          <w:p w14:paraId="06BAEAC1" w14:textId="77777777" w:rsidR="006D3C35" w:rsidRPr="00231DB5" w:rsidRDefault="006D3C35" w:rsidP="002C47EB">
            <w:pPr>
              <w:rPr>
                <w:bCs/>
                <w:sz w:val="24"/>
                <w:szCs w:val="24"/>
              </w:rPr>
            </w:pPr>
          </w:p>
        </w:tc>
        <w:tc>
          <w:tcPr>
            <w:tcW w:w="3005" w:type="dxa"/>
            <w:gridSpan w:val="2"/>
          </w:tcPr>
          <w:p w14:paraId="4BCC9227" w14:textId="77777777" w:rsidR="006D3C35" w:rsidRPr="00231DB5" w:rsidRDefault="006D3C35" w:rsidP="002C47EB">
            <w:pPr>
              <w:rPr>
                <w:sz w:val="24"/>
                <w:szCs w:val="24"/>
              </w:rPr>
            </w:pPr>
            <w:r w:rsidRPr="00231DB5">
              <w:rPr>
                <w:sz w:val="24"/>
                <w:szCs w:val="24"/>
              </w:rPr>
              <w:lastRenderedPageBreak/>
              <w:t>érintett oktatók</w:t>
            </w:r>
          </w:p>
          <w:p w14:paraId="020FCA2C" w14:textId="77777777" w:rsidR="006D3C35" w:rsidRPr="00231DB5" w:rsidRDefault="006D3C35" w:rsidP="002C47EB">
            <w:pPr>
              <w:rPr>
                <w:sz w:val="24"/>
                <w:szCs w:val="24"/>
              </w:rPr>
            </w:pPr>
            <w:r w:rsidRPr="00231DB5">
              <w:rPr>
                <w:sz w:val="24"/>
                <w:szCs w:val="24"/>
              </w:rPr>
              <w:t>osztályfőnökök</w:t>
            </w:r>
          </w:p>
          <w:p w14:paraId="32CBB1F5" w14:textId="77777777" w:rsidR="006D3C35" w:rsidRPr="00231DB5" w:rsidRDefault="006D3C35" w:rsidP="002C47EB">
            <w:pPr>
              <w:rPr>
                <w:sz w:val="24"/>
                <w:szCs w:val="24"/>
              </w:rPr>
            </w:pPr>
          </w:p>
          <w:p w14:paraId="4B76D1C8" w14:textId="77777777" w:rsidR="006D3C35" w:rsidRPr="00231DB5" w:rsidRDefault="006D3C35" w:rsidP="002C47EB">
            <w:pPr>
              <w:rPr>
                <w:sz w:val="24"/>
                <w:szCs w:val="24"/>
              </w:rPr>
            </w:pPr>
            <w:r w:rsidRPr="00231DB5">
              <w:rPr>
                <w:sz w:val="24"/>
                <w:szCs w:val="24"/>
              </w:rPr>
              <w:t>Kovácsné Nagy Mária igh.</w:t>
            </w:r>
          </w:p>
          <w:p w14:paraId="285AC4F8" w14:textId="77777777" w:rsidR="006D3C35" w:rsidRPr="00231DB5" w:rsidRDefault="006D3C35" w:rsidP="002C47EB">
            <w:pPr>
              <w:rPr>
                <w:sz w:val="24"/>
                <w:szCs w:val="24"/>
              </w:rPr>
            </w:pPr>
            <w:r w:rsidRPr="00231DB5">
              <w:rPr>
                <w:sz w:val="24"/>
                <w:szCs w:val="24"/>
              </w:rPr>
              <w:t>oktatók</w:t>
            </w:r>
          </w:p>
        </w:tc>
      </w:tr>
      <w:tr w:rsidR="006D3C35" w:rsidRPr="00A50E97" w14:paraId="0F5B3A11" w14:textId="77777777" w:rsidTr="002C47EB">
        <w:trPr>
          <w:trHeight w:val="2497"/>
        </w:trPr>
        <w:tc>
          <w:tcPr>
            <w:tcW w:w="1696" w:type="dxa"/>
          </w:tcPr>
          <w:p w14:paraId="514ADC9B" w14:textId="77777777" w:rsidR="006D3C35" w:rsidRPr="00231DB5" w:rsidRDefault="006D3C35" w:rsidP="006D3C35">
            <w:pPr>
              <w:pStyle w:val="Listaszerbekezds"/>
              <w:numPr>
                <w:ilvl w:val="0"/>
                <w:numId w:val="54"/>
              </w:numPr>
              <w:rPr>
                <w:sz w:val="24"/>
                <w:szCs w:val="24"/>
              </w:rPr>
            </w:pPr>
          </w:p>
        </w:tc>
        <w:tc>
          <w:tcPr>
            <w:tcW w:w="1752" w:type="dxa"/>
            <w:gridSpan w:val="2"/>
          </w:tcPr>
          <w:p w14:paraId="3FFE0FE2" w14:textId="77777777" w:rsidR="006D3C35" w:rsidRPr="00231DB5" w:rsidRDefault="006D3C35" w:rsidP="002C47EB">
            <w:pPr>
              <w:rPr>
                <w:sz w:val="24"/>
                <w:szCs w:val="24"/>
              </w:rPr>
            </w:pPr>
            <w:r w:rsidRPr="00231DB5">
              <w:rPr>
                <w:sz w:val="24"/>
                <w:szCs w:val="24"/>
              </w:rPr>
              <w:t>október 1.</w:t>
            </w:r>
          </w:p>
        </w:tc>
        <w:tc>
          <w:tcPr>
            <w:tcW w:w="1253" w:type="dxa"/>
          </w:tcPr>
          <w:p w14:paraId="10B42852" w14:textId="77777777" w:rsidR="006D3C35" w:rsidRPr="00231DB5" w:rsidRDefault="006D3C35" w:rsidP="002C47EB">
            <w:pPr>
              <w:rPr>
                <w:sz w:val="24"/>
                <w:szCs w:val="24"/>
              </w:rPr>
            </w:pPr>
            <w:r w:rsidRPr="00231DB5">
              <w:rPr>
                <w:sz w:val="24"/>
                <w:szCs w:val="24"/>
              </w:rPr>
              <w:t>kedd</w:t>
            </w:r>
          </w:p>
          <w:p w14:paraId="6A7B95BF" w14:textId="77777777" w:rsidR="006D3C35" w:rsidRPr="00231DB5" w:rsidRDefault="006D3C35" w:rsidP="002C47EB">
            <w:pPr>
              <w:rPr>
                <w:sz w:val="24"/>
                <w:szCs w:val="24"/>
              </w:rPr>
            </w:pPr>
          </w:p>
          <w:p w14:paraId="222CB6ED" w14:textId="77777777" w:rsidR="006D3C35" w:rsidRPr="00231DB5" w:rsidRDefault="006D3C35" w:rsidP="002C47EB">
            <w:pPr>
              <w:rPr>
                <w:sz w:val="24"/>
                <w:szCs w:val="24"/>
              </w:rPr>
            </w:pPr>
          </w:p>
          <w:p w14:paraId="28726336" w14:textId="77777777" w:rsidR="006D3C35" w:rsidRPr="00231DB5" w:rsidRDefault="006D3C35" w:rsidP="002C47EB">
            <w:pPr>
              <w:rPr>
                <w:sz w:val="24"/>
                <w:szCs w:val="24"/>
              </w:rPr>
            </w:pPr>
          </w:p>
          <w:p w14:paraId="4754E289" w14:textId="77777777" w:rsidR="006D3C35" w:rsidRPr="00231DB5" w:rsidRDefault="006D3C35" w:rsidP="002C47EB">
            <w:pPr>
              <w:rPr>
                <w:sz w:val="24"/>
                <w:szCs w:val="24"/>
              </w:rPr>
            </w:pPr>
          </w:p>
          <w:p w14:paraId="1E838C65" w14:textId="77777777" w:rsidR="006D3C35" w:rsidRPr="00231DB5" w:rsidRDefault="006D3C35" w:rsidP="002C47EB">
            <w:pPr>
              <w:rPr>
                <w:sz w:val="24"/>
                <w:szCs w:val="24"/>
              </w:rPr>
            </w:pPr>
          </w:p>
        </w:tc>
        <w:tc>
          <w:tcPr>
            <w:tcW w:w="6634" w:type="dxa"/>
            <w:gridSpan w:val="2"/>
          </w:tcPr>
          <w:p w14:paraId="37ADC460" w14:textId="77777777" w:rsidR="006D3C35" w:rsidRPr="00231DB5" w:rsidRDefault="006D3C35" w:rsidP="002C47EB">
            <w:pPr>
              <w:rPr>
                <w:sz w:val="24"/>
                <w:szCs w:val="24"/>
              </w:rPr>
            </w:pPr>
            <w:r w:rsidRPr="00231DB5">
              <w:rPr>
                <w:b/>
                <w:bCs/>
                <w:sz w:val="24"/>
                <w:szCs w:val="24"/>
              </w:rPr>
              <w:t xml:space="preserve">SZAKMÁZZ – pályaválasztási kiállítás </w:t>
            </w:r>
            <w:r w:rsidRPr="00231DB5">
              <w:rPr>
                <w:sz w:val="24"/>
                <w:szCs w:val="24"/>
              </w:rPr>
              <w:t>(az időpont változhat)</w:t>
            </w:r>
          </w:p>
          <w:p w14:paraId="20536DDE" w14:textId="77777777" w:rsidR="006D3C35" w:rsidRPr="00231DB5" w:rsidRDefault="006D3C35" w:rsidP="002C47EB">
            <w:pPr>
              <w:rPr>
                <w:b/>
                <w:bCs/>
                <w:sz w:val="24"/>
                <w:szCs w:val="24"/>
              </w:rPr>
            </w:pPr>
          </w:p>
          <w:p w14:paraId="3BAAB311" w14:textId="77777777" w:rsidR="006D3C35" w:rsidRPr="00231DB5" w:rsidRDefault="006D3C35" w:rsidP="002C47EB">
            <w:pPr>
              <w:rPr>
                <w:sz w:val="24"/>
                <w:szCs w:val="24"/>
              </w:rPr>
            </w:pPr>
            <w:r w:rsidRPr="00231DB5">
              <w:rPr>
                <w:b/>
                <w:bCs/>
                <w:sz w:val="24"/>
                <w:szCs w:val="24"/>
              </w:rPr>
              <w:t xml:space="preserve">A zene világnapja – </w:t>
            </w:r>
            <w:r w:rsidRPr="00231DB5">
              <w:rPr>
                <w:sz w:val="24"/>
                <w:szCs w:val="24"/>
              </w:rPr>
              <w:t>zenei vetélkedő (online)</w:t>
            </w:r>
          </w:p>
          <w:p w14:paraId="1EA46FB7" w14:textId="77777777" w:rsidR="006D3C35" w:rsidRPr="00231DB5" w:rsidRDefault="006D3C35" w:rsidP="002C47EB">
            <w:pPr>
              <w:rPr>
                <w:b/>
                <w:bCs/>
                <w:sz w:val="24"/>
                <w:szCs w:val="24"/>
              </w:rPr>
            </w:pPr>
          </w:p>
          <w:p w14:paraId="255E7F79" w14:textId="77777777" w:rsidR="006D3C35" w:rsidRPr="00231DB5" w:rsidRDefault="006D3C35" w:rsidP="002C47EB">
            <w:pPr>
              <w:rPr>
                <w:bCs/>
                <w:sz w:val="24"/>
                <w:szCs w:val="24"/>
              </w:rPr>
            </w:pPr>
            <w:r w:rsidRPr="00231DB5">
              <w:rPr>
                <w:b/>
                <w:bCs/>
                <w:sz w:val="24"/>
                <w:szCs w:val="24"/>
              </w:rPr>
              <w:t xml:space="preserve">Idősek világnapja </w:t>
            </w:r>
            <w:r w:rsidRPr="00231DB5">
              <w:rPr>
                <w:bCs/>
                <w:sz w:val="24"/>
                <w:szCs w:val="24"/>
              </w:rPr>
              <w:t>- aktuális feladatok opcionálisan az osztályfőnöki órán</w:t>
            </w:r>
          </w:p>
          <w:p w14:paraId="354CFD14" w14:textId="77777777" w:rsidR="006D3C35" w:rsidRPr="00231DB5" w:rsidRDefault="006D3C35" w:rsidP="002C47EB">
            <w:pPr>
              <w:rPr>
                <w:bCs/>
                <w:sz w:val="24"/>
                <w:szCs w:val="24"/>
              </w:rPr>
            </w:pPr>
          </w:p>
          <w:p w14:paraId="6595C3FA" w14:textId="77777777" w:rsidR="006D3C35" w:rsidRPr="00231DB5" w:rsidRDefault="006D3C35" w:rsidP="002C47EB">
            <w:pPr>
              <w:rPr>
                <w:sz w:val="24"/>
                <w:szCs w:val="24"/>
              </w:rPr>
            </w:pPr>
            <w:r w:rsidRPr="00231DB5">
              <w:rPr>
                <w:b/>
                <w:bCs/>
                <w:sz w:val="24"/>
                <w:szCs w:val="24"/>
              </w:rPr>
              <w:t>„Tükör napok”</w:t>
            </w:r>
            <w:r w:rsidRPr="00231DB5">
              <w:rPr>
                <w:sz w:val="24"/>
                <w:szCs w:val="24"/>
              </w:rPr>
              <w:t xml:space="preserve"> – kölcsönös óra- és foglalkozáslátogatás (2.)</w:t>
            </w:r>
          </w:p>
          <w:p w14:paraId="3D8C343F" w14:textId="77777777" w:rsidR="006D3C35" w:rsidRPr="00231DB5" w:rsidRDefault="006D3C35" w:rsidP="002C47EB">
            <w:pPr>
              <w:rPr>
                <w:bCs/>
                <w:sz w:val="24"/>
                <w:szCs w:val="24"/>
              </w:rPr>
            </w:pPr>
          </w:p>
        </w:tc>
        <w:tc>
          <w:tcPr>
            <w:tcW w:w="3005" w:type="dxa"/>
            <w:gridSpan w:val="2"/>
          </w:tcPr>
          <w:p w14:paraId="46BD3A57" w14:textId="77777777" w:rsidR="006D3C35" w:rsidRPr="00231DB5" w:rsidRDefault="006D3C35" w:rsidP="002C47EB">
            <w:pPr>
              <w:rPr>
                <w:sz w:val="24"/>
                <w:szCs w:val="24"/>
              </w:rPr>
            </w:pPr>
            <w:r w:rsidRPr="00231DB5">
              <w:rPr>
                <w:sz w:val="24"/>
                <w:szCs w:val="24"/>
              </w:rPr>
              <w:t>beiskolázási team</w:t>
            </w:r>
          </w:p>
          <w:p w14:paraId="6473F332" w14:textId="77777777" w:rsidR="006D3C35" w:rsidRPr="00231DB5" w:rsidRDefault="006D3C35" w:rsidP="002C47EB">
            <w:pPr>
              <w:rPr>
                <w:sz w:val="24"/>
                <w:szCs w:val="24"/>
              </w:rPr>
            </w:pPr>
          </w:p>
          <w:p w14:paraId="4F45ABF7" w14:textId="77777777" w:rsidR="006D3C35" w:rsidRPr="00231DB5" w:rsidRDefault="006D3C35" w:rsidP="002C47EB">
            <w:pPr>
              <w:rPr>
                <w:sz w:val="24"/>
                <w:szCs w:val="24"/>
              </w:rPr>
            </w:pPr>
            <w:r w:rsidRPr="00231DB5">
              <w:rPr>
                <w:sz w:val="24"/>
                <w:szCs w:val="24"/>
              </w:rPr>
              <w:t>Kovácsné Nagy Mária igh. oktatók</w:t>
            </w:r>
          </w:p>
          <w:p w14:paraId="3EE304AA" w14:textId="77777777" w:rsidR="006D3C35" w:rsidRDefault="006D3C35" w:rsidP="002C47EB">
            <w:pPr>
              <w:rPr>
                <w:sz w:val="24"/>
                <w:szCs w:val="24"/>
              </w:rPr>
            </w:pPr>
            <w:r w:rsidRPr="00231DB5">
              <w:rPr>
                <w:sz w:val="24"/>
                <w:szCs w:val="24"/>
              </w:rPr>
              <w:t xml:space="preserve">osztályfőnökök </w:t>
            </w:r>
          </w:p>
          <w:p w14:paraId="2636B0BF" w14:textId="77777777" w:rsidR="006D3C35" w:rsidRDefault="006D3C35" w:rsidP="002C47EB">
            <w:pPr>
              <w:rPr>
                <w:sz w:val="24"/>
                <w:szCs w:val="24"/>
              </w:rPr>
            </w:pPr>
          </w:p>
          <w:p w14:paraId="1B2751B3" w14:textId="77777777" w:rsidR="006D3C35" w:rsidRDefault="006D3C35" w:rsidP="002C47EB">
            <w:pPr>
              <w:rPr>
                <w:sz w:val="24"/>
                <w:szCs w:val="24"/>
              </w:rPr>
            </w:pPr>
          </w:p>
          <w:p w14:paraId="4E76105A" w14:textId="77777777" w:rsidR="006D3C35" w:rsidRPr="00231DB5" w:rsidRDefault="006D3C35" w:rsidP="002C47EB">
            <w:pPr>
              <w:rPr>
                <w:sz w:val="24"/>
                <w:szCs w:val="24"/>
              </w:rPr>
            </w:pPr>
            <w:r w:rsidRPr="00231DB5">
              <w:rPr>
                <w:sz w:val="24"/>
                <w:szCs w:val="24"/>
              </w:rPr>
              <w:t>Kovácsné Nagy Mária igh.</w:t>
            </w:r>
          </w:p>
          <w:p w14:paraId="225E1BBF" w14:textId="77777777" w:rsidR="006D3C35" w:rsidRPr="00231DB5" w:rsidRDefault="006D3C35" w:rsidP="002C47EB">
            <w:pPr>
              <w:rPr>
                <w:sz w:val="24"/>
                <w:szCs w:val="24"/>
              </w:rPr>
            </w:pPr>
            <w:r w:rsidRPr="00231DB5">
              <w:rPr>
                <w:sz w:val="24"/>
                <w:szCs w:val="24"/>
              </w:rPr>
              <w:t>oktatók</w:t>
            </w:r>
          </w:p>
        </w:tc>
      </w:tr>
      <w:tr w:rsidR="006D3C35" w:rsidRPr="00A50E97" w14:paraId="174B1325" w14:textId="77777777" w:rsidTr="002C47EB">
        <w:tc>
          <w:tcPr>
            <w:tcW w:w="1696" w:type="dxa"/>
          </w:tcPr>
          <w:p w14:paraId="39CF632F" w14:textId="77777777" w:rsidR="006D3C35" w:rsidRPr="00231DB5" w:rsidRDefault="006D3C35" w:rsidP="006D3C35">
            <w:pPr>
              <w:pStyle w:val="Listaszerbekezds"/>
              <w:numPr>
                <w:ilvl w:val="0"/>
                <w:numId w:val="54"/>
              </w:numPr>
              <w:rPr>
                <w:sz w:val="24"/>
                <w:szCs w:val="24"/>
              </w:rPr>
            </w:pPr>
          </w:p>
        </w:tc>
        <w:tc>
          <w:tcPr>
            <w:tcW w:w="1752" w:type="dxa"/>
            <w:gridSpan w:val="2"/>
          </w:tcPr>
          <w:p w14:paraId="641CE713" w14:textId="77777777" w:rsidR="006D3C35" w:rsidRPr="00231DB5" w:rsidRDefault="006D3C35" w:rsidP="002C47EB">
            <w:pPr>
              <w:rPr>
                <w:sz w:val="24"/>
                <w:szCs w:val="24"/>
              </w:rPr>
            </w:pPr>
            <w:r w:rsidRPr="00231DB5">
              <w:rPr>
                <w:sz w:val="24"/>
                <w:szCs w:val="24"/>
              </w:rPr>
              <w:t>október 2.</w:t>
            </w:r>
          </w:p>
        </w:tc>
        <w:tc>
          <w:tcPr>
            <w:tcW w:w="1253" w:type="dxa"/>
          </w:tcPr>
          <w:p w14:paraId="43D9BE69" w14:textId="77777777" w:rsidR="006D3C35" w:rsidRPr="00231DB5" w:rsidRDefault="006D3C35" w:rsidP="002C47EB">
            <w:pPr>
              <w:rPr>
                <w:sz w:val="24"/>
                <w:szCs w:val="24"/>
              </w:rPr>
            </w:pPr>
            <w:r w:rsidRPr="00231DB5">
              <w:rPr>
                <w:sz w:val="24"/>
                <w:szCs w:val="24"/>
              </w:rPr>
              <w:t>szerda</w:t>
            </w:r>
          </w:p>
          <w:p w14:paraId="136A9B50" w14:textId="77777777" w:rsidR="006D3C35" w:rsidRPr="00231DB5" w:rsidRDefault="006D3C35" w:rsidP="002C47EB">
            <w:pPr>
              <w:rPr>
                <w:sz w:val="24"/>
                <w:szCs w:val="24"/>
              </w:rPr>
            </w:pPr>
          </w:p>
        </w:tc>
        <w:tc>
          <w:tcPr>
            <w:tcW w:w="6634" w:type="dxa"/>
            <w:gridSpan w:val="2"/>
          </w:tcPr>
          <w:p w14:paraId="7BD50561" w14:textId="77777777" w:rsidR="006D3C35" w:rsidRPr="00231DB5" w:rsidRDefault="006D3C35" w:rsidP="002C47EB">
            <w:pPr>
              <w:rPr>
                <w:sz w:val="24"/>
                <w:szCs w:val="24"/>
              </w:rPr>
            </w:pPr>
            <w:r w:rsidRPr="00231DB5">
              <w:rPr>
                <w:b/>
                <w:bCs/>
                <w:sz w:val="24"/>
                <w:szCs w:val="24"/>
              </w:rPr>
              <w:t>„Tükör napok”</w:t>
            </w:r>
            <w:r w:rsidRPr="00231DB5">
              <w:rPr>
                <w:sz w:val="24"/>
                <w:szCs w:val="24"/>
              </w:rPr>
              <w:t xml:space="preserve"> – kölcsönös óra- és foglalkozáslátogatás (3.)</w:t>
            </w:r>
          </w:p>
          <w:p w14:paraId="363C58B8" w14:textId="77777777" w:rsidR="006D3C35" w:rsidRPr="00231DB5" w:rsidRDefault="006D3C35" w:rsidP="002C47EB">
            <w:pPr>
              <w:rPr>
                <w:b/>
                <w:bCs/>
                <w:sz w:val="24"/>
                <w:szCs w:val="24"/>
              </w:rPr>
            </w:pPr>
          </w:p>
        </w:tc>
        <w:tc>
          <w:tcPr>
            <w:tcW w:w="3005" w:type="dxa"/>
            <w:gridSpan w:val="2"/>
          </w:tcPr>
          <w:p w14:paraId="442455B2" w14:textId="77777777" w:rsidR="006D3C35" w:rsidRPr="00231DB5" w:rsidRDefault="006D3C35" w:rsidP="002C47EB">
            <w:pPr>
              <w:rPr>
                <w:sz w:val="24"/>
                <w:szCs w:val="24"/>
              </w:rPr>
            </w:pPr>
            <w:r w:rsidRPr="00231DB5">
              <w:rPr>
                <w:sz w:val="24"/>
                <w:szCs w:val="24"/>
              </w:rPr>
              <w:t>Kovácsné Nagy Mária igh.</w:t>
            </w:r>
          </w:p>
          <w:p w14:paraId="40F8791D" w14:textId="77777777" w:rsidR="006D3C35" w:rsidRPr="00231DB5" w:rsidRDefault="006D3C35" w:rsidP="002C47EB">
            <w:pPr>
              <w:rPr>
                <w:sz w:val="24"/>
                <w:szCs w:val="24"/>
              </w:rPr>
            </w:pPr>
            <w:r w:rsidRPr="00231DB5">
              <w:rPr>
                <w:sz w:val="24"/>
                <w:szCs w:val="24"/>
              </w:rPr>
              <w:t>oktatók</w:t>
            </w:r>
          </w:p>
        </w:tc>
      </w:tr>
      <w:tr w:rsidR="006D3C35" w:rsidRPr="00A50E97" w14:paraId="0D7FE47B" w14:textId="77777777" w:rsidTr="002C47EB">
        <w:tc>
          <w:tcPr>
            <w:tcW w:w="1696" w:type="dxa"/>
          </w:tcPr>
          <w:p w14:paraId="362A4277" w14:textId="77777777" w:rsidR="006D3C35" w:rsidRPr="00231DB5" w:rsidRDefault="006D3C35" w:rsidP="006D3C35">
            <w:pPr>
              <w:pStyle w:val="Listaszerbekezds"/>
              <w:numPr>
                <w:ilvl w:val="0"/>
                <w:numId w:val="54"/>
              </w:numPr>
              <w:rPr>
                <w:sz w:val="24"/>
                <w:szCs w:val="24"/>
              </w:rPr>
            </w:pPr>
          </w:p>
        </w:tc>
        <w:tc>
          <w:tcPr>
            <w:tcW w:w="1752" w:type="dxa"/>
            <w:gridSpan w:val="2"/>
          </w:tcPr>
          <w:p w14:paraId="0E44A8C6" w14:textId="77777777" w:rsidR="006D3C35" w:rsidRPr="00231DB5" w:rsidRDefault="006D3C35" w:rsidP="002C47EB">
            <w:pPr>
              <w:rPr>
                <w:sz w:val="24"/>
                <w:szCs w:val="24"/>
              </w:rPr>
            </w:pPr>
            <w:r w:rsidRPr="00231DB5">
              <w:rPr>
                <w:sz w:val="24"/>
                <w:szCs w:val="24"/>
              </w:rPr>
              <w:t>október 3.</w:t>
            </w:r>
          </w:p>
        </w:tc>
        <w:tc>
          <w:tcPr>
            <w:tcW w:w="1253" w:type="dxa"/>
          </w:tcPr>
          <w:p w14:paraId="7B0B69BA" w14:textId="77777777" w:rsidR="006D3C35" w:rsidRPr="00231DB5" w:rsidRDefault="006D3C35" w:rsidP="002C47EB">
            <w:pPr>
              <w:rPr>
                <w:sz w:val="24"/>
                <w:szCs w:val="24"/>
              </w:rPr>
            </w:pPr>
            <w:r w:rsidRPr="00231DB5">
              <w:rPr>
                <w:sz w:val="24"/>
                <w:szCs w:val="24"/>
              </w:rPr>
              <w:t>csütörtök</w:t>
            </w:r>
          </w:p>
        </w:tc>
        <w:tc>
          <w:tcPr>
            <w:tcW w:w="6634" w:type="dxa"/>
            <w:gridSpan w:val="2"/>
          </w:tcPr>
          <w:p w14:paraId="7FE3EE71" w14:textId="77777777" w:rsidR="006D3C35" w:rsidRPr="00231DB5" w:rsidRDefault="006D3C35" w:rsidP="002C47EB">
            <w:pPr>
              <w:rPr>
                <w:sz w:val="24"/>
                <w:szCs w:val="24"/>
              </w:rPr>
            </w:pPr>
            <w:r w:rsidRPr="00231DB5">
              <w:rPr>
                <w:b/>
                <w:bCs/>
                <w:sz w:val="24"/>
                <w:szCs w:val="24"/>
              </w:rPr>
              <w:t>„Tükör napok”</w:t>
            </w:r>
            <w:r w:rsidRPr="00231DB5">
              <w:rPr>
                <w:sz w:val="24"/>
                <w:szCs w:val="24"/>
              </w:rPr>
              <w:t xml:space="preserve"> – kölcsönös óra- és foglalkozáslátogatás (4.)</w:t>
            </w:r>
          </w:p>
          <w:p w14:paraId="663F5837" w14:textId="77777777" w:rsidR="006D3C35" w:rsidRPr="00231DB5" w:rsidRDefault="006D3C35" w:rsidP="002C47EB">
            <w:pPr>
              <w:rPr>
                <w:sz w:val="24"/>
                <w:szCs w:val="24"/>
              </w:rPr>
            </w:pPr>
          </w:p>
        </w:tc>
        <w:tc>
          <w:tcPr>
            <w:tcW w:w="3005" w:type="dxa"/>
            <w:gridSpan w:val="2"/>
          </w:tcPr>
          <w:p w14:paraId="272816DD" w14:textId="77777777" w:rsidR="006D3C35" w:rsidRPr="00231DB5" w:rsidRDefault="006D3C35" w:rsidP="002C47EB">
            <w:pPr>
              <w:rPr>
                <w:sz w:val="24"/>
                <w:szCs w:val="24"/>
              </w:rPr>
            </w:pPr>
            <w:r w:rsidRPr="00231DB5">
              <w:rPr>
                <w:sz w:val="24"/>
                <w:szCs w:val="24"/>
              </w:rPr>
              <w:t>Kovácsné Nagy Mária igh.</w:t>
            </w:r>
          </w:p>
          <w:p w14:paraId="4801F0CE" w14:textId="77777777" w:rsidR="006D3C35" w:rsidRPr="00231DB5" w:rsidRDefault="006D3C35" w:rsidP="002C47EB">
            <w:pPr>
              <w:rPr>
                <w:sz w:val="24"/>
                <w:szCs w:val="24"/>
              </w:rPr>
            </w:pPr>
            <w:r w:rsidRPr="00231DB5">
              <w:rPr>
                <w:sz w:val="24"/>
                <w:szCs w:val="24"/>
              </w:rPr>
              <w:t>oktatók</w:t>
            </w:r>
          </w:p>
        </w:tc>
      </w:tr>
      <w:tr w:rsidR="006D3C35" w:rsidRPr="00A50E97" w14:paraId="136C5557" w14:textId="77777777" w:rsidTr="002C47EB">
        <w:tc>
          <w:tcPr>
            <w:tcW w:w="1696" w:type="dxa"/>
          </w:tcPr>
          <w:p w14:paraId="7E6D0DC2" w14:textId="77777777" w:rsidR="006D3C35" w:rsidRPr="00231DB5" w:rsidRDefault="006D3C35" w:rsidP="006D3C35">
            <w:pPr>
              <w:pStyle w:val="Listaszerbekezds"/>
              <w:numPr>
                <w:ilvl w:val="0"/>
                <w:numId w:val="54"/>
              </w:numPr>
              <w:rPr>
                <w:sz w:val="24"/>
                <w:szCs w:val="24"/>
              </w:rPr>
            </w:pPr>
          </w:p>
        </w:tc>
        <w:tc>
          <w:tcPr>
            <w:tcW w:w="1752" w:type="dxa"/>
            <w:gridSpan w:val="2"/>
          </w:tcPr>
          <w:p w14:paraId="38B5CBD4" w14:textId="77777777" w:rsidR="006D3C35" w:rsidRPr="00231DB5" w:rsidRDefault="006D3C35" w:rsidP="002C47EB">
            <w:pPr>
              <w:rPr>
                <w:sz w:val="24"/>
                <w:szCs w:val="24"/>
              </w:rPr>
            </w:pPr>
            <w:r w:rsidRPr="00231DB5">
              <w:rPr>
                <w:sz w:val="24"/>
                <w:szCs w:val="24"/>
              </w:rPr>
              <w:t>október 4.</w:t>
            </w:r>
          </w:p>
        </w:tc>
        <w:tc>
          <w:tcPr>
            <w:tcW w:w="1253" w:type="dxa"/>
          </w:tcPr>
          <w:p w14:paraId="315963B3" w14:textId="77777777" w:rsidR="006D3C35" w:rsidRPr="00231DB5" w:rsidRDefault="006D3C35" w:rsidP="002C47EB">
            <w:pPr>
              <w:rPr>
                <w:sz w:val="24"/>
                <w:szCs w:val="24"/>
              </w:rPr>
            </w:pPr>
            <w:r w:rsidRPr="00231DB5">
              <w:rPr>
                <w:sz w:val="24"/>
                <w:szCs w:val="24"/>
              </w:rPr>
              <w:t>péntek</w:t>
            </w:r>
          </w:p>
          <w:p w14:paraId="4D52A224" w14:textId="77777777" w:rsidR="006D3C35" w:rsidRPr="00231DB5" w:rsidRDefault="006D3C35" w:rsidP="002C47EB">
            <w:pPr>
              <w:rPr>
                <w:sz w:val="24"/>
                <w:szCs w:val="24"/>
              </w:rPr>
            </w:pPr>
            <w:r w:rsidRPr="00231DB5">
              <w:rPr>
                <w:sz w:val="24"/>
                <w:szCs w:val="24"/>
              </w:rPr>
              <w:t>beosztás szerint</w:t>
            </w:r>
          </w:p>
        </w:tc>
        <w:tc>
          <w:tcPr>
            <w:tcW w:w="6634" w:type="dxa"/>
            <w:gridSpan w:val="2"/>
          </w:tcPr>
          <w:p w14:paraId="7623304B" w14:textId="77777777" w:rsidR="006D3C35" w:rsidRPr="00231DB5" w:rsidRDefault="006D3C35" w:rsidP="002C47EB">
            <w:pPr>
              <w:rPr>
                <w:sz w:val="24"/>
                <w:szCs w:val="24"/>
              </w:rPr>
            </w:pPr>
            <w:r w:rsidRPr="00231DB5">
              <w:rPr>
                <w:b/>
                <w:sz w:val="24"/>
                <w:szCs w:val="24"/>
              </w:rPr>
              <w:t>Iskolai emléknap</w:t>
            </w:r>
            <w:r w:rsidRPr="00231DB5">
              <w:rPr>
                <w:sz w:val="24"/>
                <w:szCs w:val="24"/>
              </w:rPr>
              <w:t xml:space="preserve"> – megemlékezés évfolyamonként </w:t>
            </w:r>
            <w:r w:rsidRPr="00231DB5">
              <w:rPr>
                <w:rFonts w:ascii="Times New Roman" w:hAnsi="Times New Roman" w:cs="Times New Roman"/>
                <w:i/>
                <w:sz w:val="24"/>
                <w:szCs w:val="24"/>
              </w:rPr>
              <w:t>(ünneplőben)</w:t>
            </w:r>
            <w:r w:rsidRPr="00231DB5">
              <w:rPr>
                <w:sz w:val="24"/>
                <w:szCs w:val="24"/>
              </w:rPr>
              <w:t xml:space="preserve"> az aradi vértanúkról </w:t>
            </w:r>
          </w:p>
          <w:p w14:paraId="3F0098B2" w14:textId="77777777" w:rsidR="006D3C35" w:rsidRPr="00231DB5" w:rsidRDefault="006D3C35" w:rsidP="002C47EB">
            <w:pPr>
              <w:rPr>
                <w:sz w:val="24"/>
                <w:szCs w:val="24"/>
              </w:rPr>
            </w:pPr>
          </w:p>
          <w:p w14:paraId="14EEAA6D" w14:textId="77777777" w:rsidR="006D3C35" w:rsidRPr="00231DB5" w:rsidRDefault="006D3C35" w:rsidP="002C47EB">
            <w:pPr>
              <w:rPr>
                <w:sz w:val="24"/>
                <w:szCs w:val="24"/>
              </w:rPr>
            </w:pPr>
            <w:r w:rsidRPr="00231DB5">
              <w:rPr>
                <w:b/>
                <w:bCs/>
                <w:sz w:val="24"/>
                <w:szCs w:val="24"/>
              </w:rPr>
              <w:t>„Tükör napok”</w:t>
            </w:r>
            <w:r w:rsidRPr="00231DB5">
              <w:rPr>
                <w:sz w:val="24"/>
                <w:szCs w:val="24"/>
              </w:rPr>
              <w:t xml:space="preserve"> – kölcsönös óra- és foglalkozáslátogatás (5.)</w:t>
            </w:r>
          </w:p>
          <w:p w14:paraId="230CCF32" w14:textId="77777777" w:rsidR="006D3C35" w:rsidRPr="00231DB5" w:rsidRDefault="006D3C35" w:rsidP="002C47EB">
            <w:pPr>
              <w:rPr>
                <w:sz w:val="24"/>
                <w:szCs w:val="24"/>
              </w:rPr>
            </w:pPr>
          </w:p>
        </w:tc>
        <w:tc>
          <w:tcPr>
            <w:tcW w:w="3005" w:type="dxa"/>
            <w:gridSpan w:val="2"/>
          </w:tcPr>
          <w:p w14:paraId="3D758276" w14:textId="77777777" w:rsidR="006D3C35" w:rsidRPr="00231DB5" w:rsidRDefault="006D3C35" w:rsidP="002C47EB">
            <w:pPr>
              <w:rPr>
                <w:sz w:val="24"/>
                <w:szCs w:val="24"/>
              </w:rPr>
            </w:pPr>
            <w:r w:rsidRPr="00231DB5">
              <w:rPr>
                <w:sz w:val="24"/>
                <w:szCs w:val="24"/>
              </w:rPr>
              <w:t>Ravasz Eszter</w:t>
            </w:r>
          </w:p>
          <w:p w14:paraId="601AC5C7" w14:textId="77777777" w:rsidR="006D3C35" w:rsidRPr="00231DB5" w:rsidRDefault="006D3C35" w:rsidP="002C47EB">
            <w:pPr>
              <w:rPr>
                <w:sz w:val="24"/>
                <w:szCs w:val="24"/>
              </w:rPr>
            </w:pPr>
            <w:r w:rsidRPr="00231DB5">
              <w:rPr>
                <w:sz w:val="24"/>
                <w:szCs w:val="24"/>
              </w:rPr>
              <w:t>Nagy Lili</w:t>
            </w:r>
          </w:p>
          <w:p w14:paraId="7E22461F" w14:textId="77777777" w:rsidR="006D3C35" w:rsidRDefault="006D3C35" w:rsidP="002C47EB">
            <w:pPr>
              <w:rPr>
                <w:sz w:val="24"/>
                <w:szCs w:val="24"/>
              </w:rPr>
            </w:pPr>
          </w:p>
          <w:p w14:paraId="03E90382" w14:textId="77777777" w:rsidR="006D3C35" w:rsidRPr="00231DB5" w:rsidRDefault="006D3C35" w:rsidP="002C47EB">
            <w:pPr>
              <w:rPr>
                <w:sz w:val="24"/>
                <w:szCs w:val="24"/>
              </w:rPr>
            </w:pPr>
            <w:r w:rsidRPr="00231DB5">
              <w:rPr>
                <w:sz w:val="24"/>
                <w:szCs w:val="24"/>
              </w:rPr>
              <w:t>Kovácsné Nagy Mária igh.</w:t>
            </w:r>
          </w:p>
          <w:p w14:paraId="1D38499A" w14:textId="77777777" w:rsidR="006D3C35" w:rsidRPr="00231DB5" w:rsidRDefault="006D3C35" w:rsidP="002C47EB">
            <w:pPr>
              <w:rPr>
                <w:sz w:val="24"/>
                <w:szCs w:val="24"/>
              </w:rPr>
            </w:pPr>
            <w:r w:rsidRPr="00231DB5">
              <w:rPr>
                <w:sz w:val="24"/>
                <w:szCs w:val="24"/>
              </w:rPr>
              <w:t>oktatók</w:t>
            </w:r>
          </w:p>
        </w:tc>
      </w:tr>
      <w:tr w:rsidR="006D3C35" w:rsidRPr="00A50E97" w14:paraId="5FA60C20" w14:textId="77777777" w:rsidTr="002C47EB">
        <w:tc>
          <w:tcPr>
            <w:tcW w:w="1696" w:type="dxa"/>
          </w:tcPr>
          <w:p w14:paraId="3E12AD84" w14:textId="77777777" w:rsidR="006D3C35" w:rsidRPr="00231DB5" w:rsidRDefault="006D3C35" w:rsidP="006D3C35">
            <w:pPr>
              <w:pStyle w:val="Listaszerbekezds"/>
              <w:numPr>
                <w:ilvl w:val="0"/>
                <w:numId w:val="54"/>
              </w:numPr>
              <w:rPr>
                <w:sz w:val="24"/>
                <w:szCs w:val="24"/>
              </w:rPr>
            </w:pPr>
          </w:p>
        </w:tc>
        <w:tc>
          <w:tcPr>
            <w:tcW w:w="1752" w:type="dxa"/>
            <w:gridSpan w:val="2"/>
          </w:tcPr>
          <w:p w14:paraId="6D9782A8" w14:textId="77777777" w:rsidR="006D3C35" w:rsidRPr="00231DB5" w:rsidRDefault="006D3C35" w:rsidP="002C47EB">
            <w:pPr>
              <w:rPr>
                <w:sz w:val="24"/>
                <w:szCs w:val="24"/>
              </w:rPr>
            </w:pPr>
            <w:r w:rsidRPr="00231DB5">
              <w:rPr>
                <w:sz w:val="24"/>
                <w:szCs w:val="24"/>
              </w:rPr>
              <w:t>október 7.</w:t>
            </w:r>
          </w:p>
        </w:tc>
        <w:tc>
          <w:tcPr>
            <w:tcW w:w="1253" w:type="dxa"/>
          </w:tcPr>
          <w:p w14:paraId="687C61D6" w14:textId="77777777" w:rsidR="006D3C35" w:rsidRPr="00231DB5" w:rsidRDefault="006D3C35" w:rsidP="002C47EB">
            <w:pPr>
              <w:rPr>
                <w:sz w:val="24"/>
                <w:szCs w:val="24"/>
              </w:rPr>
            </w:pPr>
            <w:r w:rsidRPr="00231DB5">
              <w:rPr>
                <w:sz w:val="24"/>
                <w:szCs w:val="24"/>
              </w:rPr>
              <w:t>hétfő</w:t>
            </w:r>
          </w:p>
          <w:p w14:paraId="06C243DC" w14:textId="77777777" w:rsidR="006D3C35" w:rsidRPr="00231DB5" w:rsidRDefault="006D3C35" w:rsidP="002C47EB">
            <w:pPr>
              <w:rPr>
                <w:sz w:val="24"/>
                <w:szCs w:val="24"/>
              </w:rPr>
            </w:pPr>
            <w:r w:rsidRPr="00231DB5">
              <w:rPr>
                <w:sz w:val="24"/>
                <w:szCs w:val="24"/>
              </w:rPr>
              <w:t>9.00 –</w:t>
            </w:r>
          </w:p>
          <w:p w14:paraId="65B1FEB9" w14:textId="77777777" w:rsidR="006D3C35" w:rsidRDefault="006D3C35" w:rsidP="002C47EB">
            <w:pPr>
              <w:rPr>
                <w:sz w:val="24"/>
                <w:szCs w:val="24"/>
              </w:rPr>
            </w:pPr>
          </w:p>
          <w:p w14:paraId="7885FB0F" w14:textId="77777777" w:rsidR="006D3C35" w:rsidRPr="00231DB5" w:rsidRDefault="006D3C35" w:rsidP="002C47EB">
            <w:pPr>
              <w:rPr>
                <w:sz w:val="24"/>
                <w:szCs w:val="24"/>
              </w:rPr>
            </w:pPr>
            <w:r w:rsidRPr="00231DB5">
              <w:rPr>
                <w:sz w:val="24"/>
                <w:szCs w:val="24"/>
              </w:rPr>
              <w:t>12.00 -</w:t>
            </w:r>
          </w:p>
          <w:p w14:paraId="46FD7851" w14:textId="77777777" w:rsidR="006D3C35" w:rsidRPr="00231DB5" w:rsidRDefault="006D3C35" w:rsidP="002C47EB">
            <w:pPr>
              <w:rPr>
                <w:sz w:val="24"/>
                <w:szCs w:val="24"/>
              </w:rPr>
            </w:pPr>
          </w:p>
          <w:p w14:paraId="04FD9DA9" w14:textId="77777777" w:rsidR="006D3C35" w:rsidRPr="00231DB5" w:rsidRDefault="006D3C35" w:rsidP="002C47EB">
            <w:pPr>
              <w:rPr>
                <w:sz w:val="24"/>
                <w:szCs w:val="24"/>
              </w:rPr>
            </w:pPr>
          </w:p>
        </w:tc>
        <w:tc>
          <w:tcPr>
            <w:tcW w:w="6634" w:type="dxa"/>
            <w:gridSpan w:val="2"/>
          </w:tcPr>
          <w:p w14:paraId="109614E5" w14:textId="77777777" w:rsidR="006D3C35" w:rsidRPr="00231DB5" w:rsidRDefault="006D3C35" w:rsidP="002C47EB">
            <w:pPr>
              <w:rPr>
                <w:sz w:val="24"/>
                <w:szCs w:val="24"/>
              </w:rPr>
            </w:pPr>
            <w:r w:rsidRPr="00231DB5">
              <w:rPr>
                <w:b/>
                <w:bCs/>
                <w:sz w:val="24"/>
                <w:szCs w:val="24"/>
              </w:rPr>
              <w:t>„Tükör napok”</w:t>
            </w:r>
            <w:r w:rsidRPr="00231DB5">
              <w:rPr>
                <w:sz w:val="24"/>
                <w:szCs w:val="24"/>
              </w:rPr>
              <w:t xml:space="preserve"> – kölcsönös óra- és foglalkozáslátogatás (6.)</w:t>
            </w:r>
          </w:p>
          <w:p w14:paraId="68AC4704" w14:textId="77777777" w:rsidR="006D3C35" w:rsidRPr="00231DB5" w:rsidRDefault="006D3C35" w:rsidP="002C47EB">
            <w:pPr>
              <w:rPr>
                <w:sz w:val="24"/>
                <w:szCs w:val="24"/>
              </w:rPr>
            </w:pPr>
          </w:p>
          <w:p w14:paraId="342D5CA4" w14:textId="77777777" w:rsidR="006D3C35" w:rsidRDefault="006D3C35" w:rsidP="002C47EB">
            <w:pPr>
              <w:rPr>
                <w:b/>
                <w:sz w:val="24"/>
                <w:szCs w:val="24"/>
              </w:rPr>
            </w:pPr>
          </w:p>
          <w:p w14:paraId="4B47C08A" w14:textId="77777777" w:rsidR="006D3C35" w:rsidRPr="00231DB5" w:rsidRDefault="006D3C35" w:rsidP="002C47EB">
            <w:pPr>
              <w:rPr>
                <w:sz w:val="24"/>
                <w:szCs w:val="24"/>
              </w:rPr>
            </w:pPr>
            <w:r w:rsidRPr="00231DB5">
              <w:rPr>
                <w:b/>
                <w:sz w:val="24"/>
                <w:szCs w:val="24"/>
              </w:rPr>
              <w:t>Hengersor kupa –</w:t>
            </w:r>
            <w:r w:rsidRPr="00231DB5">
              <w:rPr>
                <w:sz w:val="24"/>
                <w:szCs w:val="24"/>
              </w:rPr>
              <w:t xml:space="preserve"> atlétikaverseny a BGSZC iskoláinak</w:t>
            </w:r>
          </w:p>
        </w:tc>
        <w:tc>
          <w:tcPr>
            <w:tcW w:w="3005" w:type="dxa"/>
            <w:gridSpan w:val="2"/>
          </w:tcPr>
          <w:p w14:paraId="1AB25A7B" w14:textId="77777777" w:rsidR="006D3C35" w:rsidRPr="00231DB5" w:rsidRDefault="006D3C35" w:rsidP="002C47EB">
            <w:pPr>
              <w:rPr>
                <w:sz w:val="24"/>
                <w:szCs w:val="24"/>
              </w:rPr>
            </w:pPr>
            <w:r w:rsidRPr="00231DB5">
              <w:rPr>
                <w:sz w:val="24"/>
                <w:szCs w:val="24"/>
              </w:rPr>
              <w:t xml:space="preserve">Kovácsné Nagy Mária igh. oktatók </w:t>
            </w:r>
          </w:p>
          <w:p w14:paraId="4745ED2F" w14:textId="77777777" w:rsidR="006D3C35" w:rsidRDefault="006D3C35" w:rsidP="002C47EB">
            <w:pPr>
              <w:rPr>
                <w:sz w:val="24"/>
                <w:szCs w:val="24"/>
              </w:rPr>
            </w:pPr>
          </w:p>
          <w:p w14:paraId="60A90F5F" w14:textId="77777777" w:rsidR="006D3C35" w:rsidRPr="00231DB5" w:rsidRDefault="006D3C35" w:rsidP="002C47EB">
            <w:pPr>
              <w:rPr>
                <w:sz w:val="24"/>
                <w:szCs w:val="24"/>
              </w:rPr>
            </w:pPr>
            <w:r w:rsidRPr="00231DB5">
              <w:rPr>
                <w:sz w:val="24"/>
                <w:szCs w:val="24"/>
              </w:rPr>
              <w:t xml:space="preserve">Horváth Bálint </w:t>
            </w:r>
          </w:p>
          <w:p w14:paraId="50BF8D8C" w14:textId="77777777" w:rsidR="006D3C35" w:rsidRPr="00231DB5" w:rsidRDefault="006D3C35" w:rsidP="002C47EB">
            <w:pPr>
              <w:rPr>
                <w:sz w:val="24"/>
                <w:szCs w:val="24"/>
              </w:rPr>
            </w:pPr>
            <w:r w:rsidRPr="00231DB5">
              <w:rPr>
                <w:sz w:val="24"/>
                <w:szCs w:val="24"/>
              </w:rPr>
              <w:t>érintett oktatók</w:t>
            </w:r>
          </w:p>
        </w:tc>
      </w:tr>
      <w:tr w:rsidR="006D3C35" w:rsidRPr="00A50E97" w14:paraId="1A461718" w14:textId="77777777" w:rsidTr="002C47EB">
        <w:tc>
          <w:tcPr>
            <w:tcW w:w="1696" w:type="dxa"/>
          </w:tcPr>
          <w:p w14:paraId="002C006B" w14:textId="77777777" w:rsidR="006D3C35" w:rsidRPr="00231DB5" w:rsidRDefault="006D3C35" w:rsidP="006D3C35">
            <w:pPr>
              <w:pStyle w:val="Listaszerbekezds"/>
              <w:numPr>
                <w:ilvl w:val="0"/>
                <w:numId w:val="54"/>
              </w:numPr>
              <w:rPr>
                <w:sz w:val="24"/>
                <w:szCs w:val="24"/>
              </w:rPr>
            </w:pPr>
          </w:p>
        </w:tc>
        <w:tc>
          <w:tcPr>
            <w:tcW w:w="1752" w:type="dxa"/>
            <w:gridSpan w:val="2"/>
          </w:tcPr>
          <w:p w14:paraId="3318C5B7" w14:textId="77777777" w:rsidR="006D3C35" w:rsidRPr="00231DB5" w:rsidRDefault="006D3C35" w:rsidP="002C47EB">
            <w:pPr>
              <w:rPr>
                <w:sz w:val="24"/>
                <w:szCs w:val="24"/>
              </w:rPr>
            </w:pPr>
            <w:r w:rsidRPr="00231DB5">
              <w:rPr>
                <w:sz w:val="24"/>
                <w:szCs w:val="24"/>
              </w:rPr>
              <w:t>október 8.</w:t>
            </w:r>
          </w:p>
        </w:tc>
        <w:tc>
          <w:tcPr>
            <w:tcW w:w="1253" w:type="dxa"/>
          </w:tcPr>
          <w:p w14:paraId="5865C3D7" w14:textId="77777777" w:rsidR="006D3C35" w:rsidRPr="00231DB5" w:rsidRDefault="006D3C35" w:rsidP="002C47EB">
            <w:pPr>
              <w:rPr>
                <w:sz w:val="24"/>
                <w:szCs w:val="24"/>
              </w:rPr>
            </w:pPr>
            <w:r w:rsidRPr="00231DB5">
              <w:rPr>
                <w:sz w:val="24"/>
                <w:szCs w:val="24"/>
              </w:rPr>
              <w:t>kedd</w:t>
            </w:r>
          </w:p>
          <w:p w14:paraId="5316E679" w14:textId="77777777" w:rsidR="006D3C35" w:rsidRPr="00231DB5" w:rsidRDefault="006D3C35" w:rsidP="002C47EB">
            <w:pPr>
              <w:rPr>
                <w:sz w:val="24"/>
                <w:szCs w:val="24"/>
              </w:rPr>
            </w:pPr>
          </w:p>
        </w:tc>
        <w:tc>
          <w:tcPr>
            <w:tcW w:w="6634" w:type="dxa"/>
            <w:gridSpan w:val="2"/>
          </w:tcPr>
          <w:p w14:paraId="309481DB" w14:textId="77777777" w:rsidR="006D3C35" w:rsidRPr="00231DB5" w:rsidRDefault="006D3C35" w:rsidP="002C47EB">
            <w:pPr>
              <w:rPr>
                <w:sz w:val="24"/>
                <w:szCs w:val="24"/>
              </w:rPr>
            </w:pPr>
            <w:r w:rsidRPr="00231DB5">
              <w:rPr>
                <w:b/>
                <w:bCs/>
                <w:sz w:val="24"/>
                <w:szCs w:val="24"/>
              </w:rPr>
              <w:t>„Tükör napok”</w:t>
            </w:r>
            <w:r w:rsidRPr="00231DB5">
              <w:rPr>
                <w:sz w:val="24"/>
                <w:szCs w:val="24"/>
              </w:rPr>
              <w:t xml:space="preserve"> – kölcsönös óra- és foglalkozáslátogatás (7.)</w:t>
            </w:r>
          </w:p>
          <w:p w14:paraId="4C46767D" w14:textId="77777777" w:rsidR="006D3C35" w:rsidRPr="00231DB5" w:rsidRDefault="006D3C35" w:rsidP="002C47EB">
            <w:pPr>
              <w:rPr>
                <w:sz w:val="24"/>
                <w:szCs w:val="24"/>
              </w:rPr>
            </w:pPr>
          </w:p>
        </w:tc>
        <w:tc>
          <w:tcPr>
            <w:tcW w:w="3005" w:type="dxa"/>
            <w:gridSpan w:val="2"/>
          </w:tcPr>
          <w:p w14:paraId="463C81A3" w14:textId="77777777" w:rsidR="006D3C35" w:rsidRPr="00231DB5" w:rsidRDefault="006D3C35" w:rsidP="002C47EB">
            <w:pPr>
              <w:rPr>
                <w:sz w:val="24"/>
                <w:szCs w:val="24"/>
              </w:rPr>
            </w:pPr>
            <w:r w:rsidRPr="00231DB5">
              <w:rPr>
                <w:sz w:val="24"/>
                <w:szCs w:val="24"/>
              </w:rPr>
              <w:t>Kovácsné Nagy Mária igh. oktatók</w:t>
            </w:r>
          </w:p>
        </w:tc>
      </w:tr>
      <w:tr w:rsidR="006D3C35" w:rsidRPr="00A50E97" w14:paraId="2159F123" w14:textId="77777777" w:rsidTr="002C47EB">
        <w:tc>
          <w:tcPr>
            <w:tcW w:w="1696" w:type="dxa"/>
          </w:tcPr>
          <w:p w14:paraId="0DF0B522" w14:textId="77777777" w:rsidR="006D3C35" w:rsidRPr="00231DB5" w:rsidRDefault="006D3C35" w:rsidP="006D3C35">
            <w:pPr>
              <w:pStyle w:val="Listaszerbekezds"/>
              <w:numPr>
                <w:ilvl w:val="0"/>
                <w:numId w:val="54"/>
              </w:numPr>
              <w:rPr>
                <w:sz w:val="24"/>
                <w:szCs w:val="24"/>
              </w:rPr>
            </w:pPr>
          </w:p>
        </w:tc>
        <w:tc>
          <w:tcPr>
            <w:tcW w:w="1752" w:type="dxa"/>
            <w:gridSpan w:val="2"/>
            <w:shd w:val="clear" w:color="auto" w:fill="auto"/>
          </w:tcPr>
          <w:p w14:paraId="6661A2C7" w14:textId="77777777" w:rsidR="006D3C35" w:rsidRPr="00231DB5" w:rsidRDefault="006D3C35" w:rsidP="002C47EB">
            <w:pPr>
              <w:rPr>
                <w:sz w:val="24"/>
                <w:szCs w:val="24"/>
                <w:highlight w:val="yellow"/>
              </w:rPr>
            </w:pPr>
            <w:r w:rsidRPr="00231DB5">
              <w:rPr>
                <w:sz w:val="24"/>
                <w:szCs w:val="24"/>
              </w:rPr>
              <w:t>október 9.</w:t>
            </w:r>
          </w:p>
        </w:tc>
        <w:tc>
          <w:tcPr>
            <w:tcW w:w="1253" w:type="dxa"/>
            <w:shd w:val="clear" w:color="auto" w:fill="auto"/>
          </w:tcPr>
          <w:p w14:paraId="4AAEACCB" w14:textId="77777777" w:rsidR="006D3C35" w:rsidRPr="00231DB5" w:rsidRDefault="006D3C35" w:rsidP="002C47EB">
            <w:pPr>
              <w:rPr>
                <w:sz w:val="24"/>
                <w:szCs w:val="24"/>
              </w:rPr>
            </w:pPr>
            <w:r w:rsidRPr="00231DB5">
              <w:rPr>
                <w:sz w:val="24"/>
                <w:szCs w:val="24"/>
              </w:rPr>
              <w:t>szerda</w:t>
            </w:r>
          </w:p>
          <w:p w14:paraId="2A27D54B" w14:textId="77777777" w:rsidR="006D3C35" w:rsidRPr="00231DB5" w:rsidRDefault="006D3C35" w:rsidP="002C47EB">
            <w:pPr>
              <w:rPr>
                <w:sz w:val="24"/>
                <w:szCs w:val="24"/>
                <w:highlight w:val="yellow"/>
              </w:rPr>
            </w:pPr>
          </w:p>
        </w:tc>
        <w:tc>
          <w:tcPr>
            <w:tcW w:w="6634" w:type="dxa"/>
            <w:gridSpan w:val="2"/>
          </w:tcPr>
          <w:p w14:paraId="552E6726" w14:textId="77777777" w:rsidR="006D3C35" w:rsidRPr="00231DB5" w:rsidRDefault="006D3C35" w:rsidP="002C47EB">
            <w:pPr>
              <w:rPr>
                <w:sz w:val="24"/>
                <w:szCs w:val="24"/>
              </w:rPr>
            </w:pPr>
            <w:r w:rsidRPr="00231DB5">
              <w:rPr>
                <w:b/>
                <w:bCs/>
                <w:sz w:val="24"/>
                <w:szCs w:val="24"/>
              </w:rPr>
              <w:t>„Tükör napok”</w:t>
            </w:r>
            <w:r w:rsidRPr="00231DB5">
              <w:rPr>
                <w:sz w:val="24"/>
                <w:szCs w:val="24"/>
              </w:rPr>
              <w:t xml:space="preserve"> – kölcsönös óra- és foglalkozáslátogatás (8.)</w:t>
            </w:r>
          </w:p>
          <w:p w14:paraId="703812E4" w14:textId="77777777" w:rsidR="006D3C35" w:rsidRPr="00231DB5" w:rsidRDefault="006D3C35" w:rsidP="002C47EB">
            <w:pPr>
              <w:rPr>
                <w:b/>
                <w:bCs/>
                <w:sz w:val="24"/>
                <w:szCs w:val="24"/>
              </w:rPr>
            </w:pPr>
          </w:p>
          <w:p w14:paraId="323998DC" w14:textId="77777777" w:rsidR="006D3C35" w:rsidRPr="00231DB5" w:rsidRDefault="006D3C35" w:rsidP="002C47EB">
            <w:pPr>
              <w:rPr>
                <w:b/>
                <w:bCs/>
                <w:sz w:val="24"/>
                <w:szCs w:val="24"/>
                <w:highlight w:val="yellow"/>
              </w:rPr>
            </w:pPr>
          </w:p>
        </w:tc>
        <w:tc>
          <w:tcPr>
            <w:tcW w:w="3005" w:type="dxa"/>
            <w:gridSpan w:val="2"/>
          </w:tcPr>
          <w:p w14:paraId="66A9F647" w14:textId="77777777" w:rsidR="006D3C35" w:rsidRPr="00231DB5" w:rsidRDefault="006D3C35" w:rsidP="002C47EB">
            <w:pPr>
              <w:rPr>
                <w:sz w:val="24"/>
                <w:szCs w:val="24"/>
              </w:rPr>
            </w:pPr>
            <w:r w:rsidRPr="00231DB5">
              <w:rPr>
                <w:sz w:val="24"/>
                <w:szCs w:val="24"/>
              </w:rPr>
              <w:t xml:space="preserve">Kovácsné Nagy Mária igh. oktatók </w:t>
            </w:r>
          </w:p>
        </w:tc>
      </w:tr>
      <w:tr w:rsidR="006D3C35" w:rsidRPr="00A50E97" w14:paraId="1B057703" w14:textId="77777777" w:rsidTr="002C47EB">
        <w:tc>
          <w:tcPr>
            <w:tcW w:w="1696" w:type="dxa"/>
          </w:tcPr>
          <w:p w14:paraId="1284A269" w14:textId="77777777" w:rsidR="006D3C35" w:rsidRPr="00231DB5" w:rsidRDefault="006D3C35" w:rsidP="006D3C35">
            <w:pPr>
              <w:pStyle w:val="Listaszerbekezds"/>
              <w:numPr>
                <w:ilvl w:val="0"/>
                <w:numId w:val="54"/>
              </w:numPr>
              <w:rPr>
                <w:sz w:val="24"/>
                <w:szCs w:val="24"/>
              </w:rPr>
            </w:pPr>
          </w:p>
        </w:tc>
        <w:tc>
          <w:tcPr>
            <w:tcW w:w="1752" w:type="dxa"/>
            <w:gridSpan w:val="2"/>
          </w:tcPr>
          <w:p w14:paraId="05574FB2" w14:textId="77777777" w:rsidR="006D3C35" w:rsidRPr="00231DB5" w:rsidRDefault="006D3C35" w:rsidP="002C47EB">
            <w:pPr>
              <w:rPr>
                <w:sz w:val="24"/>
                <w:szCs w:val="24"/>
              </w:rPr>
            </w:pPr>
            <w:r w:rsidRPr="00231DB5">
              <w:rPr>
                <w:sz w:val="24"/>
                <w:szCs w:val="24"/>
              </w:rPr>
              <w:t>október 10.</w:t>
            </w:r>
          </w:p>
        </w:tc>
        <w:tc>
          <w:tcPr>
            <w:tcW w:w="1253" w:type="dxa"/>
          </w:tcPr>
          <w:p w14:paraId="0198FFF6" w14:textId="77777777" w:rsidR="006D3C35" w:rsidRPr="00231DB5" w:rsidRDefault="006D3C35" w:rsidP="002C47EB">
            <w:pPr>
              <w:rPr>
                <w:sz w:val="24"/>
                <w:szCs w:val="24"/>
              </w:rPr>
            </w:pPr>
            <w:r w:rsidRPr="00231DB5">
              <w:rPr>
                <w:sz w:val="24"/>
                <w:szCs w:val="24"/>
              </w:rPr>
              <w:t>csütörtök</w:t>
            </w:r>
          </w:p>
          <w:p w14:paraId="65A03EDB" w14:textId="77777777" w:rsidR="006D3C35" w:rsidRPr="00231DB5" w:rsidRDefault="006D3C35" w:rsidP="002C47EB">
            <w:pPr>
              <w:rPr>
                <w:sz w:val="24"/>
                <w:szCs w:val="24"/>
              </w:rPr>
            </w:pPr>
          </w:p>
          <w:p w14:paraId="4F984421" w14:textId="77777777" w:rsidR="006D3C35" w:rsidRPr="00231DB5" w:rsidRDefault="006D3C35" w:rsidP="002C47EB">
            <w:pPr>
              <w:rPr>
                <w:sz w:val="24"/>
                <w:szCs w:val="24"/>
              </w:rPr>
            </w:pPr>
          </w:p>
          <w:p w14:paraId="1F7A92DD" w14:textId="77777777" w:rsidR="006D3C35" w:rsidRPr="00231DB5" w:rsidRDefault="006D3C35" w:rsidP="002C47EB">
            <w:pPr>
              <w:rPr>
                <w:sz w:val="24"/>
                <w:szCs w:val="24"/>
              </w:rPr>
            </w:pPr>
          </w:p>
          <w:p w14:paraId="3C60D8D7" w14:textId="77777777" w:rsidR="006D3C35" w:rsidRPr="00231DB5" w:rsidRDefault="006D3C35" w:rsidP="002C47EB">
            <w:pPr>
              <w:rPr>
                <w:sz w:val="24"/>
                <w:szCs w:val="24"/>
              </w:rPr>
            </w:pPr>
          </w:p>
          <w:p w14:paraId="6A6B7E8E" w14:textId="77777777" w:rsidR="006D3C35" w:rsidRPr="00231DB5" w:rsidRDefault="006D3C35" w:rsidP="002C47EB">
            <w:pPr>
              <w:rPr>
                <w:sz w:val="24"/>
                <w:szCs w:val="24"/>
              </w:rPr>
            </w:pPr>
          </w:p>
          <w:p w14:paraId="38E2EE3F" w14:textId="77777777" w:rsidR="006D3C35" w:rsidRPr="00231DB5" w:rsidRDefault="006D3C35" w:rsidP="002C47EB">
            <w:pPr>
              <w:rPr>
                <w:sz w:val="24"/>
                <w:szCs w:val="24"/>
              </w:rPr>
            </w:pPr>
          </w:p>
          <w:p w14:paraId="74DAA67F" w14:textId="77777777" w:rsidR="006D3C35" w:rsidRPr="00231DB5" w:rsidRDefault="006D3C35" w:rsidP="002C47EB">
            <w:pPr>
              <w:rPr>
                <w:sz w:val="24"/>
                <w:szCs w:val="24"/>
              </w:rPr>
            </w:pPr>
            <w:r w:rsidRPr="00231DB5">
              <w:rPr>
                <w:sz w:val="24"/>
                <w:szCs w:val="24"/>
              </w:rPr>
              <w:t>este</w:t>
            </w:r>
          </w:p>
          <w:p w14:paraId="03325E83" w14:textId="77777777" w:rsidR="006D3C35" w:rsidRPr="00231DB5" w:rsidRDefault="006D3C35" w:rsidP="002C47EB">
            <w:pPr>
              <w:rPr>
                <w:sz w:val="24"/>
                <w:szCs w:val="24"/>
              </w:rPr>
            </w:pPr>
          </w:p>
        </w:tc>
        <w:tc>
          <w:tcPr>
            <w:tcW w:w="6634" w:type="dxa"/>
            <w:gridSpan w:val="2"/>
          </w:tcPr>
          <w:p w14:paraId="3E606B2E" w14:textId="77777777" w:rsidR="006D3C35" w:rsidRPr="00231DB5" w:rsidRDefault="006D3C35" w:rsidP="002C47EB">
            <w:pPr>
              <w:rPr>
                <w:sz w:val="24"/>
                <w:szCs w:val="24"/>
              </w:rPr>
            </w:pPr>
            <w:r w:rsidRPr="00231DB5">
              <w:rPr>
                <w:b/>
                <w:bCs/>
                <w:sz w:val="24"/>
                <w:szCs w:val="24"/>
              </w:rPr>
              <w:t>„Tükör napok”</w:t>
            </w:r>
            <w:r w:rsidRPr="00231DB5">
              <w:rPr>
                <w:sz w:val="24"/>
                <w:szCs w:val="24"/>
              </w:rPr>
              <w:t xml:space="preserve"> – kölcsönös óra- és foglalkozáslátogatás (9.)</w:t>
            </w:r>
          </w:p>
          <w:p w14:paraId="13FCA845" w14:textId="77777777" w:rsidR="006D3C35" w:rsidRPr="00231DB5" w:rsidRDefault="006D3C35" w:rsidP="002C47EB">
            <w:pPr>
              <w:rPr>
                <w:b/>
                <w:sz w:val="24"/>
                <w:szCs w:val="24"/>
              </w:rPr>
            </w:pPr>
          </w:p>
          <w:p w14:paraId="5ED02067" w14:textId="77777777" w:rsidR="006D3C35" w:rsidRPr="00231DB5" w:rsidRDefault="006D3C35" w:rsidP="002C47EB">
            <w:pPr>
              <w:rPr>
                <w:b/>
                <w:sz w:val="24"/>
                <w:szCs w:val="24"/>
              </w:rPr>
            </w:pPr>
          </w:p>
          <w:p w14:paraId="7177F83D" w14:textId="77777777" w:rsidR="006D3C35" w:rsidRPr="00231DB5" w:rsidRDefault="006D3C35" w:rsidP="002C47EB">
            <w:pPr>
              <w:rPr>
                <w:bCs/>
                <w:sz w:val="24"/>
                <w:szCs w:val="24"/>
              </w:rPr>
            </w:pPr>
            <w:r w:rsidRPr="00231DB5">
              <w:rPr>
                <w:b/>
                <w:sz w:val="24"/>
                <w:szCs w:val="24"/>
              </w:rPr>
              <w:t xml:space="preserve">Helyesírási verseny </w:t>
            </w:r>
            <w:r w:rsidRPr="00231DB5">
              <w:rPr>
                <w:bCs/>
                <w:sz w:val="24"/>
                <w:szCs w:val="24"/>
              </w:rPr>
              <w:t>iskolai fordulója</w:t>
            </w:r>
          </w:p>
          <w:p w14:paraId="227B40C9" w14:textId="77777777" w:rsidR="006D3C35" w:rsidRPr="00231DB5" w:rsidRDefault="006D3C35" w:rsidP="002C47EB">
            <w:pPr>
              <w:rPr>
                <w:bCs/>
                <w:sz w:val="24"/>
                <w:szCs w:val="24"/>
              </w:rPr>
            </w:pPr>
          </w:p>
          <w:p w14:paraId="6D7125F9" w14:textId="77777777" w:rsidR="006D3C35" w:rsidRPr="00231DB5" w:rsidRDefault="006D3C35" w:rsidP="002C47EB">
            <w:pPr>
              <w:rPr>
                <w:bCs/>
                <w:sz w:val="24"/>
                <w:szCs w:val="24"/>
              </w:rPr>
            </w:pPr>
          </w:p>
          <w:p w14:paraId="28CAC230" w14:textId="77777777" w:rsidR="006D3C35" w:rsidRPr="00231DB5" w:rsidRDefault="006D3C35" w:rsidP="002C47EB">
            <w:pPr>
              <w:rPr>
                <w:bCs/>
                <w:sz w:val="24"/>
                <w:szCs w:val="24"/>
              </w:rPr>
            </w:pPr>
          </w:p>
          <w:p w14:paraId="05886151" w14:textId="77777777" w:rsidR="006D3C35" w:rsidRPr="00231DB5" w:rsidRDefault="006D3C35" w:rsidP="002C47EB">
            <w:pPr>
              <w:rPr>
                <w:bCs/>
                <w:sz w:val="24"/>
                <w:szCs w:val="24"/>
              </w:rPr>
            </w:pPr>
            <w:r w:rsidRPr="00231DB5">
              <w:rPr>
                <w:b/>
                <w:bCs/>
                <w:sz w:val="24"/>
                <w:szCs w:val="24"/>
              </w:rPr>
              <w:t xml:space="preserve">„Szemrevaló” </w:t>
            </w:r>
            <w:r w:rsidRPr="00231DB5">
              <w:rPr>
                <w:bCs/>
                <w:sz w:val="24"/>
                <w:szCs w:val="24"/>
              </w:rPr>
              <w:t>filmfesztivál</w:t>
            </w:r>
          </w:p>
          <w:p w14:paraId="5C0A048A" w14:textId="77777777" w:rsidR="006D3C35" w:rsidRPr="00231DB5" w:rsidRDefault="006D3C35" w:rsidP="002C47EB">
            <w:pPr>
              <w:rPr>
                <w:sz w:val="24"/>
                <w:szCs w:val="24"/>
              </w:rPr>
            </w:pPr>
          </w:p>
        </w:tc>
        <w:tc>
          <w:tcPr>
            <w:tcW w:w="3005" w:type="dxa"/>
            <w:gridSpan w:val="2"/>
          </w:tcPr>
          <w:p w14:paraId="075D111B" w14:textId="77777777" w:rsidR="006D3C35" w:rsidRPr="00231DB5" w:rsidRDefault="006D3C35" w:rsidP="002C47EB">
            <w:pPr>
              <w:rPr>
                <w:sz w:val="24"/>
                <w:szCs w:val="24"/>
              </w:rPr>
            </w:pPr>
            <w:r w:rsidRPr="00231DB5">
              <w:rPr>
                <w:sz w:val="24"/>
                <w:szCs w:val="24"/>
              </w:rPr>
              <w:t>Kovácsné Nagy Mária igh. oktatók</w:t>
            </w:r>
          </w:p>
          <w:p w14:paraId="1865ECA9" w14:textId="77777777" w:rsidR="006D3C35" w:rsidRPr="00231DB5" w:rsidRDefault="006D3C35" w:rsidP="002C47EB">
            <w:pPr>
              <w:rPr>
                <w:sz w:val="24"/>
                <w:szCs w:val="24"/>
              </w:rPr>
            </w:pPr>
          </w:p>
          <w:p w14:paraId="1934DD8C" w14:textId="77777777" w:rsidR="006D3C35" w:rsidRPr="00231DB5" w:rsidRDefault="006D3C35" w:rsidP="002C47EB">
            <w:pPr>
              <w:rPr>
                <w:sz w:val="24"/>
                <w:szCs w:val="24"/>
              </w:rPr>
            </w:pPr>
            <w:r w:rsidRPr="00231DB5">
              <w:rPr>
                <w:sz w:val="24"/>
                <w:szCs w:val="24"/>
              </w:rPr>
              <w:t xml:space="preserve">Gombos Réka </w:t>
            </w:r>
          </w:p>
          <w:p w14:paraId="1C2408A5" w14:textId="77777777" w:rsidR="006D3C35" w:rsidRPr="00231DB5" w:rsidRDefault="006D3C35" w:rsidP="002C47EB">
            <w:pPr>
              <w:rPr>
                <w:sz w:val="24"/>
                <w:szCs w:val="24"/>
              </w:rPr>
            </w:pPr>
            <w:r w:rsidRPr="00231DB5">
              <w:rPr>
                <w:sz w:val="24"/>
                <w:szCs w:val="24"/>
              </w:rPr>
              <w:t>Nagy Lili</w:t>
            </w:r>
          </w:p>
          <w:p w14:paraId="2D6C720B" w14:textId="77777777" w:rsidR="006D3C35" w:rsidRPr="00231DB5" w:rsidRDefault="006D3C35" w:rsidP="002C47EB">
            <w:pPr>
              <w:rPr>
                <w:sz w:val="24"/>
                <w:szCs w:val="24"/>
              </w:rPr>
            </w:pPr>
            <w:r w:rsidRPr="00231DB5">
              <w:rPr>
                <w:sz w:val="24"/>
                <w:szCs w:val="24"/>
              </w:rPr>
              <w:t>Kovácsné Nagy Mária</w:t>
            </w:r>
          </w:p>
          <w:p w14:paraId="345FCA24" w14:textId="77777777" w:rsidR="006D3C35" w:rsidRPr="00231DB5" w:rsidRDefault="006D3C35" w:rsidP="002C47EB">
            <w:pPr>
              <w:rPr>
                <w:sz w:val="24"/>
                <w:szCs w:val="24"/>
              </w:rPr>
            </w:pPr>
          </w:p>
          <w:p w14:paraId="59DA9F1E" w14:textId="77777777" w:rsidR="006D3C35" w:rsidRPr="00231DB5" w:rsidRDefault="006D3C35" w:rsidP="002C47EB">
            <w:pPr>
              <w:rPr>
                <w:sz w:val="24"/>
                <w:szCs w:val="24"/>
              </w:rPr>
            </w:pPr>
            <w:r w:rsidRPr="00231DB5">
              <w:rPr>
                <w:sz w:val="24"/>
                <w:szCs w:val="24"/>
              </w:rPr>
              <w:t xml:space="preserve">Stercz Ágnes </w:t>
            </w:r>
            <w:r>
              <w:rPr>
                <w:sz w:val="24"/>
                <w:szCs w:val="24"/>
              </w:rPr>
              <w:t>mkv.</w:t>
            </w:r>
          </w:p>
          <w:p w14:paraId="33172C26" w14:textId="77777777" w:rsidR="006D3C35" w:rsidRPr="00231DB5" w:rsidRDefault="006D3C35" w:rsidP="002C47EB">
            <w:pPr>
              <w:rPr>
                <w:sz w:val="24"/>
                <w:szCs w:val="24"/>
              </w:rPr>
            </w:pPr>
            <w:r w:rsidRPr="00231DB5">
              <w:rPr>
                <w:sz w:val="24"/>
                <w:szCs w:val="24"/>
              </w:rPr>
              <w:t>Csendes Adrien</w:t>
            </w:r>
          </w:p>
        </w:tc>
      </w:tr>
      <w:tr w:rsidR="006D3C35" w:rsidRPr="00A50E97" w14:paraId="02DA1CA8" w14:textId="77777777" w:rsidTr="002C47EB">
        <w:tc>
          <w:tcPr>
            <w:tcW w:w="1696" w:type="dxa"/>
          </w:tcPr>
          <w:p w14:paraId="3BB37353" w14:textId="77777777" w:rsidR="006D3C35" w:rsidRPr="00231DB5" w:rsidRDefault="006D3C35" w:rsidP="006D3C35">
            <w:pPr>
              <w:pStyle w:val="Listaszerbekezds"/>
              <w:numPr>
                <w:ilvl w:val="0"/>
                <w:numId w:val="54"/>
              </w:numPr>
              <w:rPr>
                <w:sz w:val="24"/>
                <w:szCs w:val="24"/>
              </w:rPr>
            </w:pPr>
          </w:p>
        </w:tc>
        <w:tc>
          <w:tcPr>
            <w:tcW w:w="1752" w:type="dxa"/>
            <w:gridSpan w:val="2"/>
          </w:tcPr>
          <w:p w14:paraId="6E5C0AB2" w14:textId="77777777" w:rsidR="006D3C35" w:rsidRPr="00231DB5" w:rsidRDefault="006D3C35" w:rsidP="002C47EB">
            <w:pPr>
              <w:rPr>
                <w:sz w:val="24"/>
                <w:szCs w:val="24"/>
              </w:rPr>
            </w:pPr>
            <w:r w:rsidRPr="00231DB5">
              <w:rPr>
                <w:sz w:val="24"/>
                <w:szCs w:val="24"/>
              </w:rPr>
              <w:t>október 11.</w:t>
            </w:r>
          </w:p>
        </w:tc>
        <w:tc>
          <w:tcPr>
            <w:tcW w:w="1253" w:type="dxa"/>
          </w:tcPr>
          <w:p w14:paraId="5C133CCF" w14:textId="77777777" w:rsidR="006D3C35" w:rsidRPr="00231DB5" w:rsidRDefault="006D3C35" w:rsidP="002C47EB">
            <w:pPr>
              <w:rPr>
                <w:sz w:val="24"/>
                <w:szCs w:val="24"/>
              </w:rPr>
            </w:pPr>
            <w:r w:rsidRPr="00231DB5">
              <w:rPr>
                <w:sz w:val="24"/>
                <w:szCs w:val="24"/>
              </w:rPr>
              <w:t>péntek</w:t>
            </w:r>
          </w:p>
        </w:tc>
        <w:tc>
          <w:tcPr>
            <w:tcW w:w="6634" w:type="dxa"/>
            <w:gridSpan w:val="2"/>
          </w:tcPr>
          <w:p w14:paraId="6910ABA3" w14:textId="77777777" w:rsidR="006D3C35" w:rsidRPr="00231DB5" w:rsidRDefault="006D3C35" w:rsidP="002C47EB">
            <w:pPr>
              <w:rPr>
                <w:bCs/>
                <w:sz w:val="24"/>
                <w:szCs w:val="24"/>
              </w:rPr>
            </w:pPr>
            <w:r w:rsidRPr="00231DB5">
              <w:rPr>
                <w:b/>
                <w:bCs/>
                <w:sz w:val="24"/>
                <w:szCs w:val="24"/>
              </w:rPr>
              <w:t xml:space="preserve">Őszi írásbeli érettségi kezdete </w:t>
            </w:r>
            <w:r w:rsidRPr="00231DB5">
              <w:rPr>
                <w:bCs/>
                <w:sz w:val="24"/>
                <w:szCs w:val="24"/>
              </w:rPr>
              <w:t>(október 17-ig)</w:t>
            </w:r>
          </w:p>
          <w:p w14:paraId="3F956F45" w14:textId="77777777" w:rsidR="006D3C35" w:rsidRPr="00231DB5" w:rsidRDefault="006D3C35" w:rsidP="002C47EB">
            <w:pPr>
              <w:rPr>
                <w:b/>
                <w:bCs/>
                <w:sz w:val="24"/>
                <w:szCs w:val="24"/>
              </w:rPr>
            </w:pPr>
          </w:p>
          <w:p w14:paraId="62DA88D9" w14:textId="77777777" w:rsidR="006D3C35" w:rsidRPr="00231DB5" w:rsidRDefault="006D3C35" w:rsidP="002C47EB">
            <w:pPr>
              <w:rPr>
                <w:sz w:val="24"/>
                <w:szCs w:val="24"/>
              </w:rPr>
            </w:pPr>
            <w:r w:rsidRPr="00231DB5">
              <w:rPr>
                <w:b/>
                <w:bCs/>
                <w:sz w:val="24"/>
                <w:szCs w:val="24"/>
              </w:rPr>
              <w:t>„Tükör napok”</w:t>
            </w:r>
            <w:r w:rsidRPr="00231DB5">
              <w:rPr>
                <w:sz w:val="24"/>
                <w:szCs w:val="24"/>
              </w:rPr>
              <w:t xml:space="preserve"> – kölcsönös óra- és foglalkozáslátogatás (10.)</w:t>
            </w:r>
          </w:p>
          <w:p w14:paraId="74C0E46A" w14:textId="77777777" w:rsidR="006D3C35" w:rsidRPr="00231DB5" w:rsidRDefault="006D3C35" w:rsidP="002C47EB">
            <w:pPr>
              <w:rPr>
                <w:sz w:val="24"/>
                <w:szCs w:val="24"/>
              </w:rPr>
            </w:pPr>
            <w:r w:rsidRPr="00231DB5">
              <w:rPr>
                <w:sz w:val="24"/>
                <w:szCs w:val="24"/>
              </w:rPr>
              <w:t xml:space="preserve">          </w:t>
            </w:r>
          </w:p>
        </w:tc>
        <w:tc>
          <w:tcPr>
            <w:tcW w:w="3005" w:type="dxa"/>
            <w:gridSpan w:val="2"/>
          </w:tcPr>
          <w:p w14:paraId="2707B2D1" w14:textId="77777777" w:rsidR="006D3C35" w:rsidRPr="00231DB5" w:rsidRDefault="006D3C35" w:rsidP="002C47EB">
            <w:pPr>
              <w:rPr>
                <w:sz w:val="24"/>
                <w:szCs w:val="24"/>
              </w:rPr>
            </w:pPr>
          </w:p>
          <w:p w14:paraId="6D63BC96" w14:textId="77777777" w:rsidR="006D3C35" w:rsidRPr="00231DB5" w:rsidRDefault="006D3C35" w:rsidP="002C47EB">
            <w:pPr>
              <w:rPr>
                <w:sz w:val="24"/>
                <w:szCs w:val="24"/>
              </w:rPr>
            </w:pPr>
          </w:p>
          <w:p w14:paraId="2646BD55" w14:textId="77777777" w:rsidR="006D3C35" w:rsidRPr="00231DB5" w:rsidRDefault="006D3C35" w:rsidP="002C47EB">
            <w:pPr>
              <w:rPr>
                <w:sz w:val="24"/>
                <w:szCs w:val="24"/>
              </w:rPr>
            </w:pPr>
            <w:r w:rsidRPr="00231DB5">
              <w:rPr>
                <w:sz w:val="24"/>
                <w:szCs w:val="24"/>
              </w:rPr>
              <w:t>Kovácsné Nagy Mária igh. oktatók</w:t>
            </w:r>
          </w:p>
        </w:tc>
      </w:tr>
      <w:tr w:rsidR="006D3C35" w:rsidRPr="00A50E97" w14:paraId="43CB296A" w14:textId="77777777" w:rsidTr="002C47EB">
        <w:tc>
          <w:tcPr>
            <w:tcW w:w="1696" w:type="dxa"/>
          </w:tcPr>
          <w:p w14:paraId="048A040B" w14:textId="77777777" w:rsidR="006D3C35" w:rsidRPr="00231DB5" w:rsidRDefault="006D3C35" w:rsidP="006D3C35">
            <w:pPr>
              <w:pStyle w:val="Listaszerbekezds"/>
              <w:numPr>
                <w:ilvl w:val="0"/>
                <w:numId w:val="54"/>
              </w:numPr>
              <w:rPr>
                <w:sz w:val="24"/>
                <w:szCs w:val="24"/>
              </w:rPr>
            </w:pPr>
          </w:p>
        </w:tc>
        <w:tc>
          <w:tcPr>
            <w:tcW w:w="1752" w:type="dxa"/>
            <w:gridSpan w:val="2"/>
          </w:tcPr>
          <w:p w14:paraId="3DC9D784" w14:textId="77777777" w:rsidR="006D3C35" w:rsidRPr="00231DB5" w:rsidRDefault="006D3C35" w:rsidP="002C47EB">
            <w:pPr>
              <w:rPr>
                <w:sz w:val="24"/>
                <w:szCs w:val="24"/>
              </w:rPr>
            </w:pPr>
            <w:r w:rsidRPr="00231DB5">
              <w:rPr>
                <w:sz w:val="24"/>
                <w:szCs w:val="24"/>
              </w:rPr>
              <w:t>október 14.</w:t>
            </w:r>
          </w:p>
          <w:p w14:paraId="035DB24C" w14:textId="77777777" w:rsidR="006D3C35" w:rsidRPr="00231DB5" w:rsidRDefault="006D3C35" w:rsidP="002C47EB">
            <w:pPr>
              <w:rPr>
                <w:sz w:val="24"/>
                <w:szCs w:val="24"/>
              </w:rPr>
            </w:pPr>
          </w:p>
          <w:p w14:paraId="3C8DBF83" w14:textId="77777777" w:rsidR="006D3C35" w:rsidRPr="00231DB5" w:rsidRDefault="006D3C35" w:rsidP="002C47EB">
            <w:pPr>
              <w:rPr>
                <w:sz w:val="24"/>
                <w:szCs w:val="24"/>
              </w:rPr>
            </w:pPr>
            <w:r w:rsidRPr="00231DB5">
              <w:rPr>
                <w:sz w:val="24"/>
                <w:szCs w:val="24"/>
              </w:rPr>
              <w:t>október 14–24.</w:t>
            </w:r>
          </w:p>
        </w:tc>
        <w:tc>
          <w:tcPr>
            <w:tcW w:w="1253" w:type="dxa"/>
          </w:tcPr>
          <w:p w14:paraId="24F8DD62" w14:textId="77777777" w:rsidR="006D3C35" w:rsidRPr="00231DB5" w:rsidRDefault="006D3C35" w:rsidP="002C47EB">
            <w:pPr>
              <w:rPr>
                <w:sz w:val="24"/>
                <w:szCs w:val="24"/>
              </w:rPr>
            </w:pPr>
            <w:r w:rsidRPr="00231DB5">
              <w:rPr>
                <w:sz w:val="24"/>
                <w:szCs w:val="24"/>
              </w:rPr>
              <w:t>hétfő</w:t>
            </w:r>
          </w:p>
          <w:p w14:paraId="7A51B571" w14:textId="77777777" w:rsidR="006D3C35" w:rsidRPr="00231DB5" w:rsidRDefault="006D3C35" w:rsidP="002C47EB">
            <w:pPr>
              <w:rPr>
                <w:sz w:val="24"/>
                <w:szCs w:val="24"/>
              </w:rPr>
            </w:pPr>
          </w:p>
        </w:tc>
        <w:tc>
          <w:tcPr>
            <w:tcW w:w="6634" w:type="dxa"/>
            <w:gridSpan w:val="2"/>
          </w:tcPr>
          <w:p w14:paraId="2BAA9CC6" w14:textId="77777777" w:rsidR="006D3C35" w:rsidRPr="00231DB5" w:rsidRDefault="006D3C35" w:rsidP="002C47EB">
            <w:pPr>
              <w:rPr>
                <w:sz w:val="24"/>
                <w:szCs w:val="24"/>
              </w:rPr>
            </w:pPr>
            <w:r w:rsidRPr="00231DB5">
              <w:rPr>
                <w:b/>
                <w:sz w:val="24"/>
                <w:szCs w:val="24"/>
              </w:rPr>
              <w:t>„Nyitott kapu”</w:t>
            </w:r>
            <w:r w:rsidRPr="00231DB5">
              <w:rPr>
                <w:sz w:val="24"/>
                <w:szCs w:val="24"/>
              </w:rPr>
              <w:t xml:space="preserve"> – iskolabemutató (3.)</w:t>
            </w:r>
          </w:p>
          <w:p w14:paraId="4B4D20FC" w14:textId="77777777" w:rsidR="006D3C35" w:rsidRPr="00231DB5" w:rsidRDefault="006D3C35" w:rsidP="002C47EB">
            <w:pPr>
              <w:rPr>
                <w:sz w:val="24"/>
                <w:szCs w:val="24"/>
              </w:rPr>
            </w:pPr>
          </w:p>
          <w:p w14:paraId="68F74134" w14:textId="77777777" w:rsidR="006D3C35" w:rsidRPr="00231DB5" w:rsidRDefault="006D3C35" w:rsidP="002C47EB">
            <w:pPr>
              <w:rPr>
                <w:b/>
                <w:sz w:val="24"/>
                <w:szCs w:val="24"/>
              </w:rPr>
            </w:pPr>
            <w:r w:rsidRPr="00231DB5">
              <w:rPr>
                <w:b/>
                <w:sz w:val="24"/>
                <w:szCs w:val="24"/>
              </w:rPr>
              <w:t xml:space="preserve">„Kódolás hete” </w:t>
            </w:r>
          </w:p>
        </w:tc>
        <w:tc>
          <w:tcPr>
            <w:tcW w:w="3005" w:type="dxa"/>
            <w:gridSpan w:val="2"/>
          </w:tcPr>
          <w:p w14:paraId="708D6A0A" w14:textId="77777777" w:rsidR="006D3C35" w:rsidRPr="00231DB5" w:rsidRDefault="006D3C35" w:rsidP="002C47EB">
            <w:pPr>
              <w:rPr>
                <w:sz w:val="24"/>
                <w:szCs w:val="24"/>
              </w:rPr>
            </w:pPr>
            <w:r w:rsidRPr="00231DB5">
              <w:rPr>
                <w:sz w:val="24"/>
                <w:szCs w:val="24"/>
              </w:rPr>
              <w:t>Képes Józsefné igazgató</w:t>
            </w:r>
          </w:p>
          <w:p w14:paraId="7C29EF06" w14:textId="77777777" w:rsidR="006D3C35" w:rsidRPr="00231DB5" w:rsidRDefault="006D3C35" w:rsidP="002C47EB">
            <w:pPr>
              <w:rPr>
                <w:sz w:val="24"/>
                <w:szCs w:val="24"/>
              </w:rPr>
            </w:pPr>
          </w:p>
          <w:p w14:paraId="6FC3C0DF" w14:textId="77777777" w:rsidR="006D3C35" w:rsidRPr="00231DB5" w:rsidRDefault="006D3C35" w:rsidP="002C47EB">
            <w:pPr>
              <w:rPr>
                <w:sz w:val="24"/>
                <w:szCs w:val="24"/>
              </w:rPr>
            </w:pPr>
            <w:r w:rsidRPr="00231DB5">
              <w:rPr>
                <w:sz w:val="24"/>
                <w:szCs w:val="24"/>
              </w:rPr>
              <w:t>Dobrocsi Róbertné mkv.</w:t>
            </w:r>
          </w:p>
        </w:tc>
      </w:tr>
      <w:tr w:rsidR="006D3C35" w:rsidRPr="00A50E97" w14:paraId="63CE2FD0" w14:textId="77777777" w:rsidTr="002C47EB">
        <w:tc>
          <w:tcPr>
            <w:tcW w:w="1696" w:type="dxa"/>
          </w:tcPr>
          <w:p w14:paraId="6400B1D4" w14:textId="77777777" w:rsidR="006D3C35" w:rsidRPr="00231DB5" w:rsidRDefault="006D3C35" w:rsidP="006D3C35">
            <w:pPr>
              <w:pStyle w:val="Listaszerbekezds"/>
              <w:numPr>
                <w:ilvl w:val="0"/>
                <w:numId w:val="54"/>
              </w:numPr>
              <w:rPr>
                <w:sz w:val="24"/>
                <w:szCs w:val="24"/>
              </w:rPr>
            </w:pPr>
          </w:p>
        </w:tc>
        <w:tc>
          <w:tcPr>
            <w:tcW w:w="1752" w:type="dxa"/>
            <w:gridSpan w:val="2"/>
          </w:tcPr>
          <w:p w14:paraId="09B3088E" w14:textId="77777777" w:rsidR="006D3C35" w:rsidRPr="00231DB5" w:rsidRDefault="006D3C35" w:rsidP="002C47EB">
            <w:pPr>
              <w:rPr>
                <w:sz w:val="24"/>
                <w:szCs w:val="24"/>
              </w:rPr>
            </w:pPr>
            <w:r w:rsidRPr="00231DB5">
              <w:rPr>
                <w:sz w:val="24"/>
                <w:szCs w:val="24"/>
              </w:rPr>
              <w:t>október 15.</w:t>
            </w:r>
          </w:p>
        </w:tc>
        <w:tc>
          <w:tcPr>
            <w:tcW w:w="1253" w:type="dxa"/>
          </w:tcPr>
          <w:p w14:paraId="345BF0B3" w14:textId="77777777" w:rsidR="006D3C35" w:rsidRPr="00231DB5" w:rsidRDefault="006D3C35" w:rsidP="002C47EB">
            <w:pPr>
              <w:rPr>
                <w:sz w:val="24"/>
                <w:szCs w:val="24"/>
              </w:rPr>
            </w:pPr>
            <w:r w:rsidRPr="00231DB5">
              <w:rPr>
                <w:sz w:val="24"/>
                <w:szCs w:val="24"/>
              </w:rPr>
              <w:t>kedd</w:t>
            </w:r>
          </w:p>
        </w:tc>
        <w:tc>
          <w:tcPr>
            <w:tcW w:w="6634" w:type="dxa"/>
            <w:gridSpan w:val="2"/>
          </w:tcPr>
          <w:p w14:paraId="462DD6F2" w14:textId="77777777" w:rsidR="006D3C35" w:rsidRPr="00231DB5" w:rsidRDefault="006D3C35" w:rsidP="002C47EB">
            <w:pPr>
              <w:rPr>
                <w:b/>
                <w:bCs/>
                <w:sz w:val="24"/>
                <w:szCs w:val="24"/>
              </w:rPr>
            </w:pPr>
          </w:p>
        </w:tc>
        <w:tc>
          <w:tcPr>
            <w:tcW w:w="3005" w:type="dxa"/>
            <w:gridSpan w:val="2"/>
          </w:tcPr>
          <w:p w14:paraId="679BEC89" w14:textId="77777777" w:rsidR="006D3C35" w:rsidRPr="00231DB5" w:rsidRDefault="006D3C35" w:rsidP="002C47EB">
            <w:pPr>
              <w:rPr>
                <w:sz w:val="24"/>
                <w:szCs w:val="24"/>
              </w:rPr>
            </w:pPr>
          </w:p>
        </w:tc>
      </w:tr>
      <w:tr w:rsidR="006D3C35" w:rsidRPr="00A50E97" w14:paraId="69C11216" w14:textId="77777777" w:rsidTr="002C47EB">
        <w:tc>
          <w:tcPr>
            <w:tcW w:w="1696" w:type="dxa"/>
          </w:tcPr>
          <w:p w14:paraId="780D3BEA" w14:textId="77777777" w:rsidR="006D3C35" w:rsidRPr="00231DB5" w:rsidRDefault="006D3C35" w:rsidP="006D3C35">
            <w:pPr>
              <w:pStyle w:val="Listaszerbekezds"/>
              <w:numPr>
                <w:ilvl w:val="0"/>
                <w:numId w:val="54"/>
              </w:numPr>
              <w:rPr>
                <w:sz w:val="24"/>
                <w:szCs w:val="24"/>
              </w:rPr>
            </w:pPr>
          </w:p>
        </w:tc>
        <w:tc>
          <w:tcPr>
            <w:tcW w:w="1752" w:type="dxa"/>
            <w:gridSpan w:val="2"/>
          </w:tcPr>
          <w:p w14:paraId="2EC07BCA" w14:textId="77777777" w:rsidR="006D3C35" w:rsidRPr="00231DB5" w:rsidRDefault="006D3C35" w:rsidP="002C47EB">
            <w:pPr>
              <w:rPr>
                <w:sz w:val="24"/>
                <w:szCs w:val="24"/>
              </w:rPr>
            </w:pPr>
            <w:r w:rsidRPr="00231DB5">
              <w:rPr>
                <w:sz w:val="24"/>
                <w:szCs w:val="24"/>
              </w:rPr>
              <w:t>október 16.</w:t>
            </w:r>
          </w:p>
        </w:tc>
        <w:tc>
          <w:tcPr>
            <w:tcW w:w="1253" w:type="dxa"/>
          </w:tcPr>
          <w:p w14:paraId="2959D0EC" w14:textId="77777777" w:rsidR="006D3C35" w:rsidRPr="00231DB5" w:rsidRDefault="006D3C35" w:rsidP="002C47EB">
            <w:pPr>
              <w:rPr>
                <w:sz w:val="24"/>
                <w:szCs w:val="24"/>
              </w:rPr>
            </w:pPr>
            <w:r w:rsidRPr="00231DB5">
              <w:rPr>
                <w:sz w:val="24"/>
                <w:szCs w:val="24"/>
              </w:rPr>
              <w:t>szerda</w:t>
            </w:r>
          </w:p>
        </w:tc>
        <w:tc>
          <w:tcPr>
            <w:tcW w:w="6634" w:type="dxa"/>
            <w:gridSpan w:val="2"/>
          </w:tcPr>
          <w:p w14:paraId="75B0ADB8" w14:textId="77777777" w:rsidR="006D3C35" w:rsidRPr="00231DB5" w:rsidRDefault="006D3C35" w:rsidP="002C47EB">
            <w:pPr>
              <w:rPr>
                <w:b/>
                <w:bCs/>
                <w:sz w:val="24"/>
                <w:szCs w:val="24"/>
              </w:rPr>
            </w:pPr>
          </w:p>
        </w:tc>
        <w:tc>
          <w:tcPr>
            <w:tcW w:w="3005" w:type="dxa"/>
            <w:gridSpan w:val="2"/>
          </w:tcPr>
          <w:p w14:paraId="160570B2" w14:textId="77777777" w:rsidR="006D3C35" w:rsidRPr="00231DB5" w:rsidRDefault="006D3C35" w:rsidP="002C47EB">
            <w:pPr>
              <w:rPr>
                <w:sz w:val="24"/>
                <w:szCs w:val="24"/>
              </w:rPr>
            </w:pPr>
          </w:p>
        </w:tc>
      </w:tr>
      <w:tr w:rsidR="006D3C35" w:rsidRPr="00A50E97" w14:paraId="6F9A5FC6" w14:textId="77777777" w:rsidTr="002C47EB">
        <w:tc>
          <w:tcPr>
            <w:tcW w:w="1696" w:type="dxa"/>
          </w:tcPr>
          <w:p w14:paraId="2EDFC364" w14:textId="77777777" w:rsidR="006D3C35" w:rsidRPr="00231DB5" w:rsidRDefault="006D3C35" w:rsidP="006D3C35">
            <w:pPr>
              <w:pStyle w:val="Listaszerbekezds"/>
              <w:numPr>
                <w:ilvl w:val="0"/>
                <w:numId w:val="54"/>
              </w:numPr>
              <w:rPr>
                <w:sz w:val="24"/>
                <w:szCs w:val="24"/>
              </w:rPr>
            </w:pPr>
          </w:p>
        </w:tc>
        <w:tc>
          <w:tcPr>
            <w:tcW w:w="1752" w:type="dxa"/>
            <w:gridSpan w:val="2"/>
          </w:tcPr>
          <w:p w14:paraId="59578E4C" w14:textId="77777777" w:rsidR="006D3C35" w:rsidRPr="00231DB5" w:rsidRDefault="006D3C35" w:rsidP="002C47EB">
            <w:pPr>
              <w:rPr>
                <w:sz w:val="24"/>
                <w:szCs w:val="24"/>
              </w:rPr>
            </w:pPr>
            <w:r w:rsidRPr="00231DB5">
              <w:rPr>
                <w:sz w:val="24"/>
                <w:szCs w:val="24"/>
              </w:rPr>
              <w:t>október 17.</w:t>
            </w:r>
          </w:p>
        </w:tc>
        <w:tc>
          <w:tcPr>
            <w:tcW w:w="1253" w:type="dxa"/>
          </w:tcPr>
          <w:p w14:paraId="0EFAD194" w14:textId="77777777" w:rsidR="006D3C35" w:rsidRPr="00231DB5" w:rsidRDefault="006D3C35" w:rsidP="002C47EB">
            <w:pPr>
              <w:rPr>
                <w:sz w:val="24"/>
                <w:szCs w:val="24"/>
              </w:rPr>
            </w:pPr>
            <w:r w:rsidRPr="00231DB5">
              <w:rPr>
                <w:sz w:val="24"/>
                <w:szCs w:val="24"/>
              </w:rPr>
              <w:t>csütörtök</w:t>
            </w:r>
          </w:p>
        </w:tc>
        <w:tc>
          <w:tcPr>
            <w:tcW w:w="6634" w:type="dxa"/>
            <w:gridSpan w:val="2"/>
          </w:tcPr>
          <w:p w14:paraId="4746D7AF" w14:textId="77777777" w:rsidR="006D3C35" w:rsidRPr="00231DB5" w:rsidRDefault="006D3C35" w:rsidP="002C47EB">
            <w:pPr>
              <w:rPr>
                <w:sz w:val="24"/>
                <w:szCs w:val="24"/>
              </w:rPr>
            </w:pPr>
          </w:p>
        </w:tc>
        <w:tc>
          <w:tcPr>
            <w:tcW w:w="3005" w:type="dxa"/>
            <w:gridSpan w:val="2"/>
          </w:tcPr>
          <w:p w14:paraId="03CD21E7" w14:textId="77777777" w:rsidR="006D3C35" w:rsidRPr="00231DB5" w:rsidRDefault="006D3C35" w:rsidP="002C47EB">
            <w:pPr>
              <w:rPr>
                <w:sz w:val="24"/>
                <w:szCs w:val="24"/>
              </w:rPr>
            </w:pPr>
          </w:p>
        </w:tc>
      </w:tr>
      <w:tr w:rsidR="006D3C35" w:rsidRPr="00A50E97" w14:paraId="401F92AE" w14:textId="77777777" w:rsidTr="002C47EB">
        <w:tc>
          <w:tcPr>
            <w:tcW w:w="1696" w:type="dxa"/>
          </w:tcPr>
          <w:p w14:paraId="10592C5D" w14:textId="77777777" w:rsidR="006D3C35" w:rsidRPr="00231DB5" w:rsidRDefault="006D3C35" w:rsidP="006D3C35">
            <w:pPr>
              <w:pStyle w:val="Listaszerbekezds"/>
              <w:numPr>
                <w:ilvl w:val="0"/>
                <w:numId w:val="54"/>
              </w:numPr>
              <w:rPr>
                <w:sz w:val="24"/>
                <w:szCs w:val="24"/>
              </w:rPr>
            </w:pPr>
          </w:p>
        </w:tc>
        <w:tc>
          <w:tcPr>
            <w:tcW w:w="1752" w:type="dxa"/>
            <w:gridSpan w:val="2"/>
          </w:tcPr>
          <w:p w14:paraId="4807A1F5" w14:textId="77777777" w:rsidR="006D3C35" w:rsidRPr="00231DB5" w:rsidRDefault="006D3C35" w:rsidP="002C47EB">
            <w:pPr>
              <w:rPr>
                <w:sz w:val="24"/>
                <w:szCs w:val="24"/>
              </w:rPr>
            </w:pPr>
            <w:r w:rsidRPr="00231DB5">
              <w:rPr>
                <w:sz w:val="24"/>
                <w:szCs w:val="24"/>
              </w:rPr>
              <w:t>október 18.</w:t>
            </w:r>
          </w:p>
        </w:tc>
        <w:tc>
          <w:tcPr>
            <w:tcW w:w="1253" w:type="dxa"/>
          </w:tcPr>
          <w:p w14:paraId="67DD1A5B" w14:textId="77777777" w:rsidR="006D3C35" w:rsidRPr="00231DB5" w:rsidRDefault="006D3C35" w:rsidP="002C47EB">
            <w:pPr>
              <w:rPr>
                <w:sz w:val="24"/>
                <w:szCs w:val="24"/>
              </w:rPr>
            </w:pPr>
            <w:r w:rsidRPr="00231DB5">
              <w:rPr>
                <w:sz w:val="24"/>
                <w:szCs w:val="24"/>
              </w:rPr>
              <w:t>péntek 9.00 -</w:t>
            </w:r>
          </w:p>
        </w:tc>
        <w:tc>
          <w:tcPr>
            <w:tcW w:w="6634" w:type="dxa"/>
            <w:gridSpan w:val="2"/>
          </w:tcPr>
          <w:p w14:paraId="2848F38C" w14:textId="77777777" w:rsidR="006D3C35" w:rsidRPr="00231DB5" w:rsidRDefault="006D3C35" w:rsidP="002C47EB">
            <w:pPr>
              <w:rPr>
                <w:b/>
                <w:bCs/>
                <w:sz w:val="24"/>
                <w:szCs w:val="24"/>
              </w:rPr>
            </w:pPr>
            <w:r w:rsidRPr="00231DB5">
              <w:rPr>
                <w:b/>
                <w:bCs/>
                <w:sz w:val="24"/>
                <w:szCs w:val="24"/>
              </w:rPr>
              <w:t>„Nyitott kapu”</w:t>
            </w:r>
            <w:r w:rsidRPr="00231DB5">
              <w:rPr>
                <w:sz w:val="24"/>
                <w:szCs w:val="24"/>
              </w:rPr>
              <w:t xml:space="preserve"> – iskolabemutató (5.)</w:t>
            </w:r>
          </w:p>
        </w:tc>
        <w:tc>
          <w:tcPr>
            <w:tcW w:w="3005" w:type="dxa"/>
            <w:gridSpan w:val="2"/>
          </w:tcPr>
          <w:p w14:paraId="11B3F736" w14:textId="77777777" w:rsidR="006D3C35" w:rsidRPr="00231DB5" w:rsidRDefault="006D3C35" w:rsidP="002C47EB">
            <w:pPr>
              <w:rPr>
                <w:sz w:val="24"/>
                <w:szCs w:val="24"/>
              </w:rPr>
            </w:pPr>
            <w:r w:rsidRPr="00231DB5">
              <w:rPr>
                <w:sz w:val="24"/>
                <w:szCs w:val="24"/>
              </w:rPr>
              <w:t>Képes Józsefné igazgató</w:t>
            </w:r>
          </w:p>
        </w:tc>
      </w:tr>
      <w:tr w:rsidR="006D3C35" w:rsidRPr="00A50E97" w14:paraId="622A0AFB" w14:textId="77777777" w:rsidTr="002C47EB">
        <w:tc>
          <w:tcPr>
            <w:tcW w:w="1696" w:type="dxa"/>
          </w:tcPr>
          <w:p w14:paraId="164B02AB" w14:textId="77777777" w:rsidR="006D3C35" w:rsidRPr="00231DB5" w:rsidRDefault="006D3C35" w:rsidP="006D3C35">
            <w:pPr>
              <w:pStyle w:val="Listaszerbekezds"/>
              <w:numPr>
                <w:ilvl w:val="0"/>
                <w:numId w:val="54"/>
              </w:numPr>
              <w:rPr>
                <w:sz w:val="24"/>
                <w:szCs w:val="24"/>
              </w:rPr>
            </w:pPr>
          </w:p>
        </w:tc>
        <w:tc>
          <w:tcPr>
            <w:tcW w:w="1752" w:type="dxa"/>
            <w:gridSpan w:val="2"/>
          </w:tcPr>
          <w:p w14:paraId="56B20B59" w14:textId="77777777" w:rsidR="006D3C35" w:rsidRPr="00231DB5" w:rsidRDefault="006D3C35" w:rsidP="002C47EB">
            <w:pPr>
              <w:rPr>
                <w:sz w:val="24"/>
                <w:szCs w:val="24"/>
              </w:rPr>
            </w:pPr>
            <w:r w:rsidRPr="00231DB5">
              <w:rPr>
                <w:sz w:val="24"/>
                <w:szCs w:val="24"/>
              </w:rPr>
              <w:t>október 21.</w:t>
            </w:r>
          </w:p>
        </w:tc>
        <w:tc>
          <w:tcPr>
            <w:tcW w:w="1253" w:type="dxa"/>
          </w:tcPr>
          <w:p w14:paraId="076A3C23" w14:textId="77777777" w:rsidR="006D3C35" w:rsidRDefault="006D3C35" w:rsidP="002C47EB">
            <w:pPr>
              <w:rPr>
                <w:sz w:val="24"/>
                <w:szCs w:val="24"/>
              </w:rPr>
            </w:pPr>
            <w:r w:rsidRPr="00231DB5">
              <w:rPr>
                <w:sz w:val="24"/>
                <w:szCs w:val="24"/>
              </w:rPr>
              <w:t>hétfő</w:t>
            </w:r>
          </w:p>
          <w:p w14:paraId="1191C649" w14:textId="77777777" w:rsidR="006D3C35" w:rsidRDefault="006D3C35" w:rsidP="002C47EB">
            <w:pPr>
              <w:rPr>
                <w:sz w:val="24"/>
                <w:szCs w:val="24"/>
              </w:rPr>
            </w:pPr>
          </w:p>
          <w:p w14:paraId="2070A182" w14:textId="77777777" w:rsidR="006D3C35" w:rsidRPr="00231DB5" w:rsidRDefault="006D3C35" w:rsidP="002C47EB">
            <w:pPr>
              <w:rPr>
                <w:sz w:val="24"/>
                <w:szCs w:val="24"/>
              </w:rPr>
            </w:pPr>
            <w:r>
              <w:rPr>
                <w:sz w:val="24"/>
                <w:szCs w:val="24"/>
              </w:rPr>
              <w:t>beosztás szerint</w:t>
            </w:r>
          </w:p>
        </w:tc>
        <w:tc>
          <w:tcPr>
            <w:tcW w:w="6634" w:type="dxa"/>
            <w:gridSpan w:val="2"/>
          </w:tcPr>
          <w:p w14:paraId="1BF0BA8A" w14:textId="77777777" w:rsidR="006D3C35" w:rsidRPr="00231DB5" w:rsidRDefault="006D3C35" w:rsidP="002C47EB">
            <w:pPr>
              <w:rPr>
                <w:bCs/>
                <w:sz w:val="24"/>
                <w:szCs w:val="24"/>
              </w:rPr>
            </w:pPr>
            <w:r w:rsidRPr="00231DB5">
              <w:rPr>
                <w:b/>
                <w:bCs/>
                <w:sz w:val="24"/>
                <w:szCs w:val="24"/>
              </w:rPr>
              <w:t xml:space="preserve">Dürer </w:t>
            </w:r>
            <w:r w:rsidRPr="00231DB5">
              <w:rPr>
                <w:bCs/>
                <w:sz w:val="24"/>
                <w:szCs w:val="24"/>
              </w:rPr>
              <w:t>matematikai verseny (online-iskolai forduló)</w:t>
            </w:r>
          </w:p>
          <w:p w14:paraId="7D311074" w14:textId="77777777" w:rsidR="006D3C35" w:rsidRPr="00231DB5" w:rsidRDefault="006D3C35" w:rsidP="002C47EB">
            <w:pPr>
              <w:rPr>
                <w:b/>
                <w:sz w:val="24"/>
                <w:szCs w:val="24"/>
              </w:rPr>
            </w:pPr>
          </w:p>
          <w:p w14:paraId="5E51278D" w14:textId="77777777" w:rsidR="006D3C35" w:rsidRPr="00231DB5" w:rsidRDefault="006D3C35" w:rsidP="002C47EB">
            <w:pPr>
              <w:rPr>
                <w:sz w:val="24"/>
                <w:szCs w:val="24"/>
              </w:rPr>
            </w:pPr>
            <w:r w:rsidRPr="00231DB5">
              <w:rPr>
                <w:b/>
                <w:sz w:val="24"/>
                <w:szCs w:val="24"/>
              </w:rPr>
              <w:t xml:space="preserve"> Iskolai emléknap</w:t>
            </w:r>
            <w:r w:rsidRPr="00231DB5">
              <w:rPr>
                <w:sz w:val="24"/>
                <w:szCs w:val="24"/>
              </w:rPr>
              <w:t xml:space="preserve"> – október 23. – nemzeti ünnep – megemlékezés – filmvetítés évfolyamonként</w:t>
            </w:r>
          </w:p>
          <w:p w14:paraId="6A673E56" w14:textId="77777777" w:rsidR="006D3C35" w:rsidRPr="00231DB5" w:rsidRDefault="006D3C35" w:rsidP="002C47EB">
            <w:pPr>
              <w:rPr>
                <w:sz w:val="24"/>
                <w:szCs w:val="24"/>
              </w:rPr>
            </w:pPr>
            <w:r w:rsidRPr="00231DB5">
              <w:rPr>
                <w:b/>
                <w:bCs/>
                <w:sz w:val="24"/>
                <w:szCs w:val="24"/>
              </w:rPr>
              <w:t>„Érezd jól magad!”</w:t>
            </w:r>
            <w:r w:rsidRPr="00231DB5">
              <w:rPr>
                <w:sz w:val="24"/>
                <w:szCs w:val="24"/>
              </w:rPr>
              <w:t xml:space="preserve"> dekorációs projekt eredményhirdetése</w:t>
            </w:r>
          </w:p>
        </w:tc>
        <w:tc>
          <w:tcPr>
            <w:tcW w:w="3005" w:type="dxa"/>
            <w:gridSpan w:val="2"/>
          </w:tcPr>
          <w:p w14:paraId="15CF5B96" w14:textId="77777777" w:rsidR="006D3C35" w:rsidRPr="00231DB5" w:rsidRDefault="006D3C35" w:rsidP="002C47EB">
            <w:pPr>
              <w:rPr>
                <w:sz w:val="24"/>
                <w:szCs w:val="24"/>
              </w:rPr>
            </w:pPr>
            <w:r w:rsidRPr="00231DB5">
              <w:rPr>
                <w:sz w:val="24"/>
                <w:szCs w:val="24"/>
              </w:rPr>
              <w:t>Losó Krisztina mkv.</w:t>
            </w:r>
          </w:p>
          <w:p w14:paraId="4EF94403" w14:textId="77777777" w:rsidR="006D3C35" w:rsidRPr="00231DB5" w:rsidRDefault="006D3C35" w:rsidP="002C47EB">
            <w:pPr>
              <w:rPr>
                <w:sz w:val="24"/>
                <w:szCs w:val="24"/>
              </w:rPr>
            </w:pPr>
          </w:p>
          <w:p w14:paraId="4BB2FB9C" w14:textId="77777777" w:rsidR="006D3C35" w:rsidRPr="00231DB5" w:rsidRDefault="006D3C35" w:rsidP="002C47EB">
            <w:pPr>
              <w:rPr>
                <w:sz w:val="24"/>
                <w:szCs w:val="24"/>
              </w:rPr>
            </w:pPr>
            <w:r w:rsidRPr="00231DB5">
              <w:rPr>
                <w:sz w:val="24"/>
                <w:szCs w:val="24"/>
              </w:rPr>
              <w:t>Ravasz Eszter</w:t>
            </w:r>
          </w:p>
          <w:p w14:paraId="2C6B6551" w14:textId="77777777" w:rsidR="006D3C35" w:rsidRPr="00231DB5" w:rsidRDefault="006D3C35" w:rsidP="002C47EB">
            <w:pPr>
              <w:rPr>
                <w:sz w:val="24"/>
                <w:szCs w:val="24"/>
              </w:rPr>
            </w:pPr>
            <w:r w:rsidRPr="00231DB5">
              <w:rPr>
                <w:sz w:val="24"/>
                <w:szCs w:val="24"/>
              </w:rPr>
              <w:t>Szabó Zoltán</w:t>
            </w:r>
          </w:p>
          <w:p w14:paraId="2F1A9F81" w14:textId="77777777" w:rsidR="006D3C35" w:rsidRPr="00231DB5" w:rsidRDefault="006D3C35" w:rsidP="002C47EB">
            <w:pPr>
              <w:rPr>
                <w:sz w:val="24"/>
                <w:szCs w:val="24"/>
              </w:rPr>
            </w:pPr>
            <w:r w:rsidRPr="00231DB5">
              <w:rPr>
                <w:sz w:val="24"/>
                <w:szCs w:val="24"/>
              </w:rPr>
              <w:t>Kovácsné Nagy Mária igh.</w:t>
            </w:r>
          </w:p>
          <w:p w14:paraId="2B65F1DB" w14:textId="77777777" w:rsidR="006D3C35" w:rsidRPr="00231DB5" w:rsidRDefault="006D3C35" w:rsidP="002C47EB">
            <w:pPr>
              <w:rPr>
                <w:sz w:val="24"/>
                <w:szCs w:val="24"/>
              </w:rPr>
            </w:pPr>
            <w:r w:rsidRPr="00231DB5">
              <w:rPr>
                <w:sz w:val="24"/>
                <w:szCs w:val="24"/>
              </w:rPr>
              <w:t>Gombos Réka DSP</w:t>
            </w:r>
          </w:p>
          <w:p w14:paraId="00FC17CF" w14:textId="77777777" w:rsidR="006D3C35" w:rsidRPr="00231DB5" w:rsidRDefault="006D3C35" w:rsidP="002C47EB">
            <w:pPr>
              <w:rPr>
                <w:sz w:val="24"/>
                <w:szCs w:val="24"/>
              </w:rPr>
            </w:pPr>
            <w:r w:rsidRPr="00231DB5">
              <w:rPr>
                <w:sz w:val="24"/>
                <w:szCs w:val="24"/>
              </w:rPr>
              <w:lastRenderedPageBreak/>
              <w:t>IDB</w:t>
            </w:r>
          </w:p>
        </w:tc>
      </w:tr>
      <w:tr w:rsidR="006D3C35" w:rsidRPr="00A50E97" w14:paraId="70BD69DE" w14:textId="77777777" w:rsidTr="002C47EB">
        <w:trPr>
          <w:trHeight w:val="672"/>
        </w:trPr>
        <w:tc>
          <w:tcPr>
            <w:tcW w:w="1696" w:type="dxa"/>
          </w:tcPr>
          <w:p w14:paraId="01F43487" w14:textId="77777777" w:rsidR="006D3C35" w:rsidRPr="00231DB5" w:rsidRDefault="006D3C35" w:rsidP="006D3C35">
            <w:pPr>
              <w:pStyle w:val="Listaszerbekezds"/>
              <w:numPr>
                <w:ilvl w:val="0"/>
                <w:numId w:val="54"/>
              </w:numPr>
              <w:rPr>
                <w:sz w:val="24"/>
                <w:szCs w:val="24"/>
              </w:rPr>
            </w:pPr>
          </w:p>
        </w:tc>
        <w:tc>
          <w:tcPr>
            <w:tcW w:w="1752" w:type="dxa"/>
            <w:gridSpan w:val="2"/>
          </w:tcPr>
          <w:p w14:paraId="108FC8DB" w14:textId="77777777" w:rsidR="006D3C35" w:rsidRPr="00231DB5" w:rsidRDefault="006D3C35" w:rsidP="002C47EB">
            <w:pPr>
              <w:rPr>
                <w:sz w:val="24"/>
                <w:szCs w:val="24"/>
              </w:rPr>
            </w:pPr>
            <w:r w:rsidRPr="00231DB5">
              <w:rPr>
                <w:sz w:val="24"/>
                <w:szCs w:val="24"/>
              </w:rPr>
              <w:t>október 22.</w:t>
            </w:r>
          </w:p>
        </w:tc>
        <w:tc>
          <w:tcPr>
            <w:tcW w:w="1253" w:type="dxa"/>
          </w:tcPr>
          <w:p w14:paraId="77193AAC" w14:textId="77777777" w:rsidR="006D3C35" w:rsidRPr="00231DB5" w:rsidRDefault="006D3C35" w:rsidP="002C47EB">
            <w:pPr>
              <w:rPr>
                <w:sz w:val="24"/>
                <w:szCs w:val="24"/>
              </w:rPr>
            </w:pPr>
            <w:r w:rsidRPr="00231DB5">
              <w:rPr>
                <w:sz w:val="24"/>
                <w:szCs w:val="24"/>
              </w:rPr>
              <w:t>kedd</w:t>
            </w:r>
          </w:p>
          <w:p w14:paraId="1DECC369" w14:textId="77777777" w:rsidR="006D3C35" w:rsidRPr="00231DB5" w:rsidRDefault="006D3C35" w:rsidP="002C47EB">
            <w:pPr>
              <w:rPr>
                <w:sz w:val="24"/>
                <w:szCs w:val="24"/>
              </w:rPr>
            </w:pPr>
            <w:r w:rsidRPr="00231DB5">
              <w:rPr>
                <w:sz w:val="24"/>
                <w:szCs w:val="24"/>
              </w:rPr>
              <w:t>beosztás szerint</w:t>
            </w:r>
          </w:p>
        </w:tc>
        <w:tc>
          <w:tcPr>
            <w:tcW w:w="6634" w:type="dxa"/>
            <w:gridSpan w:val="2"/>
            <w:shd w:val="clear" w:color="auto" w:fill="FFC000"/>
          </w:tcPr>
          <w:p w14:paraId="1F114E6A" w14:textId="77777777" w:rsidR="006D3C35" w:rsidRPr="00231DB5" w:rsidRDefault="006D3C35" w:rsidP="002C47EB">
            <w:pPr>
              <w:rPr>
                <w:b/>
                <w:sz w:val="24"/>
                <w:szCs w:val="24"/>
              </w:rPr>
            </w:pPr>
            <w:r w:rsidRPr="00231DB5">
              <w:rPr>
                <w:b/>
                <w:sz w:val="24"/>
                <w:szCs w:val="24"/>
              </w:rPr>
              <w:t>TANÍTÁS NÉLKÜLI NAP - pályaorientáció</w:t>
            </w:r>
          </w:p>
        </w:tc>
        <w:tc>
          <w:tcPr>
            <w:tcW w:w="3005" w:type="dxa"/>
            <w:gridSpan w:val="2"/>
          </w:tcPr>
          <w:p w14:paraId="75FA05FB" w14:textId="77777777" w:rsidR="006D3C35" w:rsidRPr="00231DB5" w:rsidRDefault="006D3C35" w:rsidP="002C47EB">
            <w:pPr>
              <w:rPr>
                <w:sz w:val="24"/>
                <w:szCs w:val="24"/>
              </w:rPr>
            </w:pPr>
            <w:r w:rsidRPr="00231DB5">
              <w:rPr>
                <w:sz w:val="24"/>
                <w:szCs w:val="24"/>
              </w:rPr>
              <w:t>Kovácsné Nagy Mária igh.</w:t>
            </w:r>
          </w:p>
          <w:p w14:paraId="13C46758" w14:textId="77777777" w:rsidR="006D3C35" w:rsidRPr="00231DB5" w:rsidRDefault="006D3C35" w:rsidP="002C47EB">
            <w:pPr>
              <w:rPr>
                <w:sz w:val="24"/>
                <w:szCs w:val="24"/>
              </w:rPr>
            </w:pPr>
            <w:r w:rsidRPr="00231DB5">
              <w:rPr>
                <w:sz w:val="24"/>
                <w:szCs w:val="24"/>
              </w:rPr>
              <w:t>Losó Krisztina mkv.</w:t>
            </w:r>
          </w:p>
        </w:tc>
      </w:tr>
      <w:tr w:rsidR="006D3C35" w:rsidRPr="00A50E97" w14:paraId="0EF109EA" w14:textId="77777777" w:rsidTr="002C47EB">
        <w:tc>
          <w:tcPr>
            <w:tcW w:w="3448" w:type="dxa"/>
            <w:gridSpan w:val="3"/>
          </w:tcPr>
          <w:p w14:paraId="2D934DC1" w14:textId="77777777" w:rsidR="006D3C35" w:rsidRPr="00231DB5" w:rsidRDefault="006D3C35" w:rsidP="002C47EB">
            <w:pPr>
              <w:jc w:val="center"/>
              <w:rPr>
                <w:bCs/>
                <w:sz w:val="24"/>
                <w:szCs w:val="24"/>
              </w:rPr>
            </w:pPr>
            <w:r w:rsidRPr="00231DB5">
              <w:rPr>
                <w:bCs/>
                <w:sz w:val="24"/>
                <w:szCs w:val="24"/>
              </w:rPr>
              <w:t>október 23.</w:t>
            </w:r>
          </w:p>
        </w:tc>
        <w:tc>
          <w:tcPr>
            <w:tcW w:w="1253" w:type="dxa"/>
          </w:tcPr>
          <w:p w14:paraId="071AB25E" w14:textId="77777777" w:rsidR="006D3C35" w:rsidRPr="00231DB5" w:rsidRDefault="006D3C35" w:rsidP="002C47EB">
            <w:pPr>
              <w:rPr>
                <w:bCs/>
                <w:sz w:val="24"/>
                <w:szCs w:val="24"/>
              </w:rPr>
            </w:pPr>
            <w:r w:rsidRPr="00231DB5">
              <w:rPr>
                <w:bCs/>
                <w:sz w:val="24"/>
                <w:szCs w:val="24"/>
              </w:rPr>
              <w:t>szerda</w:t>
            </w:r>
          </w:p>
        </w:tc>
        <w:tc>
          <w:tcPr>
            <w:tcW w:w="6634" w:type="dxa"/>
            <w:gridSpan w:val="2"/>
          </w:tcPr>
          <w:p w14:paraId="26397E0B" w14:textId="77777777" w:rsidR="006D3C35" w:rsidRPr="00231DB5" w:rsidRDefault="006D3C35" w:rsidP="002C47EB">
            <w:pPr>
              <w:rPr>
                <w:b/>
                <w:bCs/>
                <w:sz w:val="24"/>
                <w:szCs w:val="24"/>
              </w:rPr>
            </w:pPr>
            <w:r w:rsidRPr="00231DB5">
              <w:rPr>
                <w:b/>
                <w:bCs/>
                <w:sz w:val="24"/>
                <w:szCs w:val="24"/>
              </w:rPr>
              <w:t>Nemzeti ünnep – munkaszüneti nap</w:t>
            </w:r>
          </w:p>
          <w:p w14:paraId="06A520D3" w14:textId="77777777" w:rsidR="006D3C35" w:rsidRPr="00231DB5" w:rsidRDefault="006D3C35" w:rsidP="002C47EB">
            <w:pPr>
              <w:rPr>
                <w:b/>
                <w:bCs/>
                <w:sz w:val="24"/>
                <w:szCs w:val="24"/>
              </w:rPr>
            </w:pPr>
          </w:p>
        </w:tc>
        <w:tc>
          <w:tcPr>
            <w:tcW w:w="3005" w:type="dxa"/>
            <w:gridSpan w:val="2"/>
          </w:tcPr>
          <w:p w14:paraId="07E8F44E" w14:textId="77777777" w:rsidR="006D3C35" w:rsidRPr="00231DB5" w:rsidRDefault="006D3C35" w:rsidP="002C47EB">
            <w:pPr>
              <w:rPr>
                <w:sz w:val="24"/>
                <w:szCs w:val="24"/>
              </w:rPr>
            </w:pPr>
          </w:p>
        </w:tc>
      </w:tr>
      <w:tr w:rsidR="006D3C35" w:rsidRPr="00A50E97" w14:paraId="3D0DAFC1" w14:textId="77777777" w:rsidTr="002C47EB">
        <w:tc>
          <w:tcPr>
            <w:tcW w:w="1696" w:type="dxa"/>
          </w:tcPr>
          <w:p w14:paraId="5016049D" w14:textId="77777777" w:rsidR="006D3C35" w:rsidRPr="00231DB5" w:rsidRDefault="006D3C35" w:rsidP="006D3C35">
            <w:pPr>
              <w:pStyle w:val="Listaszerbekezds"/>
              <w:numPr>
                <w:ilvl w:val="0"/>
                <w:numId w:val="54"/>
              </w:numPr>
              <w:rPr>
                <w:sz w:val="24"/>
                <w:szCs w:val="24"/>
              </w:rPr>
            </w:pPr>
          </w:p>
        </w:tc>
        <w:tc>
          <w:tcPr>
            <w:tcW w:w="1752" w:type="dxa"/>
            <w:gridSpan w:val="2"/>
          </w:tcPr>
          <w:p w14:paraId="77BBD41F" w14:textId="77777777" w:rsidR="006D3C35" w:rsidRPr="00231DB5" w:rsidRDefault="006D3C35" w:rsidP="002C47EB">
            <w:pPr>
              <w:rPr>
                <w:sz w:val="24"/>
                <w:szCs w:val="24"/>
              </w:rPr>
            </w:pPr>
            <w:r w:rsidRPr="00231DB5">
              <w:rPr>
                <w:sz w:val="24"/>
                <w:szCs w:val="24"/>
              </w:rPr>
              <w:t>október 24.</w:t>
            </w:r>
          </w:p>
        </w:tc>
        <w:tc>
          <w:tcPr>
            <w:tcW w:w="1253" w:type="dxa"/>
          </w:tcPr>
          <w:p w14:paraId="7BC5A856" w14:textId="77777777" w:rsidR="006D3C35" w:rsidRPr="00231DB5" w:rsidRDefault="006D3C35" w:rsidP="002C47EB">
            <w:pPr>
              <w:rPr>
                <w:sz w:val="24"/>
                <w:szCs w:val="24"/>
              </w:rPr>
            </w:pPr>
            <w:r w:rsidRPr="00231DB5">
              <w:rPr>
                <w:sz w:val="24"/>
                <w:szCs w:val="24"/>
              </w:rPr>
              <w:t>csütörtök</w:t>
            </w:r>
          </w:p>
        </w:tc>
        <w:tc>
          <w:tcPr>
            <w:tcW w:w="6634" w:type="dxa"/>
            <w:gridSpan w:val="2"/>
          </w:tcPr>
          <w:p w14:paraId="68D7EDD7" w14:textId="77777777" w:rsidR="006D3C35" w:rsidRPr="00231DB5" w:rsidRDefault="006D3C35" w:rsidP="002C47EB">
            <w:pPr>
              <w:rPr>
                <w:sz w:val="24"/>
                <w:szCs w:val="24"/>
              </w:rPr>
            </w:pPr>
            <w:r w:rsidRPr="00231DB5">
              <w:rPr>
                <w:b/>
                <w:bCs/>
                <w:sz w:val="24"/>
                <w:szCs w:val="24"/>
              </w:rPr>
              <w:t>Sulibörzék</w:t>
            </w:r>
            <w:r w:rsidRPr="00231DB5">
              <w:rPr>
                <w:sz w:val="24"/>
                <w:szCs w:val="24"/>
              </w:rPr>
              <w:t xml:space="preserve"> – (időpont változhat)</w:t>
            </w:r>
          </w:p>
        </w:tc>
        <w:tc>
          <w:tcPr>
            <w:tcW w:w="3005" w:type="dxa"/>
            <w:gridSpan w:val="2"/>
          </w:tcPr>
          <w:p w14:paraId="3ECC4206" w14:textId="77777777" w:rsidR="006D3C35" w:rsidRPr="00231DB5" w:rsidRDefault="006D3C35" w:rsidP="002C47EB">
            <w:pPr>
              <w:rPr>
                <w:sz w:val="24"/>
                <w:szCs w:val="24"/>
              </w:rPr>
            </w:pPr>
            <w:r w:rsidRPr="00231DB5">
              <w:rPr>
                <w:sz w:val="24"/>
                <w:szCs w:val="24"/>
              </w:rPr>
              <w:t>beiskolázási team</w:t>
            </w:r>
          </w:p>
        </w:tc>
      </w:tr>
      <w:tr w:rsidR="006D3C35" w:rsidRPr="00A50E97" w14:paraId="0BCC6D94" w14:textId="77777777" w:rsidTr="002C47EB">
        <w:tc>
          <w:tcPr>
            <w:tcW w:w="1696" w:type="dxa"/>
          </w:tcPr>
          <w:p w14:paraId="511C5535" w14:textId="77777777" w:rsidR="006D3C35" w:rsidRPr="00231DB5" w:rsidRDefault="006D3C35" w:rsidP="006D3C35">
            <w:pPr>
              <w:pStyle w:val="Listaszerbekezds"/>
              <w:numPr>
                <w:ilvl w:val="0"/>
                <w:numId w:val="54"/>
              </w:numPr>
              <w:rPr>
                <w:sz w:val="24"/>
                <w:szCs w:val="24"/>
              </w:rPr>
            </w:pPr>
          </w:p>
        </w:tc>
        <w:tc>
          <w:tcPr>
            <w:tcW w:w="1752" w:type="dxa"/>
            <w:gridSpan w:val="2"/>
          </w:tcPr>
          <w:p w14:paraId="46FDA0C7" w14:textId="77777777" w:rsidR="006D3C35" w:rsidRPr="00231DB5" w:rsidRDefault="006D3C35" w:rsidP="002C47EB">
            <w:pPr>
              <w:rPr>
                <w:sz w:val="24"/>
                <w:szCs w:val="24"/>
              </w:rPr>
            </w:pPr>
            <w:r w:rsidRPr="00231DB5">
              <w:rPr>
                <w:sz w:val="24"/>
                <w:szCs w:val="24"/>
              </w:rPr>
              <w:t>október 25.</w:t>
            </w:r>
          </w:p>
        </w:tc>
        <w:tc>
          <w:tcPr>
            <w:tcW w:w="1253" w:type="dxa"/>
          </w:tcPr>
          <w:p w14:paraId="0B0DD9EC" w14:textId="77777777" w:rsidR="006D3C35" w:rsidRPr="00231DB5" w:rsidRDefault="006D3C35" w:rsidP="002C47EB">
            <w:pPr>
              <w:rPr>
                <w:sz w:val="24"/>
                <w:szCs w:val="24"/>
              </w:rPr>
            </w:pPr>
            <w:r w:rsidRPr="00231DB5">
              <w:rPr>
                <w:sz w:val="24"/>
                <w:szCs w:val="24"/>
              </w:rPr>
              <w:t>péntek</w:t>
            </w:r>
          </w:p>
        </w:tc>
        <w:tc>
          <w:tcPr>
            <w:tcW w:w="6634" w:type="dxa"/>
            <w:gridSpan w:val="2"/>
          </w:tcPr>
          <w:p w14:paraId="2D6DEE3B" w14:textId="77777777" w:rsidR="006D3C35" w:rsidRPr="00231DB5" w:rsidRDefault="006D3C35" w:rsidP="002C47EB">
            <w:pPr>
              <w:rPr>
                <w:sz w:val="24"/>
                <w:szCs w:val="24"/>
              </w:rPr>
            </w:pPr>
            <w:r w:rsidRPr="00231DB5">
              <w:rPr>
                <w:sz w:val="24"/>
                <w:szCs w:val="24"/>
              </w:rPr>
              <w:t>Őszi szünet előtti utolsó tanítási nap</w:t>
            </w:r>
          </w:p>
        </w:tc>
        <w:tc>
          <w:tcPr>
            <w:tcW w:w="3005" w:type="dxa"/>
            <w:gridSpan w:val="2"/>
          </w:tcPr>
          <w:p w14:paraId="6D590973" w14:textId="77777777" w:rsidR="006D3C35" w:rsidRPr="00231DB5" w:rsidRDefault="006D3C35" w:rsidP="002C47EB">
            <w:pPr>
              <w:rPr>
                <w:sz w:val="24"/>
                <w:szCs w:val="24"/>
              </w:rPr>
            </w:pPr>
          </w:p>
        </w:tc>
      </w:tr>
      <w:tr w:rsidR="006D3C35" w:rsidRPr="00A50E97" w14:paraId="2D2B23C9" w14:textId="77777777" w:rsidTr="002C47EB">
        <w:tc>
          <w:tcPr>
            <w:tcW w:w="1696" w:type="dxa"/>
          </w:tcPr>
          <w:p w14:paraId="3C94705A" w14:textId="77777777" w:rsidR="006D3C35" w:rsidRPr="00231DB5" w:rsidRDefault="006D3C35" w:rsidP="002C47EB">
            <w:pPr>
              <w:pStyle w:val="Listaszerbekezds"/>
              <w:ind w:left="1125"/>
              <w:rPr>
                <w:sz w:val="24"/>
                <w:szCs w:val="24"/>
              </w:rPr>
            </w:pPr>
          </w:p>
        </w:tc>
        <w:tc>
          <w:tcPr>
            <w:tcW w:w="1752" w:type="dxa"/>
            <w:gridSpan w:val="2"/>
          </w:tcPr>
          <w:p w14:paraId="25A6FF45" w14:textId="77777777" w:rsidR="006D3C35" w:rsidRPr="00231DB5" w:rsidRDefault="006D3C35" w:rsidP="002C47EB">
            <w:pPr>
              <w:rPr>
                <w:sz w:val="24"/>
                <w:szCs w:val="24"/>
              </w:rPr>
            </w:pPr>
            <w:r w:rsidRPr="00231DB5">
              <w:rPr>
                <w:sz w:val="24"/>
                <w:szCs w:val="24"/>
              </w:rPr>
              <w:t xml:space="preserve">október </w:t>
            </w:r>
          </w:p>
          <w:p w14:paraId="129BB3FD" w14:textId="77777777" w:rsidR="006D3C35" w:rsidRPr="00231DB5" w:rsidRDefault="006D3C35" w:rsidP="002C47EB">
            <w:pPr>
              <w:rPr>
                <w:sz w:val="24"/>
                <w:szCs w:val="24"/>
              </w:rPr>
            </w:pPr>
            <w:r w:rsidRPr="00231DB5">
              <w:rPr>
                <w:sz w:val="24"/>
                <w:szCs w:val="24"/>
              </w:rPr>
              <w:t>28 - 31.</w:t>
            </w:r>
          </w:p>
        </w:tc>
        <w:tc>
          <w:tcPr>
            <w:tcW w:w="1253" w:type="dxa"/>
          </w:tcPr>
          <w:p w14:paraId="7A54B40B" w14:textId="77777777" w:rsidR="006D3C35" w:rsidRPr="00231DB5" w:rsidRDefault="006D3C35" w:rsidP="002C47EB">
            <w:pPr>
              <w:rPr>
                <w:sz w:val="24"/>
                <w:szCs w:val="24"/>
              </w:rPr>
            </w:pPr>
            <w:r w:rsidRPr="00231DB5">
              <w:rPr>
                <w:sz w:val="24"/>
                <w:szCs w:val="24"/>
              </w:rPr>
              <w:t>péntek</w:t>
            </w:r>
          </w:p>
        </w:tc>
        <w:tc>
          <w:tcPr>
            <w:tcW w:w="6634" w:type="dxa"/>
            <w:gridSpan w:val="2"/>
          </w:tcPr>
          <w:p w14:paraId="1E8C009C" w14:textId="77777777" w:rsidR="006D3C35" w:rsidRPr="00231DB5" w:rsidRDefault="006D3C35" w:rsidP="002C47EB">
            <w:pPr>
              <w:rPr>
                <w:bCs/>
                <w:sz w:val="24"/>
                <w:szCs w:val="24"/>
              </w:rPr>
            </w:pPr>
            <w:r w:rsidRPr="00231DB5">
              <w:rPr>
                <w:b/>
                <w:bCs/>
                <w:sz w:val="24"/>
                <w:szCs w:val="24"/>
              </w:rPr>
              <w:t>Őszi szünet</w:t>
            </w:r>
          </w:p>
        </w:tc>
        <w:tc>
          <w:tcPr>
            <w:tcW w:w="3005" w:type="dxa"/>
            <w:gridSpan w:val="2"/>
          </w:tcPr>
          <w:p w14:paraId="7C0028D3" w14:textId="77777777" w:rsidR="006D3C35" w:rsidRPr="00231DB5" w:rsidRDefault="006D3C35" w:rsidP="002C47EB">
            <w:pPr>
              <w:rPr>
                <w:sz w:val="24"/>
                <w:szCs w:val="24"/>
              </w:rPr>
            </w:pPr>
          </w:p>
        </w:tc>
      </w:tr>
      <w:tr w:rsidR="006D3C35" w:rsidRPr="00A50E97" w14:paraId="6E16399A" w14:textId="77777777" w:rsidTr="002C47EB">
        <w:tc>
          <w:tcPr>
            <w:tcW w:w="1696" w:type="dxa"/>
          </w:tcPr>
          <w:p w14:paraId="6B0896AE" w14:textId="77777777" w:rsidR="006D3C35" w:rsidRPr="00231DB5" w:rsidRDefault="006D3C35" w:rsidP="006D3C35">
            <w:pPr>
              <w:pStyle w:val="Listaszerbekezds"/>
              <w:numPr>
                <w:ilvl w:val="0"/>
                <w:numId w:val="54"/>
              </w:numPr>
              <w:rPr>
                <w:sz w:val="24"/>
                <w:szCs w:val="24"/>
              </w:rPr>
            </w:pPr>
          </w:p>
        </w:tc>
        <w:tc>
          <w:tcPr>
            <w:tcW w:w="1752" w:type="dxa"/>
            <w:gridSpan w:val="2"/>
          </w:tcPr>
          <w:p w14:paraId="4389880C" w14:textId="77777777" w:rsidR="006D3C35" w:rsidRPr="00231DB5" w:rsidRDefault="006D3C35" w:rsidP="002C47EB">
            <w:pPr>
              <w:rPr>
                <w:sz w:val="24"/>
                <w:szCs w:val="24"/>
              </w:rPr>
            </w:pPr>
            <w:r w:rsidRPr="00231DB5">
              <w:rPr>
                <w:sz w:val="24"/>
                <w:szCs w:val="24"/>
              </w:rPr>
              <w:t>november 4.</w:t>
            </w:r>
          </w:p>
        </w:tc>
        <w:tc>
          <w:tcPr>
            <w:tcW w:w="1253" w:type="dxa"/>
          </w:tcPr>
          <w:p w14:paraId="0E351180" w14:textId="77777777" w:rsidR="006D3C35" w:rsidRPr="00231DB5" w:rsidRDefault="006D3C35" w:rsidP="002C47EB">
            <w:pPr>
              <w:rPr>
                <w:sz w:val="24"/>
                <w:szCs w:val="24"/>
              </w:rPr>
            </w:pPr>
            <w:r w:rsidRPr="00231DB5">
              <w:rPr>
                <w:sz w:val="24"/>
                <w:szCs w:val="24"/>
              </w:rPr>
              <w:t>hétfő</w:t>
            </w:r>
          </w:p>
        </w:tc>
        <w:tc>
          <w:tcPr>
            <w:tcW w:w="6634" w:type="dxa"/>
            <w:gridSpan w:val="2"/>
          </w:tcPr>
          <w:p w14:paraId="24ED0683" w14:textId="77777777" w:rsidR="006D3C35" w:rsidRPr="00231DB5" w:rsidRDefault="006D3C35" w:rsidP="002C47EB">
            <w:pPr>
              <w:rPr>
                <w:b/>
                <w:sz w:val="24"/>
                <w:szCs w:val="24"/>
              </w:rPr>
            </w:pPr>
            <w:r w:rsidRPr="00231DB5">
              <w:rPr>
                <w:b/>
                <w:sz w:val="24"/>
                <w:szCs w:val="24"/>
              </w:rPr>
              <w:t>Őszi szünet utáni első tanítási nap</w:t>
            </w:r>
          </w:p>
          <w:p w14:paraId="341F8D1B" w14:textId="77777777" w:rsidR="006D3C35" w:rsidRPr="00231DB5" w:rsidRDefault="006D3C35" w:rsidP="002C47EB">
            <w:pPr>
              <w:rPr>
                <w:b/>
                <w:sz w:val="24"/>
                <w:szCs w:val="24"/>
              </w:rPr>
            </w:pPr>
          </w:p>
          <w:p w14:paraId="39752385" w14:textId="77777777" w:rsidR="006D3C35" w:rsidRPr="00231DB5" w:rsidRDefault="006D3C35" w:rsidP="002C47EB">
            <w:pPr>
              <w:rPr>
                <w:sz w:val="24"/>
                <w:szCs w:val="24"/>
              </w:rPr>
            </w:pPr>
            <w:r w:rsidRPr="00231DB5">
              <w:rPr>
                <w:b/>
                <w:sz w:val="24"/>
                <w:szCs w:val="24"/>
              </w:rPr>
              <w:t xml:space="preserve">„e-hód” </w:t>
            </w:r>
            <w:r w:rsidRPr="00231DB5">
              <w:rPr>
                <w:sz w:val="24"/>
                <w:szCs w:val="24"/>
              </w:rPr>
              <w:t xml:space="preserve">verseny </w:t>
            </w:r>
          </w:p>
          <w:p w14:paraId="5DE06F92" w14:textId="77777777" w:rsidR="006D3C35" w:rsidRPr="00231DB5" w:rsidRDefault="006D3C35" w:rsidP="002C47EB">
            <w:pPr>
              <w:rPr>
                <w:b/>
                <w:sz w:val="24"/>
                <w:szCs w:val="24"/>
              </w:rPr>
            </w:pPr>
          </w:p>
        </w:tc>
        <w:tc>
          <w:tcPr>
            <w:tcW w:w="3005" w:type="dxa"/>
            <w:gridSpan w:val="2"/>
          </w:tcPr>
          <w:p w14:paraId="06250E1B" w14:textId="77777777" w:rsidR="006D3C35" w:rsidRPr="00231DB5" w:rsidRDefault="006D3C35" w:rsidP="002C47EB">
            <w:pPr>
              <w:rPr>
                <w:sz w:val="24"/>
                <w:szCs w:val="24"/>
              </w:rPr>
            </w:pPr>
          </w:p>
          <w:p w14:paraId="569AE205" w14:textId="77777777" w:rsidR="006D3C35" w:rsidRPr="00231DB5" w:rsidRDefault="006D3C35" w:rsidP="002C47EB">
            <w:pPr>
              <w:rPr>
                <w:b/>
                <w:sz w:val="24"/>
                <w:szCs w:val="24"/>
              </w:rPr>
            </w:pPr>
          </w:p>
          <w:p w14:paraId="0EDDCD36" w14:textId="77777777" w:rsidR="006D3C35" w:rsidRPr="00231DB5" w:rsidRDefault="006D3C35" w:rsidP="002C47EB">
            <w:pPr>
              <w:rPr>
                <w:b/>
                <w:sz w:val="24"/>
                <w:szCs w:val="24"/>
              </w:rPr>
            </w:pPr>
            <w:r w:rsidRPr="00231DB5">
              <w:rPr>
                <w:b/>
                <w:sz w:val="24"/>
                <w:szCs w:val="24"/>
              </w:rPr>
              <w:t>Dobrocsi Róbertné mkv.</w:t>
            </w:r>
          </w:p>
        </w:tc>
      </w:tr>
      <w:tr w:rsidR="006D3C35" w:rsidRPr="00A50E97" w14:paraId="7C81AED7" w14:textId="77777777" w:rsidTr="002C47EB">
        <w:tc>
          <w:tcPr>
            <w:tcW w:w="1696" w:type="dxa"/>
          </w:tcPr>
          <w:p w14:paraId="65ACB07F" w14:textId="77777777" w:rsidR="006D3C35" w:rsidRPr="00231DB5" w:rsidRDefault="006D3C35" w:rsidP="006D3C35">
            <w:pPr>
              <w:pStyle w:val="Listaszerbekezds"/>
              <w:numPr>
                <w:ilvl w:val="0"/>
                <w:numId w:val="54"/>
              </w:numPr>
              <w:rPr>
                <w:sz w:val="24"/>
                <w:szCs w:val="24"/>
              </w:rPr>
            </w:pPr>
          </w:p>
        </w:tc>
        <w:tc>
          <w:tcPr>
            <w:tcW w:w="1752" w:type="dxa"/>
            <w:gridSpan w:val="2"/>
          </w:tcPr>
          <w:p w14:paraId="2CFBD32D" w14:textId="77777777" w:rsidR="006D3C35" w:rsidRPr="00231DB5" w:rsidRDefault="006D3C35" w:rsidP="002C47EB">
            <w:pPr>
              <w:rPr>
                <w:sz w:val="24"/>
                <w:szCs w:val="24"/>
              </w:rPr>
            </w:pPr>
            <w:r w:rsidRPr="00231DB5">
              <w:rPr>
                <w:sz w:val="24"/>
                <w:szCs w:val="24"/>
              </w:rPr>
              <w:t>november 5.</w:t>
            </w:r>
          </w:p>
        </w:tc>
        <w:tc>
          <w:tcPr>
            <w:tcW w:w="1253" w:type="dxa"/>
          </w:tcPr>
          <w:p w14:paraId="53E1336C" w14:textId="77777777" w:rsidR="006D3C35" w:rsidRPr="00231DB5" w:rsidRDefault="006D3C35" w:rsidP="002C47EB">
            <w:pPr>
              <w:rPr>
                <w:sz w:val="24"/>
                <w:szCs w:val="24"/>
              </w:rPr>
            </w:pPr>
            <w:r w:rsidRPr="00231DB5">
              <w:rPr>
                <w:sz w:val="24"/>
                <w:szCs w:val="24"/>
              </w:rPr>
              <w:t>kedd</w:t>
            </w:r>
          </w:p>
          <w:p w14:paraId="017E9A6B" w14:textId="77777777" w:rsidR="006D3C35" w:rsidRPr="00231DB5" w:rsidRDefault="006D3C35" w:rsidP="002C47EB">
            <w:pPr>
              <w:rPr>
                <w:sz w:val="24"/>
                <w:szCs w:val="24"/>
              </w:rPr>
            </w:pPr>
            <w:r w:rsidRPr="00231DB5">
              <w:rPr>
                <w:sz w:val="24"/>
                <w:szCs w:val="24"/>
              </w:rPr>
              <w:t>kiírás szerint</w:t>
            </w:r>
          </w:p>
        </w:tc>
        <w:tc>
          <w:tcPr>
            <w:tcW w:w="6634" w:type="dxa"/>
            <w:gridSpan w:val="2"/>
          </w:tcPr>
          <w:p w14:paraId="70F6A8B9" w14:textId="77777777" w:rsidR="006D3C35" w:rsidRPr="00231DB5" w:rsidRDefault="006D3C35" w:rsidP="002C47EB">
            <w:pPr>
              <w:rPr>
                <w:sz w:val="24"/>
                <w:szCs w:val="24"/>
              </w:rPr>
            </w:pPr>
            <w:r w:rsidRPr="00231DB5">
              <w:rPr>
                <w:sz w:val="24"/>
                <w:szCs w:val="24"/>
              </w:rPr>
              <w:t xml:space="preserve"> </w:t>
            </w:r>
            <w:r w:rsidRPr="00231DB5">
              <w:rPr>
                <w:b/>
                <w:sz w:val="24"/>
                <w:szCs w:val="24"/>
              </w:rPr>
              <w:t xml:space="preserve">Szalagavató </w:t>
            </w:r>
            <w:r w:rsidRPr="00231DB5">
              <w:rPr>
                <w:sz w:val="24"/>
                <w:szCs w:val="24"/>
              </w:rPr>
              <w:t>főpróbája</w:t>
            </w:r>
          </w:p>
          <w:p w14:paraId="41B3C7B4" w14:textId="77777777" w:rsidR="006D3C35" w:rsidRPr="00231DB5" w:rsidRDefault="006D3C35" w:rsidP="002C47EB">
            <w:pPr>
              <w:rPr>
                <w:sz w:val="24"/>
                <w:szCs w:val="24"/>
              </w:rPr>
            </w:pPr>
          </w:p>
        </w:tc>
        <w:tc>
          <w:tcPr>
            <w:tcW w:w="3005" w:type="dxa"/>
            <w:gridSpan w:val="2"/>
          </w:tcPr>
          <w:p w14:paraId="29012B92" w14:textId="77777777" w:rsidR="006D3C35" w:rsidRPr="00231DB5" w:rsidRDefault="006D3C35" w:rsidP="002C47EB">
            <w:pPr>
              <w:rPr>
                <w:sz w:val="24"/>
                <w:szCs w:val="24"/>
              </w:rPr>
            </w:pPr>
            <w:r w:rsidRPr="00231DB5">
              <w:rPr>
                <w:sz w:val="24"/>
                <w:szCs w:val="24"/>
              </w:rPr>
              <w:t>Kovácsné Nagy Mária igh.</w:t>
            </w:r>
          </w:p>
          <w:p w14:paraId="2CF13816" w14:textId="77777777" w:rsidR="006D3C35" w:rsidRPr="00231DB5" w:rsidRDefault="006D3C35" w:rsidP="002C47EB">
            <w:pPr>
              <w:rPr>
                <w:sz w:val="24"/>
                <w:szCs w:val="24"/>
              </w:rPr>
            </w:pPr>
            <w:r w:rsidRPr="00231DB5">
              <w:rPr>
                <w:sz w:val="24"/>
                <w:szCs w:val="24"/>
              </w:rPr>
              <w:t>Mikó Barbara mkv.</w:t>
            </w:r>
          </w:p>
          <w:p w14:paraId="3D0178BD" w14:textId="77777777" w:rsidR="006D3C35" w:rsidRPr="00231DB5" w:rsidRDefault="006D3C35" w:rsidP="002C47EB">
            <w:pPr>
              <w:rPr>
                <w:sz w:val="24"/>
                <w:szCs w:val="24"/>
              </w:rPr>
            </w:pPr>
            <w:r w:rsidRPr="00231DB5">
              <w:rPr>
                <w:sz w:val="24"/>
                <w:szCs w:val="24"/>
              </w:rPr>
              <w:t>oktatói testület tagjai</w:t>
            </w:r>
          </w:p>
        </w:tc>
      </w:tr>
      <w:tr w:rsidR="006D3C35" w:rsidRPr="00A50E97" w14:paraId="0428AD83" w14:textId="77777777" w:rsidTr="002C47EB">
        <w:tc>
          <w:tcPr>
            <w:tcW w:w="1696" w:type="dxa"/>
          </w:tcPr>
          <w:p w14:paraId="161D798D" w14:textId="77777777" w:rsidR="006D3C35" w:rsidRPr="00231DB5" w:rsidRDefault="006D3C35" w:rsidP="006D3C35">
            <w:pPr>
              <w:pStyle w:val="Listaszerbekezds"/>
              <w:numPr>
                <w:ilvl w:val="0"/>
                <w:numId w:val="54"/>
              </w:numPr>
              <w:rPr>
                <w:sz w:val="24"/>
                <w:szCs w:val="24"/>
              </w:rPr>
            </w:pPr>
          </w:p>
        </w:tc>
        <w:tc>
          <w:tcPr>
            <w:tcW w:w="1752" w:type="dxa"/>
            <w:gridSpan w:val="2"/>
          </w:tcPr>
          <w:p w14:paraId="03CCCB0D" w14:textId="77777777" w:rsidR="006D3C35" w:rsidRPr="00231DB5" w:rsidRDefault="006D3C35" w:rsidP="002C47EB">
            <w:pPr>
              <w:rPr>
                <w:sz w:val="24"/>
                <w:szCs w:val="24"/>
              </w:rPr>
            </w:pPr>
            <w:r w:rsidRPr="00231DB5">
              <w:rPr>
                <w:sz w:val="24"/>
                <w:szCs w:val="24"/>
              </w:rPr>
              <w:t>november 6.</w:t>
            </w:r>
          </w:p>
        </w:tc>
        <w:tc>
          <w:tcPr>
            <w:tcW w:w="1253" w:type="dxa"/>
          </w:tcPr>
          <w:p w14:paraId="6296675F" w14:textId="77777777" w:rsidR="006D3C35" w:rsidRDefault="006D3C35" w:rsidP="002C47EB">
            <w:pPr>
              <w:rPr>
                <w:sz w:val="24"/>
                <w:szCs w:val="24"/>
              </w:rPr>
            </w:pPr>
            <w:r w:rsidRPr="00231DB5">
              <w:rPr>
                <w:sz w:val="24"/>
                <w:szCs w:val="24"/>
              </w:rPr>
              <w:t>szerda</w:t>
            </w:r>
          </w:p>
          <w:p w14:paraId="3F088373" w14:textId="77777777" w:rsidR="006D3C35" w:rsidRPr="00231DB5" w:rsidRDefault="006D3C35" w:rsidP="002C47EB">
            <w:pPr>
              <w:rPr>
                <w:sz w:val="24"/>
                <w:szCs w:val="24"/>
              </w:rPr>
            </w:pPr>
            <w:r>
              <w:rPr>
                <w:sz w:val="24"/>
                <w:szCs w:val="24"/>
              </w:rPr>
              <w:t>időpont változhat</w:t>
            </w:r>
          </w:p>
        </w:tc>
        <w:tc>
          <w:tcPr>
            <w:tcW w:w="6634" w:type="dxa"/>
            <w:gridSpan w:val="2"/>
          </w:tcPr>
          <w:p w14:paraId="44A7A7BF" w14:textId="77777777" w:rsidR="006D3C35" w:rsidRPr="0025299A" w:rsidRDefault="006D3C35" w:rsidP="002C47EB">
            <w:pPr>
              <w:rPr>
                <w:color w:val="FF0000"/>
                <w:sz w:val="24"/>
                <w:szCs w:val="24"/>
              </w:rPr>
            </w:pPr>
            <w:r w:rsidRPr="00467E07">
              <w:rPr>
                <w:b/>
                <w:bCs/>
                <w:sz w:val="24"/>
                <w:szCs w:val="24"/>
              </w:rPr>
              <w:t>BGSZC Pedagógiai Napok</w:t>
            </w:r>
          </w:p>
        </w:tc>
        <w:tc>
          <w:tcPr>
            <w:tcW w:w="3005" w:type="dxa"/>
            <w:gridSpan w:val="2"/>
          </w:tcPr>
          <w:p w14:paraId="6EDB2379" w14:textId="77777777" w:rsidR="006D3C35" w:rsidRPr="00231DB5" w:rsidRDefault="006D3C35" w:rsidP="002C47EB">
            <w:pPr>
              <w:rPr>
                <w:sz w:val="24"/>
                <w:szCs w:val="24"/>
              </w:rPr>
            </w:pPr>
            <w:r w:rsidRPr="00231DB5">
              <w:rPr>
                <w:sz w:val="24"/>
                <w:szCs w:val="24"/>
              </w:rPr>
              <w:t>Képes Józsefné igazgató</w:t>
            </w:r>
          </w:p>
          <w:p w14:paraId="67ECD809" w14:textId="77777777" w:rsidR="006D3C35" w:rsidRPr="00231DB5" w:rsidRDefault="006D3C35" w:rsidP="002C47EB">
            <w:pPr>
              <w:rPr>
                <w:sz w:val="24"/>
                <w:szCs w:val="24"/>
              </w:rPr>
            </w:pPr>
            <w:r w:rsidRPr="00231DB5">
              <w:rPr>
                <w:sz w:val="24"/>
                <w:szCs w:val="24"/>
              </w:rPr>
              <w:t>oktatói testület tagjai</w:t>
            </w:r>
          </w:p>
        </w:tc>
      </w:tr>
      <w:tr w:rsidR="006D3C35" w:rsidRPr="00A50E97" w14:paraId="41B5C72A" w14:textId="77777777" w:rsidTr="002C47EB">
        <w:tc>
          <w:tcPr>
            <w:tcW w:w="1696" w:type="dxa"/>
          </w:tcPr>
          <w:p w14:paraId="27951EB5" w14:textId="77777777" w:rsidR="006D3C35" w:rsidRPr="00231DB5" w:rsidRDefault="006D3C35" w:rsidP="006D3C35">
            <w:pPr>
              <w:pStyle w:val="Listaszerbekezds"/>
              <w:numPr>
                <w:ilvl w:val="0"/>
                <w:numId w:val="54"/>
              </w:numPr>
              <w:rPr>
                <w:sz w:val="24"/>
                <w:szCs w:val="24"/>
              </w:rPr>
            </w:pPr>
          </w:p>
        </w:tc>
        <w:tc>
          <w:tcPr>
            <w:tcW w:w="1752" w:type="dxa"/>
            <w:gridSpan w:val="2"/>
          </w:tcPr>
          <w:p w14:paraId="1EC7CE5D" w14:textId="77777777" w:rsidR="006D3C35" w:rsidRPr="00231DB5" w:rsidRDefault="006D3C35" w:rsidP="002C47EB">
            <w:pPr>
              <w:rPr>
                <w:sz w:val="24"/>
                <w:szCs w:val="24"/>
              </w:rPr>
            </w:pPr>
            <w:r w:rsidRPr="00231DB5">
              <w:rPr>
                <w:sz w:val="24"/>
                <w:szCs w:val="24"/>
              </w:rPr>
              <w:t>november 7.</w:t>
            </w:r>
          </w:p>
        </w:tc>
        <w:tc>
          <w:tcPr>
            <w:tcW w:w="1253" w:type="dxa"/>
          </w:tcPr>
          <w:p w14:paraId="724479A2" w14:textId="77777777" w:rsidR="006D3C35" w:rsidRPr="00231DB5" w:rsidRDefault="006D3C35" w:rsidP="002C47EB">
            <w:pPr>
              <w:rPr>
                <w:sz w:val="24"/>
                <w:szCs w:val="24"/>
              </w:rPr>
            </w:pPr>
            <w:r w:rsidRPr="00231DB5">
              <w:rPr>
                <w:sz w:val="24"/>
                <w:szCs w:val="24"/>
              </w:rPr>
              <w:t>csütörtök</w:t>
            </w:r>
          </w:p>
          <w:p w14:paraId="47FB305D" w14:textId="77777777" w:rsidR="006D3C35" w:rsidRPr="00231DB5" w:rsidRDefault="006D3C35" w:rsidP="002C47EB">
            <w:pPr>
              <w:rPr>
                <w:sz w:val="24"/>
                <w:szCs w:val="24"/>
              </w:rPr>
            </w:pPr>
            <w:r w:rsidRPr="00231DB5">
              <w:rPr>
                <w:sz w:val="24"/>
                <w:szCs w:val="24"/>
              </w:rPr>
              <w:t>16.00 -</w:t>
            </w:r>
          </w:p>
        </w:tc>
        <w:tc>
          <w:tcPr>
            <w:tcW w:w="6634" w:type="dxa"/>
            <w:gridSpan w:val="2"/>
          </w:tcPr>
          <w:p w14:paraId="0A7B4B03" w14:textId="77777777" w:rsidR="006D3C35" w:rsidRPr="00231DB5" w:rsidRDefault="006D3C35" w:rsidP="002C47EB">
            <w:pPr>
              <w:rPr>
                <w:b/>
                <w:sz w:val="24"/>
                <w:szCs w:val="24"/>
              </w:rPr>
            </w:pPr>
            <w:r w:rsidRPr="00231DB5">
              <w:rPr>
                <w:b/>
                <w:sz w:val="24"/>
                <w:szCs w:val="24"/>
              </w:rPr>
              <w:t>Szalagavató</w:t>
            </w:r>
          </w:p>
          <w:p w14:paraId="36F962CB" w14:textId="77777777" w:rsidR="006D3C35" w:rsidRPr="00231DB5" w:rsidRDefault="006D3C35" w:rsidP="002C47EB">
            <w:pPr>
              <w:rPr>
                <w:b/>
                <w:sz w:val="24"/>
                <w:szCs w:val="24"/>
              </w:rPr>
            </w:pPr>
          </w:p>
          <w:p w14:paraId="184FE223" w14:textId="77777777" w:rsidR="006D3C35" w:rsidRPr="00231DB5" w:rsidRDefault="006D3C35" w:rsidP="002C47EB">
            <w:pPr>
              <w:rPr>
                <w:b/>
                <w:sz w:val="24"/>
                <w:szCs w:val="24"/>
              </w:rPr>
            </w:pPr>
          </w:p>
          <w:p w14:paraId="4BA30AC4" w14:textId="77777777" w:rsidR="006D3C35" w:rsidRPr="00231DB5" w:rsidRDefault="006D3C35" w:rsidP="002C47EB">
            <w:pPr>
              <w:rPr>
                <w:b/>
                <w:sz w:val="24"/>
                <w:szCs w:val="24"/>
              </w:rPr>
            </w:pPr>
          </w:p>
          <w:p w14:paraId="48E0E7EE" w14:textId="77777777" w:rsidR="006D3C35" w:rsidRPr="00231DB5" w:rsidRDefault="006D3C35" w:rsidP="002C47EB">
            <w:pPr>
              <w:rPr>
                <w:b/>
                <w:sz w:val="24"/>
                <w:szCs w:val="24"/>
              </w:rPr>
            </w:pPr>
          </w:p>
          <w:p w14:paraId="772E706C" w14:textId="77777777" w:rsidR="006D3C35" w:rsidRPr="00231DB5" w:rsidRDefault="006D3C35" w:rsidP="002C47EB">
            <w:pPr>
              <w:rPr>
                <w:sz w:val="24"/>
                <w:szCs w:val="24"/>
              </w:rPr>
            </w:pPr>
            <w:r w:rsidRPr="00231DB5">
              <w:rPr>
                <w:b/>
                <w:sz w:val="24"/>
                <w:szCs w:val="24"/>
              </w:rPr>
              <w:t>Őszi szóbeli érettségi vizsgák kezdete</w:t>
            </w:r>
            <w:r w:rsidRPr="00231DB5">
              <w:rPr>
                <w:sz w:val="24"/>
                <w:szCs w:val="24"/>
              </w:rPr>
              <w:t xml:space="preserve"> (november 11-ig)</w:t>
            </w:r>
          </w:p>
        </w:tc>
        <w:tc>
          <w:tcPr>
            <w:tcW w:w="3005" w:type="dxa"/>
            <w:gridSpan w:val="2"/>
          </w:tcPr>
          <w:p w14:paraId="4B9BCCB4" w14:textId="77777777" w:rsidR="006D3C35" w:rsidRPr="00231DB5" w:rsidRDefault="006D3C35" w:rsidP="002C47EB">
            <w:pPr>
              <w:rPr>
                <w:sz w:val="24"/>
                <w:szCs w:val="24"/>
              </w:rPr>
            </w:pPr>
            <w:r w:rsidRPr="00231DB5">
              <w:rPr>
                <w:sz w:val="24"/>
                <w:szCs w:val="24"/>
              </w:rPr>
              <w:t>Kovácsné Nagy Mária igh.</w:t>
            </w:r>
          </w:p>
          <w:p w14:paraId="3308FDC4" w14:textId="77777777" w:rsidR="006D3C35" w:rsidRPr="00231DB5" w:rsidRDefault="006D3C35" w:rsidP="002C47EB">
            <w:pPr>
              <w:rPr>
                <w:sz w:val="24"/>
                <w:szCs w:val="24"/>
              </w:rPr>
            </w:pPr>
            <w:r w:rsidRPr="00231DB5">
              <w:rPr>
                <w:sz w:val="24"/>
                <w:szCs w:val="24"/>
              </w:rPr>
              <w:t>Mikó Barbara mkv.</w:t>
            </w:r>
          </w:p>
          <w:p w14:paraId="7AFC2303" w14:textId="77777777" w:rsidR="006D3C35" w:rsidRPr="00231DB5" w:rsidRDefault="006D3C35" w:rsidP="002C47EB">
            <w:pPr>
              <w:rPr>
                <w:sz w:val="24"/>
                <w:szCs w:val="24"/>
              </w:rPr>
            </w:pPr>
            <w:r w:rsidRPr="00231DB5">
              <w:rPr>
                <w:sz w:val="24"/>
                <w:szCs w:val="24"/>
              </w:rPr>
              <w:t>érintett osztályfőnökök</w:t>
            </w:r>
          </w:p>
          <w:p w14:paraId="35D82FFD" w14:textId="77777777" w:rsidR="006D3C35" w:rsidRPr="00231DB5" w:rsidRDefault="006D3C35" w:rsidP="002C47EB">
            <w:pPr>
              <w:rPr>
                <w:sz w:val="24"/>
                <w:szCs w:val="24"/>
              </w:rPr>
            </w:pPr>
            <w:r w:rsidRPr="00231DB5">
              <w:rPr>
                <w:sz w:val="24"/>
                <w:szCs w:val="24"/>
              </w:rPr>
              <w:t>Dobrocsi Róbertné Konkolyné Laki Hajnal</w:t>
            </w:r>
          </w:p>
        </w:tc>
      </w:tr>
      <w:tr w:rsidR="006D3C35" w:rsidRPr="00A50E97" w14:paraId="7C59A967" w14:textId="77777777" w:rsidTr="002C47EB">
        <w:tc>
          <w:tcPr>
            <w:tcW w:w="1696" w:type="dxa"/>
          </w:tcPr>
          <w:p w14:paraId="75A67052" w14:textId="77777777" w:rsidR="006D3C35" w:rsidRPr="00231DB5" w:rsidRDefault="006D3C35" w:rsidP="006D3C35">
            <w:pPr>
              <w:pStyle w:val="Listaszerbekezds"/>
              <w:numPr>
                <w:ilvl w:val="0"/>
                <w:numId w:val="54"/>
              </w:numPr>
              <w:rPr>
                <w:sz w:val="24"/>
                <w:szCs w:val="24"/>
              </w:rPr>
            </w:pPr>
          </w:p>
        </w:tc>
        <w:tc>
          <w:tcPr>
            <w:tcW w:w="1752" w:type="dxa"/>
            <w:gridSpan w:val="2"/>
          </w:tcPr>
          <w:p w14:paraId="0D2FE05F" w14:textId="77777777" w:rsidR="006D3C35" w:rsidRPr="00231DB5" w:rsidRDefault="006D3C35" w:rsidP="002C47EB">
            <w:pPr>
              <w:rPr>
                <w:sz w:val="24"/>
                <w:szCs w:val="24"/>
              </w:rPr>
            </w:pPr>
            <w:r w:rsidRPr="00231DB5">
              <w:rPr>
                <w:sz w:val="24"/>
                <w:szCs w:val="24"/>
              </w:rPr>
              <w:t>november 8.</w:t>
            </w:r>
          </w:p>
        </w:tc>
        <w:tc>
          <w:tcPr>
            <w:tcW w:w="1253" w:type="dxa"/>
          </w:tcPr>
          <w:p w14:paraId="00BF4341" w14:textId="77777777" w:rsidR="006D3C35" w:rsidRPr="00231DB5" w:rsidRDefault="006D3C35" w:rsidP="002C47EB">
            <w:pPr>
              <w:rPr>
                <w:sz w:val="24"/>
                <w:szCs w:val="24"/>
              </w:rPr>
            </w:pPr>
            <w:r w:rsidRPr="00231DB5">
              <w:rPr>
                <w:sz w:val="24"/>
                <w:szCs w:val="24"/>
              </w:rPr>
              <w:t>péntek</w:t>
            </w:r>
          </w:p>
        </w:tc>
        <w:tc>
          <w:tcPr>
            <w:tcW w:w="6634" w:type="dxa"/>
            <w:gridSpan w:val="2"/>
          </w:tcPr>
          <w:p w14:paraId="4483C491" w14:textId="77777777" w:rsidR="006D3C35" w:rsidRPr="00231DB5" w:rsidRDefault="006D3C35" w:rsidP="002C47EB">
            <w:pPr>
              <w:rPr>
                <w:sz w:val="24"/>
                <w:szCs w:val="24"/>
              </w:rPr>
            </w:pPr>
            <w:r w:rsidRPr="00231DB5">
              <w:rPr>
                <w:b/>
                <w:bCs/>
                <w:sz w:val="24"/>
                <w:szCs w:val="24"/>
              </w:rPr>
              <w:t>Gyengén álló tanulók szüleinek értesítése</w:t>
            </w:r>
            <w:r w:rsidRPr="00231DB5">
              <w:rPr>
                <w:sz w:val="24"/>
                <w:szCs w:val="24"/>
              </w:rPr>
              <w:t xml:space="preserve"> 1/a</w:t>
            </w:r>
          </w:p>
          <w:p w14:paraId="0E18D21C" w14:textId="77777777" w:rsidR="006D3C35" w:rsidRPr="00231DB5" w:rsidRDefault="006D3C35" w:rsidP="002C47EB">
            <w:pPr>
              <w:rPr>
                <w:sz w:val="24"/>
                <w:szCs w:val="24"/>
              </w:rPr>
            </w:pPr>
          </w:p>
        </w:tc>
        <w:tc>
          <w:tcPr>
            <w:tcW w:w="3005" w:type="dxa"/>
            <w:gridSpan w:val="2"/>
          </w:tcPr>
          <w:p w14:paraId="69413C88" w14:textId="77777777" w:rsidR="006D3C35" w:rsidRPr="00231DB5" w:rsidRDefault="006D3C35" w:rsidP="002C47EB">
            <w:pPr>
              <w:rPr>
                <w:sz w:val="24"/>
                <w:szCs w:val="24"/>
              </w:rPr>
            </w:pPr>
            <w:r w:rsidRPr="00231DB5">
              <w:rPr>
                <w:sz w:val="24"/>
                <w:szCs w:val="24"/>
              </w:rPr>
              <w:t>oktatók</w:t>
            </w:r>
          </w:p>
          <w:p w14:paraId="06BC2EBC" w14:textId="77777777" w:rsidR="006D3C35" w:rsidRPr="00231DB5" w:rsidRDefault="006D3C35" w:rsidP="002C47EB">
            <w:pPr>
              <w:rPr>
                <w:sz w:val="24"/>
                <w:szCs w:val="24"/>
              </w:rPr>
            </w:pPr>
            <w:r w:rsidRPr="00231DB5">
              <w:rPr>
                <w:sz w:val="24"/>
                <w:szCs w:val="24"/>
              </w:rPr>
              <w:t>igazgatóhelyettesek</w:t>
            </w:r>
          </w:p>
        </w:tc>
      </w:tr>
      <w:tr w:rsidR="006D3C35" w:rsidRPr="00A50E97" w14:paraId="7FF612DB" w14:textId="77777777" w:rsidTr="002C47EB">
        <w:tc>
          <w:tcPr>
            <w:tcW w:w="1696" w:type="dxa"/>
          </w:tcPr>
          <w:p w14:paraId="16C4BCB9" w14:textId="77777777" w:rsidR="006D3C35" w:rsidRPr="00231DB5" w:rsidRDefault="006D3C35" w:rsidP="006D3C35">
            <w:pPr>
              <w:pStyle w:val="Listaszerbekezds"/>
              <w:numPr>
                <w:ilvl w:val="0"/>
                <w:numId w:val="54"/>
              </w:numPr>
              <w:rPr>
                <w:sz w:val="24"/>
                <w:szCs w:val="24"/>
              </w:rPr>
            </w:pPr>
          </w:p>
        </w:tc>
        <w:tc>
          <w:tcPr>
            <w:tcW w:w="1752" w:type="dxa"/>
            <w:gridSpan w:val="2"/>
          </w:tcPr>
          <w:p w14:paraId="1488B2B1" w14:textId="77777777" w:rsidR="006D3C35" w:rsidRPr="00231DB5" w:rsidRDefault="006D3C35" w:rsidP="002C47EB">
            <w:pPr>
              <w:rPr>
                <w:sz w:val="24"/>
                <w:szCs w:val="24"/>
              </w:rPr>
            </w:pPr>
            <w:r w:rsidRPr="00231DB5">
              <w:rPr>
                <w:sz w:val="24"/>
                <w:szCs w:val="24"/>
              </w:rPr>
              <w:t>november 11.</w:t>
            </w:r>
          </w:p>
        </w:tc>
        <w:tc>
          <w:tcPr>
            <w:tcW w:w="1253" w:type="dxa"/>
          </w:tcPr>
          <w:p w14:paraId="5B3BED97" w14:textId="77777777" w:rsidR="006D3C35" w:rsidRPr="00231DB5" w:rsidRDefault="006D3C35" w:rsidP="002C47EB">
            <w:pPr>
              <w:rPr>
                <w:sz w:val="24"/>
                <w:szCs w:val="24"/>
              </w:rPr>
            </w:pPr>
            <w:r w:rsidRPr="00231DB5">
              <w:rPr>
                <w:sz w:val="24"/>
                <w:szCs w:val="24"/>
              </w:rPr>
              <w:t>hétfő</w:t>
            </w:r>
          </w:p>
          <w:p w14:paraId="2516AA06" w14:textId="77777777" w:rsidR="006D3C35" w:rsidRPr="00231DB5" w:rsidRDefault="006D3C35" w:rsidP="002C47EB">
            <w:pPr>
              <w:rPr>
                <w:sz w:val="24"/>
                <w:szCs w:val="24"/>
              </w:rPr>
            </w:pPr>
            <w:r w:rsidRPr="00231DB5">
              <w:rPr>
                <w:sz w:val="24"/>
                <w:szCs w:val="24"/>
              </w:rPr>
              <w:t>9.00 -</w:t>
            </w:r>
          </w:p>
          <w:p w14:paraId="71857ECB" w14:textId="77777777" w:rsidR="006D3C35" w:rsidRPr="00231DB5" w:rsidRDefault="006D3C35" w:rsidP="002C47EB">
            <w:pPr>
              <w:rPr>
                <w:sz w:val="24"/>
                <w:szCs w:val="24"/>
              </w:rPr>
            </w:pPr>
          </w:p>
        </w:tc>
        <w:tc>
          <w:tcPr>
            <w:tcW w:w="6634" w:type="dxa"/>
            <w:gridSpan w:val="2"/>
          </w:tcPr>
          <w:p w14:paraId="295E310D" w14:textId="77777777" w:rsidR="006D3C35" w:rsidRPr="00231DB5" w:rsidRDefault="006D3C35" w:rsidP="002C47EB">
            <w:pPr>
              <w:rPr>
                <w:sz w:val="24"/>
                <w:szCs w:val="24"/>
              </w:rPr>
            </w:pPr>
            <w:r w:rsidRPr="00231DB5">
              <w:rPr>
                <w:b/>
                <w:sz w:val="24"/>
                <w:szCs w:val="24"/>
              </w:rPr>
              <w:lastRenderedPageBreak/>
              <w:t>„Nyitott kapu”</w:t>
            </w:r>
            <w:r w:rsidRPr="00231DB5">
              <w:rPr>
                <w:sz w:val="24"/>
                <w:szCs w:val="24"/>
              </w:rPr>
              <w:t xml:space="preserve"> – iskolabemutató (4.)</w:t>
            </w:r>
          </w:p>
          <w:p w14:paraId="1D8C8A94" w14:textId="77777777" w:rsidR="006D3C35" w:rsidRPr="00231DB5" w:rsidRDefault="006D3C35" w:rsidP="002C47EB">
            <w:pPr>
              <w:rPr>
                <w:sz w:val="24"/>
                <w:szCs w:val="24"/>
              </w:rPr>
            </w:pPr>
          </w:p>
        </w:tc>
        <w:tc>
          <w:tcPr>
            <w:tcW w:w="3005" w:type="dxa"/>
            <w:gridSpan w:val="2"/>
          </w:tcPr>
          <w:p w14:paraId="33AD14DA" w14:textId="77777777" w:rsidR="006D3C35" w:rsidRPr="00231DB5" w:rsidRDefault="006D3C35" w:rsidP="002C47EB">
            <w:pPr>
              <w:rPr>
                <w:sz w:val="24"/>
                <w:szCs w:val="24"/>
              </w:rPr>
            </w:pPr>
            <w:r w:rsidRPr="00231DB5">
              <w:rPr>
                <w:sz w:val="24"/>
                <w:szCs w:val="24"/>
              </w:rPr>
              <w:t>Képes Józsefné igazgató</w:t>
            </w:r>
          </w:p>
          <w:p w14:paraId="1205B4CF" w14:textId="77777777" w:rsidR="006D3C35" w:rsidRPr="00231DB5" w:rsidRDefault="006D3C35" w:rsidP="002C47EB">
            <w:pPr>
              <w:rPr>
                <w:sz w:val="24"/>
                <w:szCs w:val="24"/>
              </w:rPr>
            </w:pPr>
          </w:p>
        </w:tc>
      </w:tr>
      <w:tr w:rsidR="006D3C35" w:rsidRPr="00A50E97" w14:paraId="7EB7CDCE" w14:textId="77777777" w:rsidTr="002C47EB">
        <w:tc>
          <w:tcPr>
            <w:tcW w:w="1696" w:type="dxa"/>
          </w:tcPr>
          <w:p w14:paraId="1E3E5B77" w14:textId="77777777" w:rsidR="006D3C35" w:rsidRPr="00231DB5" w:rsidRDefault="006D3C35" w:rsidP="006D3C35">
            <w:pPr>
              <w:pStyle w:val="Listaszerbekezds"/>
              <w:numPr>
                <w:ilvl w:val="0"/>
                <w:numId w:val="54"/>
              </w:numPr>
              <w:rPr>
                <w:sz w:val="24"/>
                <w:szCs w:val="24"/>
              </w:rPr>
            </w:pPr>
          </w:p>
        </w:tc>
        <w:tc>
          <w:tcPr>
            <w:tcW w:w="1752" w:type="dxa"/>
            <w:gridSpan w:val="2"/>
          </w:tcPr>
          <w:p w14:paraId="59479A1A" w14:textId="77777777" w:rsidR="006D3C35" w:rsidRPr="00231DB5" w:rsidRDefault="006D3C35" w:rsidP="002C47EB">
            <w:pPr>
              <w:rPr>
                <w:sz w:val="24"/>
                <w:szCs w:val="24"/>
              </w:rPr>
            </w:pPr>
            <w:r w:rsidRPr="00231DB5">
              <w:rPr>
                <w:sz w:val="24"/>
                <w:szCs w:val="24"/>
              </w:rPr>
              <w:t>november 12.</w:t>
            </w:r>
          </w:p>
        </w:tc>
        <w:tc>
          <w:tcPr>
            <w:tcW w:w="1253" w:type="dxa"/>
          </w:tcPr>
          <w:p w14:paraId="2AEFC84A" w14:textId="77777777" w:rsidR="006D3C35" w:rsidRPr="00231DB5" w:rsidRDefault="006D3C35" w:rsidP="002C47EB">
            <w:pPr>
              <w:rPr>
                <w:sz w:val="24"/>
                <w:szCs w:val="24"/>
              </w:rPr>
            </w:pPr>
            <w:r w:rsidRPr="00231DB5">
              <w:rPr>
                <w:sz w:val="24"/>
                <w:szCs w:val="24"/>
              </w:rPr>
              <w:t>kedd</w:t>
            </w:r>
          </w:p>
          <w:p w14:paraId="4BE3877D" w14:textId="77777777" w:rsidR="006D3C35" w:rsidRPr="00231DB5" w:rsidRDefault="006D3C35" w:rsidP="002C47EB">
            <w:pPr>
              <w:rPr>
                <w:sz w:val="24"/>
                <w:szCs w:val="24"/>
              </w:rPr>
            </w:pPr>
          </w:p>
        </w:tc>
        <w:tc>
          <w:tcPr>
            <w:tcW w:w="6634" w:type="dxa"/>
            <w:gridSpan w:val="2"/>
          </w:tcPr>
          <w:p w14:paraId="72D1A09F" w14:textId="77777777" w:rsidR="006D3C35" w:rsidRPr="00231DB5" w:rsidRDefault="006D3C35" w:rsidP="002C47EB">
            <w:pPr>
              <w:rPr>
                <w:sz w:val="24"/>
                <w:szCs w:val="24"/>
              </w:rPr>
            </w:pPr>
            <w:r w:rsidRPr="00231DB5">
              <w:rPr>
                <w:b/>
                <w:sz w:val="24"/>
                <w:szCs w:val="24"/>
              </w:rPr>
              <w:t>Angol-szász országok ismerete</w:t>
            </w:r>
            <w:r w:rsidRPr="00231DB5">
              <w:rPr>
                <w:sz w:val="24"/>
                <w:szCs w:val="24"/>
              </w:rPr>
              <w:t xml:space="preserve"> – iskolai verseny</w:t>
            </w:r>
          </w:p>
        </w:tc>
        <w:tc>
          <w:tcPr>
            <w:tcW w:w="3005" w:type="dxa"/>
            <w:gridSpan w:val="2"/>
          </w:tcPr>
          <w:p w14:paraId="6F0BE846" w14:textId="77777777" w:rsidR="006D3C35" w:rsidRPr="00231DB5" w:rsidRDefault="006D3C35" w:rsidP="002C47EB">
            <w:pPr>
              <w:rPr>
                <w:sz w:val="24"/>
                <w:szCs w:val="24"/>
              </w:rPr>
            </w:pPr>
            <w:r w:rsidRPr="00231DB5">
              <w:rPr>
                <w:sz w:val="24"/>
                <w:szCs w:val="24"/>
              </w:rPr>
              <w:t>Horváth Eszter</w:t>
            </w:r>
          </w:p>
          <w:p w14:paraId="36DAB0A7" w14:textId="77777777" w:rsidR="006D3C35" w:rsidRPr="00231DB5" w:rsidRDefault="006D3C35" w:rsidP="002C47EB">
            <w:pPr>
              <w:rPr>
                <w:sz w:val="24"/>
                <w:szCs w:val="24"/>
              </w:rPr>
            </w:pPr>
            <w:r w:rsidRPr="00231DB5">
              <w:rPr>
                <w:sz w:val="24"/>
                <w:szCs w:val="24"/>
              </w:rPr>
              <w:t>Veres Dániel László</w:t>
            </w:r>
          </w:p>
        </w:tc>
      </w:tr>
      <w:tr w:rsidR="006D3C35" w:rsidRPr="00A50E97" w14:paraId="149851E5" w14:textId="77777777" w:rsidTr="002C47EB">
        <w:tc>
          <w:tcPr>
            <w:tcW w:w="1696" w:type="dxa"/>
          </w:tcPr>
          <w:p w14:paraId="6C5F618D" w14:textId="77777777" w:rsidR="006D3C35" w:rsidRPr="00231DB5" w:rsidRDefault="006D3C35" w:rsidP="006D3C35">
            <w:pPr>
              <w:pStyle w:val="Listaszerbekezds"/>
              <w:numPr>
                <w:ilvl w:val="0"/>
                <w:numId w:val="54"/>
              </w:numPr>
              <w:rPr>
                <w:sz w:val="24"/>
                <w:szCs w:val="24"/>
              </w:rPr>
            </w:pPr>
          </w:p>
        </w:tc>
        <w:tc>
          <w:tcPr>
            <w:tcW w:w="1752" w:type="dxa"/>
            <w:gridSpan w:val="2"/>
          </w:tcPr>
          <w:p w14:paraId="222E5908" w14:textId="77777777" w:rsidR="006D3C35" w:rsidRPr="00231DB5" w:rsidRDefault="006D3C35" w:rsidP="002C47EB">
            <w:pPr>
              <w:rPr>
                <w:sz w:val="24"/>
                <w:szCs w:val="24"/>
              </w:rPr>
            </w:pPr>
            <w:r w:rsidRPr="00231DB5">
              <w:rPr>
                <w:sz w:val="24"/>
                <w:szCs w:val="24"/>
              </w:rPr>
              <w:t>november 13.</w:t>
            </w:r>
          </w:p>
        </w:tc>
        <w:tc>
          <w:tcPr>
            <w:tcW w:w="1253" w:type="dxa"/>
          </w:tcPr>
          <w:p w14:paraId="671A56A7" w14:textId="77777777" w:rsidR="006D3C35" w:rsidRPr="00231DB5" w:rsidRDefault="006D3C35" w:rsidP="002C47EB">
            <w:pPr>
              <w:rPr>
                <w:sz w:val="24"/>
                <w:szCs w:val="24"/>
              </w:rPr>
            </w:pPr>
            <w:r w:rsidRPr="00231DB5">
              <w:rPr>
                <w:sz w:val="24"/>
                <w:szCs w:val="24"/>
              </w:rPr>
              <w:t>szerda</w:t>
            </w:r>
          </w:p>
          <w:p w14:paraId="787B4132" w14:textId="77777777" w:rsidR="006D3C35" w:rsidRPr="00231DB5" w:rsidRDefault="006D3C35" w:rsidP="002C47EB">
            <w:pPr>
              <w:rPr>
                <w:sz w:val="24"/>
                <w:szCs w:val="24"/>
              </w:rPr>
            </w:pPr>
            <w:r w:rsidRPr="00231DB5">
              <w:rPr>
                <w:sz w:val="24"/>
                <w:szCs w:val="24"/>
              </w:rPr>
              <w:t>időpont változhat</w:t>
            </w:r>
          </w:p>
        </w:tc>
        <w:tc>
          <w:tcPr>
            <w:tcW w:w="6634" w:type="dxa"/>
            <w:gridSpan w:val="2"/>
          </w:tcPr>
          <w:p w14:paraId="2B811706" w14:textId="77777777" w:rsidR="006D3C35" w:rsidRPr="00231DB5" w:rsidRDefault="006D3C35" w:rsidP="002C47EB">
            <w:pPr>
              <w:rPr>
                <w:sz w:val="24"/>
                <w:szCs w:val="24"/>
              </w:rPr>
            </w:pPr>
            <w:r w:rsidRPr="00231DB5">
              <w:rPr>
                <w:b/>
                <w:sz w:val="24"/>
                <w:szCs w:val="24"/>
              </w:rPr>
              <w:t>„Repülőiskola”</w:t>
            </w:r>
            <w:r w:rsidRPr="00231DB5">
              <w:rPr>
                <w:sz w:val="24"/>
                <w:szCs w:val="24"/>
              </w:rPr>
              <w:t xml:space="preserve"> – játékos matematika (9.)</w:t>
            </w:r>
          </w:p>
        </w:tc>
        <w:tc>
          <w:tcPr>
            <w:tcW w:w="3005" w:type="dxa"/>
            <w:gridSpan w:val="2"/>
          </w:tcPr>
          <w:p w14:paraId="125CFE66" w14:textId="77777777" w:rsidR="006D3C35" w:rsidRPr="00231DB5" w:rsidRDefault="006D3C35" w:rsidP="002C47EB">
            <w:pPr>
              <w:rPr>
                <w:sz w:val="24"/>
                <w:szCs w:val="24"/>
              </w:rPr>
            </w:pPr>
            <w:r w:rsidRPr="00231DB5">
              <w:rPr>
                <w:sz w:val="24"/>
                <w:szCs w:val="24"/>
              </w:rPr>
              <w:t>Losó Krisztina mkv.</w:t>
            </w:r>
          </w:p>
        </w:tc>
      </w:tr>
      <w:tr w:rsidR="006D3C35" w:rsidRPr="00A50E97" w14:paraId="6505E730" w14:textId="77777777" w:rsidTr="002C47EB">
        <w:tc>
          <w:tcPr>
            <w:tcW w:w="1696" w:type="dxa"/>
          </w:tcPr>
          <w:p w14:paraId="328A7291" w14:textId="77777777" w:rsidR="006D3C35" w:rsidRPr="00231DB5" w:rsidRDefault="006D3C35" w:rsidP="006D3C35">
            <w:pPr>
              <w:pStyle w:val="Listaszerbekezds"/>
              <w:numPr>
                <w:ilvl w:val="0"/>
                <w:numId w:val="54"/>
              </w:numPr>
              <w:rPr>
                <w:sz w:val="24"/>
                <w:szCs w:val="24"/>
              </w:rPr>
            </w:pPr>
          </w:p>
        </w:tc>
        <w:tc>
          <w:tcPr>
            <w:tcW w:w="1752" w:type="dxa"/>
            <w:gridSpan w:val="2"/>
          </w:tcPr>
          <w:p w14:paraId="0459FD3F" w14:textId="77777777" w:rsidR="006D3C35" w:rsidRPr="00231DB5" w:rsidRDefault="006D3C35" w:rsidP="002C47EB">
            <w:pPr>
              <w:rPr>
                <w:sz w:val="24"/>
                <w:szCs w:val="24"/>
              </w:rPr>
            </w:pPr>
            <w:r w:rsidRPr="00231DB5">
              <w:rPr>
                <w:sz w:val="24"/>
                <w:szCs w:val="24"/>
              </w:rPr>
              <w:t>november 14.</w:t>
            </w:r>
          </w:p>
        </w:tc>
        <w:tc>
          <w:tcPr>
            <w:tcW w:w="1253" w:type="dxa"/>
          </w:tcPr>
          <w:p w14:paraId="0B5501D4" w14:textId="77777777" w:rsidR="006D3C35" w:rsidRPr="00231DB5" w:rsidRDefault="006D3C35" w:rsidP="002C47EB">
            <w:pPr>
              <w:rPr>
                <w:sz w:val="24"/>
                <w:szCs w:val="24"/>
              </w:rPr>
            </w:pPr>
            <w:r w:rsidRPr="00231DB5">
              <w:rPr>
                <w:sz w:val="24"/>
                <w:szCs w:val="24"/>
              </w:rPr>
              <w:t>csütörtök</w:t>
            </w:r>
          </w:p>
        </w:tc>
        <w:tc>
          <w:tcPr>
            <w:tcW w:w="6634" w:type="dxa"/>
            <w:gridSpan w:val="2"/>
          </w:tcPr>
          <w:p w14:paraId="5733CE5F" w14:textId="77777777" w:rsidR="006D3C35" w:rsidRPr="00231DB5" w:rsidRDefault="006D3C35" w:rsidP="002C47EB">
            <w:pPr>
              <w:rPr>
                <w:sz w:val="24"/>
                <w:szCs w:val="24"/>
              </w:rPr>
            </w:pPr>
          </w:p>
        </w:tc>
        <w:tc>
          <w:tcPr>
            <w:tcW w:w="3005" w:type="dxa"/>
            <w:gridSpan w:val="2"/>
          </w:tcPr>
          <w:p w14:paraId="798100BA" w14:textId="77777777" w:rsidR="006D3C35" w:rsidRPr="00231DB5" w:rsidRDefault="006D3C35" w:rsidP="002C47EB">
            <w:pPr>
              <w:rPr>
                <w:sz w:val="24"/>
                <w:szCs w:val="24"/>
              </w:rPr>
            </w:pPr>
          </w:p>
        </w:tc>
      </w:tr>
      <w:tr w:rsidR="006D3C35" w:rsidRPr="00A50E97" w14:paraId="712E0193" w14:textId="77777777" w:rsidTr="002C47EB">
        <w:tc>
          <w:tcPr>
            <w:tcW w:w="1696" w:type="dxa"/>
          </w:tcPr>
          <w:p w14:paraId="2E8313F3" w14:textId="77777777" w:rsidR="006D3C35" w:rsidRPr="00231DB5" w:rsidRDefault="006D3C35" w:rsidP="006D3C35">
            <w:pPr>
              <w:pStyle w:val="Listaszerbekezds"/>
              <w:numPr>
                <w:ilvl w:val="0"/>
                <w:numId w:val="54"/>
              </w:numPr>
              <w:rPr>
                <w:sz w:val="24"/>
                <w:szCs w:val="24"/>
              </w:rPr>
            </w:pPr>
          </w:p>
        </w:tc>
        <w:tc>
          <w:tcPr>
            <w:tcW w:w="1752" w:type="dxa"/>
            <w:gridSpan w:val="2"/>
          </w:tcPr>
          <w:p w14:paraId="75A12040" w14:textId="77777777" w:rsidR="006D3C35" w:rsidRPr="00231DB5" w:rsidRDefault="006D3C35" w:rsidP="002C47EB">
            <w:pPr>
              <w:rPr>
                <w:sz w:val="24"/>
                <w:szCs w:val="24"/>
              </w:rPr>
            </w:pPr>
            <w:r w:rsidRPr="00231DB5">
              <w:rPr>
                <w:sz w:val="24"/>
                <w:szCs w:val="24"/>
              </w:rPr>
              <w:t>november 15.</w:t>
            </w:r>
          </w:p>
        </w:tc>
        <w:tc>
          <w:tcPr>
            <w:tcW w:w="1253" w:type="dxa"/>
          </w:tcPr>
          <w:p w14:paraId="415F2253" w14:textId="77777777" w:rsidR="006D3C35" w:rsidRPr="00231DB5" w:rsidRDefault="006D3C35" w:rsidP="002C47EB">
            <w:pPr>
              <w:rPr>
                <w:sz w:val="24"/>
                <w:szCs w:val="24"/>
              </w:rPr>
            </w:pPr>
            <w:r w:rsidRPr="00231DB5">
              <w:rPr>
                <w:sz w:val="24"/>
                <w:szCs w:val="24"/>
              </w:rPr>
              <w:t>péntek</w:t>
            </w:r>
          </w:p>
        </w:tc>
        <w:tc>
          <w:tcPr>
            <w:tcW w:w="6634" w:type="dxa"/>
            <w:gridSpan w:val="2"/>
          </w:tcPr>
          <w:p w14:paraId="79B4935B" w14:textId="77777777" w:rsidR="006D3C35" w:rsidRPr="00231DB5" w:rsidRDefault="006D3C35" w:rsidP="002C47EB">
            <w:pPr>
              <w:rPr>
                <w:sz w:val="24"/>
                <w:szCs w:val="24"/>
              </w:rPr>
            </w:pPr>
          </w:p>
        </w:tc>
        <w:tc>
          <w:tcPr>
            <w:tcW w:w="3005" w:type="dxa"/>
            <w:gridSpan w:val="2"/>
          </w:tcPr>
          <w:p w14:paraId="1F85F5A8" w14:textId="77777777" w:rsidR="006D3C35" w:rsidRPr="00231DB5" w:rsidRDefault="006D3C35" w:rsidP="002C47EB">
            <w:pPr>
              <w:rPr>
                <w:sz w:val="24"/>
                <w:szCs w:val="24"/>
              </w:rPr>
            </w:pPr>
          </w:p>
        </w:tc>
      </w:tr>
      <w:tr w:rsidR="006D3C35" w:rsidRPr="00A50E97" w14:paraId="6D4C6BF8" w14:textId="77777777" w:rsidTr="002C47EB">
        <w:tc>
          <w:tcPr>
            <w:tcW w:w="1696" w:type="dxa"/>
          </w:tcPr>
          <w:p w14:paraId="0CFF528D" w14:textId="77777777" w:rsidR="006D3C35" w:rsidRPr="00231DB5" w:rsidRDefault="006D3C35" w:rsidP="006D3C35">
            <w:pPr>
              <w:pStyle w:val="Listaszerbekezds"/>
              <w:numPr>
                <w:ilvl w:val="0"/>
                <w:numId w:val="54"/>
              </w:numPr>
              <w:rPr>
                <w:sz w:val="24"/>
                <w:szCs w:val="24"/>
              </w:rPr>
            </w:pPr>
          </w:p>
        </w:tc>
        <w:tc>
          <w:tcPr>
            <w:tcW w:w="1752" w:type="dxa"/>
            <w:gridSpan w:val="2"/>
          </w:tcPr>
          <w:p w14:paraId="3A0E9F4C" w14:textId="77777777" w:rsidR="006D3C35" w:rsidRPr="00231DB5" w:rsidRDefault="006D3C35" w:rsidP="002C47EB">
            <w:pPr>
              <w:rPr>
                <w:sz w:val="24"/>
                <w:szCs w:val="24"/>
              </w:rPr>
            </w:pPr>
            <w:r w:rsidRPr="00231DB5">
              <w:rPr>
                <w:sz w:val="24"/>
                <w:szCs w:val="24"/>
              </w:rPr>
              <w:t>november 18.</w:t>
            </w:r>
          </w:p>
        </w:tc>
        <w:tc>
          <w:tcPr>
            <w:tcW w:w="1253" w:type="dxa"/>
          </w:tcPr>
          <w:p w14:paraId="5E0209AA" w14:textId="77777777" w:rsidR="006D3C35" w:rsidRPr="00231DB5" w:rsidRDefault="006D3C35" w:rsidP="002C47EB">
            <w:pPr>
              <w:rPr>
                <w:sz w:val="24"/>
                <w:szCs w:val="24"/>
              </w:rPr>
            </w:pPr>
            <w:r w:rsidRPr="00231DB5">
              <w:rPr>
                <w:sz w:val="24"/>
                <w:szCs w:val="24"/>
              </w:rPr>
              <w:t>hétfő</w:t>
            </w:r>
          </w:p>
        </w:tc>
        <w:tc>
          <w:tcPr>
            <w:tcW w:w="6634" w:type="dxa"/>
            <w:gridSpan w:val="2"/>
          </w:tcPr>
          <w:p w14:paraId="0F399D8C" w14:textId="77777777" w:rsidR="006D3C35" w:rsidRPr="00231DB5" w:rsidRDefault="006D3C35" w:rsidP="002C47EB">
            <w:pPr>
              <w:rPr>
                <w:sz w:val="24"/>
                <w:szCs w:val="24"/>
              </w:rPr>
            </w:pPr>
            <w:r w:rsidRPr="00231DB5">
              <w:rPr>
                <w:b/>
                <w:sz w:val="24"/>
                <w:szCs w:val="24"/>
              </w:rPr>
              <w:t>BGSZC Helyesírási verseny</w:t>
            </w:r>
            <w:r w:rsidRPr="00231DB5">
              <w:rPr>
                <w:sz w:val="24"/>
                <w:szCs w:val="24"/>
              </w:rPr>
              <w:t xml:space="preserve"> (online)</w:t>
            </w:r>
          </w:p>
        </w:tc>
        <w:tc>
          <w:tcPr>
            <w:tcW w:w="3005" w:type="dxa"/>
            <w:gridSpan w:val="2"/>
          </w:tcPr>
          <w:p w14:paraId="305DAEB8" w14:textId="77777777" w:rsidR="006D3C35" w:rsidRPr="00231DB5" w:rsidRDefault="006D3C35" w:rsidP="002C47EB">
            <w:pPr>
              <w:rPr>
                <w:sz w:val="24"/>
                <w:szCs w:val="24"/>
              </w:rPr>
            </w:pPr>
            <w:r w:rsidRPr="00231DB5">
              <w:rPr>
                <w:sz w:val="24"/>
                <w:szCs w:val="24"/>
              </w:rPr>
              <w:t>Nagy Lili</w:t>
            </w:r>
          </w:p>
          <w:p w14:paraId="15049ECA" w14:textId="77777777" w:rsidR="006D3C35" w:rsidRPr="00231DB5" w:rsidRDefault="006D3C35" w:rsidP="002C47EB">
            <w:pPr>
              <w:rPr>
                <w:sz w:val="24"/>
                <w:szCs w:val="24"/>
              </w:rPr>
            </w:pPr>
            <w:r w:rsidRPr="00231DB5">
              <w:rPr>
                <w:sz w:val="24"/>
                <w:szCs w:val="24"/>
              </w:rPr>
              <w:t>Kovácsné Nagy Mária</w:t>
            </w:r>
          </w:p>
        </w:tc>
      </w:tr>
      <w:tr w:rsidR="006D3C35" w:rsidRPr="00A50E97" w14:paraId="27773E48" w14:textId="77777777" w:rsidTr="002C47EB">
        <w:tc>
          <w:tcPr>
            <w:tcW w:w="1696" w:type="dxa"/>
          </w:tcPr>
          <w:p w14:paraId="27D6F8F7" w14:textId="77777777" w:rsidR="006D3C35" w:rsidRPr="00231DB5" w:rsidRDefault="006D3C35" w:rsidP="006D3C35">
            <w:pPr>
              <w:pStyle w:val="Listaszerbekezds"/>
              <w:numPr>
                <w:ilvl w:val="0"/>
                <w:numId w:val="54"/>
              </w:numPr>
              <w:rPr>
                <w:sz w:val="24"/>
                <w:szCs w:val="24"/>
              </w:rPr>
            </w:pPr>
          </w:p>
        </w:tc>
        <w:tc>
          <w:tcPr>
            <w:tcW w:w="1752" w:type="dxa"/>
            <w:gridSpan w:val="2"/>
          </w:tcPr>
          <w:p w14:paraId="7D19D68C" w14:textId="77777777" w:rsidR="006D3C35" w:rsidRPr="00231DB5" w:rsidRDefault="006D3C35" w:rsidP="002C47EB">
            <w:pPr>
              <w:rPr>
                <w:sz w:val="24"/>
                <w:szCs w:val="24"/>
              </w:rPr>
            </w:pPr>
            <w:r w:rsidRPr="00231DB5">
              <w:rPr>
                <w:sz w:val="24"/>
                <w:szCs w:val="24"/>
              </w:rPr>
              <w:t>november 19.</w:t>
            </w:r>
          </w:p>
        </w:tc>
        <w:tc>
          <w:tcPr>
            <w:tcW w:w="1253" w:type="dxa"/>
          </w:tcPr>
          <w:p w14:paraId="6348A940" w14:textId="77777777" w:rsidR="006D3C35" w:rsidRPr="00231DB5" w:rsidRDefault="006D3C35" w:rsidP="002C47EB">
            <w:pPr>
              <w:rPr>
                <w:sz w:val="24"/>
                <w:szCs w:val="24"/>
              </w:rPr>
            </w:pPr>
            <w:r w:rsidRPr="00231DB5">
              <w:rPr>
                <w:sz w:val="24"/>
                <w:szCs w:val="24"/>
              </w:rPr>
              <w:t>kedd</w:t>
            </w:r>
          </w:p>
        </w:tc>
        <w:tc>
          <w:tcPr>
            <w:tcW w:w="6634" w:type="dxa"/>
            <w:gridSpan w:val="2"/>
          </w:tcPr>
          <w:p w14:paraId="7591E7C5" w14:textId="77777777" w:rsidR="006D3C35" w:rsidRPr="00231DB5" w:rsidRDefault="006D3C35" w:rsidP="002C47EB">
            <w:pPr>
              <w:rPr>
                <w:sz w:val="24"/>
                <w:szCs w:val="24"/>
              </w:rPr>
            </w:pPr>
          </w:p>
        </w:tc>
        <w:tc>
          <w:tcPr>
            <w:tcW w:w="3005" w:type="dxa"/>
            <w:gridSpan w:val="2"/>
          </w:tcPr>
          <w:p w14:paraId="79756381" w14:textId="77777777" w:rsidR="006D3C35" w:rsidRPr="00231DB5" w:rsidRDefault="006D3C35" w:rsidP="002C47EB">
            <w:pPr>
              <w:rPr>
                <w:sz w:val="24"/>
                <w:szCs w:val="24"/>
              </w:rPr>
            </w:pPr>
          </w:p>
        </w:tc>
      </w:tr>
      <w:tr w:rsidR="006D3C35" w:rsidRPr="00A50E97" w14:paraId="56986C64" w14:textId="77777777" w:rsidTr="002C47EB">
        <w:tc>
          <w:tcPr>
            <w:tcW w:w="1696" w:type="dxa"/>
          </w:tcPr>
          <w:p w14:paraId="249D11B8" w14:textId="77777777" w:rsidR="006D3C35" w:rsidRPr="00231DB5" w:rsidRDefault="006D3C35" w:rsidP="006D3C35">
            <w:pPr>
              <w:pStyle w:val="Listaszerbekezds"/>
              <w:numPr>
                <w:ilvl w:val="0"/>
                <w:numId w:val="54"/>
              </w:numPr>
              <w:rPr>
                <w:sz w:val="24"/>
                <w:szCs w:val="24"/>
              </w:rPr>
            </w:pPr>
          </w:p>
        </w:tc>
        <w:tc>
          <w:tcPr>
            <w:tcW w:w="1752" w:type="dxa"/>
            <w:gridSpan w:val="2"/>
          </w:tcPr>
          <w:p w14:paraId="38BD9736" w14:textId="77777777" w:rsidR="006D3C35" w:rsidRPr="00231DB5" w:rsidRDefault="006D3C35" w:rsidP="002C47EB">
            <w:pPr>
              <w:rPr>
                <w:sz w:val="24"/>
                <w:szCs w:val="24"/>
              </w:rPr>
            </w:pPr>
            <w:r w:rsidRPr="00231DB5">
              <w:rPr>
                <w:sz w:val="24"/>
                <w:szCs w:val="24"/>
              </w:rPr>
              <w:t>november 20.</w:t>
            </w:r>
          </w:p>
        </w:tc>
        <w:tc>
          <w:tcPr>
            <w:tcW w:w="1253" w:type="dxa"/>
          </w:tcPr>
          <w:p w14:paraId="5C5EC483" w14:textId="77777777" w:rsidR="006D3C35" w:rsidRPr="00231DB5" w:rsidRDefault="006D3C35" w:rsidP="002C47EB">
            <w:pPr>
              <w:rPr>
                <w:sz w:val="24"/>
                <w:szCs w:val="24"/>
              </w:rPr>
            </w:pPr>
            <w:r w:rsidRPr="00231DB5">
              <w:rPr>
                <w:sz w:val="24"/>
                <w:szCs w:val="24"/>
              </w:rPr>
              <w:t>szerda</w:t>
            </w:r>
          </w:p>
        </w:tc>
        <w:tc>
          <w:tcPr>
            <w:tcW w:w="6634" w:type="dxa"/>
            <w:gridSpan w:val="2"/>
          </w:tcPr>
          <w:p w14:paraId="3AA5C3E3" w14:textId="77777777" w:rsidR="006D3C35" w:rsidRPr="00231DB5" w:rsidRDefault="006D3C35" w:rsidP="002C47EB">
            <w:pPr>
              <w:rPr>
                <w:sz w:val="24"/>
                <w:szCs w:val="24"/>
              </w:rPr>
            </w:pPr>
          </w:p>
        </w:tc>
        <w:tc>
          <w:tcPr>
            <w:tcW w:w="3005" w:type="dxa"/>
            <w:gridSpan w:val="2"/>
          </w:tcPr>
          <w:p w14:paraId="04589D55" w14:textId="77777777" w:rsidR="006D3C35" w:rsidRPr="00231DB5" w:rsidRDefault="006D3C35" w:rsidP="002C47EB">
            <w:pPr>
              <w:rPr>
                <w:sz w:val="24"/>
                <w:szCs w:val="24"/>
              </w:rPr>
            </w:pPr>
          </w:p>
        </w:tc>
      </w:tr>
      <w:tr w:rsidR="006D3C35" w:rsidRPr="00A50E97" w14:paraId="6691F769" w14:textId="77777777" w:rsidTr="002C47EB">
        <w:tc>
          <w:tcPr>
            <w:tcW w:w="1696" w:type="dxa"/>
          </w:tcPr>
          <w:p w14:paraId="3083201B" w14:textId="77777777" w:rsidR="006D3C35" w:rsidRPr="00231DB5" w:rsidRDefault="006D3C35" w:rsidP="006D3C35">
            <w:pPr>
              <w:pStyle w:val="Listaszerbekezds"/>
              <w:numPr>
                <w:ilvl w:val="0"/>
                <w:numId w:val="54"/>
              </w:numPr>
              <w:rPr>
                <w:sz w:val="24"/>
                <w:szCs w:val="24"/>
              </w:rPr>
            </w:pPr>
          </w:p>
        </w:tc>
        <w:tc>
          <w:tcPr>
            <w:tcW w:w="1752" w:type="dxa"/>
            <w:gridSpan w:val="2"/>
          </w:tcPr>
          <w:p w14:paraId="3173753D" w14:textId="77777777" w:rsidR="006D3C35" w:rsidRPr="00231DB5" w:rsidRDefault="006D3C35" w:rsidP="002C47EB">
            <w:pPr>
              <w:rPr>
                <w:sz w:val="24"/>
                <w:szCs w:val="24"/>
              </w:rPr>
            </w:pPr>
            <w:r w:rsidRPr="00231DB5">
              <w:rPr>
                <w:sz w:val="24"/>
                <w:szCs w:val="24"/>
              </w:rPr>
              <w:t>november 21.</w:t>
            </w:r>
          </w:p>
        </w:tc>
        <w:tc>
          <w:tcPr>
            <w:tcW w:w="1253" w:type="dxa"/>
          </w:tcPr>
          <w:p w14:paraId="35657F4D" w14:textId="77777777" w:rsidR="006D3C35" w:rsidRPr="00231DB5" w:rsidRDefault="006D3C35" w:rsidP="002C47EB">
            <w:pPr>
              <w:rPr>
                <w:sz w:val="24"/>
                <w:szCs w:val="24"/>
              </w:rPr>
            </w:pPr>
            <w:r w:rsidRPr="00231DB5">
              <w:rPr>
                <w:sz w:val="24"/>
                <w:szCs w:val="24"/>
              </w:rPr>
              <w:t>csütörtök</w:t>
            </w:r>
          </w:p>
        </w:tc>
        <w:tc>
          <w:tcPr>
            <w:tcW w:w="6634" w:type="dxa"/>
            <w:gridSpan w:val="2"/>
          </w:tcPr>
          <w:p w14:paraId="11D17428" w14:textId="77777777" w:rsidR="006D3C35" w:rsidRPr="00231DB5" w:rsidRDefault="006D3C35" w:rsidP="002C47EB">
            <w:pPr>
              <w:rPr>
                <w:sz w:val="24"/>
                <w:szCs w:val="24"/>
              </w:rPr>
            </w:pPr>
          </w:p>
        </w:tc>
        <w:tc>
          <w:tcPr>
            <w:tcW w:w="3005" w:type="dxa"/>
            <w:gridSpan w:val="2"/>
          </w:tcPr>
          <w:p w14:paraId="2B61EB70" w14:textId="77777777" w:rsidR="006D3C35" w:rsidRPr="00231DB5" w:rsidRDefault="006D3C35" w:rsidP="002C47EB">
            <w:pPr>
              <w:rPr>
                <w:sz w:val="24"/>
                <w:szCs w:val="24"/>
              </w:rPr>
            </w:pPr>
          </w:p>
        </w:tc>
      </w:tr>
      <w:tr w:rsidR="006D3C35" w:rsidRPr="00A50E97" w14:paraId="1F9EC5DD" w14:textId="77777777" w:rsidTr="002C47EB">
        <w:tc>
          <w:tcPr>
            <w:tcW w:w="1696" w:type="dxa"/>
          </w:tcPr>
          <w:p w14:paraId="08CD5B2D" w14:textId="77777777" w:rsidR="006D3C35" w:rsidRPr="00231DB5" w:rsidRDefault="006D3C35" w:rsidP="006D3C35">
            <w:pPr>
              <w:pStyle w:val="Listaszerbekezds"/>
              <w:numPr>
                <w:ilvl w:val="0"/>
                <w:numId w:val="54"/>
              </w:numPr>
              <w:rPr>
                <w:sz w:val="24"/>
                <w:szCs w:val="24"/>
              </w:rPr>
            </w:pPr>
          </w:p>
        </w:tc>
        <w:tc>
          <w:tcPr>
            <w:tcW w:w="1752" w:type="dxa"/>
            <w:gridSpan w:val="2"/>
          </w:tcPr>
          <w:p w14:paraId="492F93A1" w14:textId="77777777" w:rsidR="006D3C35" w:rsidRPr="00231DB5" w:rsidRDefault="006D3C35" w:rsidP="002C47EB">
            <w:pPr>
              <w:rPr>
                <w:sz w:val="24"/>
                <w:szCs w:val="24"/>
              </w:rPr>
            </w:pPr>
            <w:r w:rsidRPr="00231DB5">
              <w:rPr>
                <w:sz w:val="24"/>
                <w:szCs w:val="24"/>
              </w:rPr>
              <w:t>november 22.</w:t>
            </w:r>
          </w:p>
        </w:tc>
        <w:tc>
          <w:tcPr>
            <w:tcW w:w="1253" w:type="dxa"/>
          </w:tcPr>
          <w:p w14:paraId="413F6FDD" w14:textId="77777777" w:rsidR="006D3C35" w:rsidRPr="00231DB5" w:rsidRDefault="006D3C35" w:rsidP="002C47EB">
            <w:pPr>
              <w:rPr>
                <w:sz w:val="24"/>
                <w:szCs w:val="24"/>
              </w:rPr>
            </w:pPr>
            <w:r w:rsidRPr="00231DB5">
              <w:rPr>
                <w:sz w:val="24"/>
                <w:szCs w:val="24"/>
              </w:rPr>
              <w:t>péntek</w:t>
            </w:r>
          </w:p>
        </w:tc>
        <w:tc>
          <w:tcPr>
            <w:tcW w:w="6634" w:type="dxa"/>
            <w:gridSpan w:val="2"/>
          </w:tcPr>
          <w:p w14:paraId="39B34C19" w14:textId="77777777" w:rsidR="006D3C35" w:rsidRPr="00231DB5" w:rsidRDefault="006D3C35" w:rsidP="002C47EB">
            <w:pPr>
              <w:rPr>
                <w:bCs/>
                <w:sz w:val="24"/>
                <w:szCs w:val="24"/>
              </w:rPr>
            </w:pPr>
            <w:r w:rsidRPr="00231DB5">
              <w:rPr>
                <w:b/>
                <w:bCs/>
                <w:sz w:val="24"/>
                <w:szCs w:val="24"/>
              </w:rPr>
              <w:t xml:space="preserve">Dürer </w:t>
            </w:r>
            <w:r w:rsidRPr="00231DB5">
              <w:rPr>
                <w:bCs/>
                <w:sz w:val="24"/>
                <w:szCs w:val="24"/>
              </w:rPr>
              <w:t>matematikai verseny (országos forduló)</w:t>
            </w:r>
          </w:p>
          <w:p w14:paraId="2E7B3A9E" w14:textId="77777777" w:rsidR="006D3C35" w:rsidRPr="00231DB5" w:rsidRDefault="006D3C35" w:rsidP="002C47EB">
            <w:pPr>
              <w:rPr>
                <w:bCs/>
                <w:sz w:val="24"/>
                <w:szCs w:val="24"/>
              </w:rPr>
            </w:pPr>
          </w:p>
        </w:tc>
        <w:tc>
          <w:tcPr>
            <w:tcW w:w="3005" w:type="dxa"/>
            <w:gridSpan w:val="2"/>
          </w:tcPr>
          <w:p w14:paraId="48848994" w14:textId="77777777" w:rsidR="006D3C35" w:rsidRPr="00231DB5" w:rsidRDefault="006D3C35" w:rsidP="002C47EB">
            <w:pPr>
              <w:rPr>
                <w:sz w:val="24"/>
                <w:szCs w:val="24"/>
              </w:rPr>
            </w:pPr>
            <w:r w:rsidRPr="00231DB5">
              <w:rPr>
                <w:sz w:val="24"/>
                <w:szCs w:val="24"/>
              </w:rPr>
              <w:t>Losó Krisztina mkv.</w:t>
            </w:r>
          </w:p>
        </w:tc>
      </w:tr>
      <w:tr w:rsidR="006D3C35" w:rsidRPr="00A50E97" w14:paraId="09E3AC1B" w14:textId="77777777" w:rsidTr="002C47EB">
        <w:tc>
          <w:tcPr>
            <w:tcW w:w="1696" w:type="dxa"/>
          </w:tcPr>
          <w:p w14:paraId="2919739F" w14:textId="77777777" w:rsidR="006D3C35" w:rsidRPr="00231DB5" w:rsidRDefault="006D3C35" w:rsidP="006D3C35">
            <w:pPr>
              <w:pStyle w:val="Listaszerbekezds"/>
              <w:numPr>
                <w:ilvl w:val="0"/>
                <w:numId w:val="54"/>
              </w:numPr>
              <w:rPr>
                <w:sz w:val="24"/>
                <w:szCs w:val="24"/>
              </w:rPr>
            </w:pPr>
          </w:p>
        </w:tc>
        <w:tc>
          <w:tcPr>
            <w:tcW w:w="1752" w:type="dxa"/>
            <w:gridSpan w:val="2"/>
          </w:tcPr>
          <w:p w14:paraId="5075676A" w14:textId="77777777" w:rsidR="006D3C35" w:rsidRPr="00231DB5" w:rsidRDefault="006D3C35" w:rsidP="002C47EB">
            <w:pPr>
              <w:rPr>
                <w:sz w:val="24"/>
                <w:szCs w:val="24"/>
              </w:rPr>
            </w:pPr>
            <w:r w:rsidRPr="00231DB5">
              <w:rPr>
                <w:sz w:val="24"/>
                <w:szCs w:val="24"/>
              </w:rPr>
              <w:t>november 25.</w:t>
            </w:r>
          </w:p>
        </w:tc>
        <w:tc>
          <w:tcPr>
            <w:tcW w:w="1253" w:type="dxa"/>
          </w:tcPr>
          <w:p w14:paraId="430D2061" w14:textId="77777777" w:rsidR="006D3C35" w:rsidRPr="00231DB5" w:rsidRDefault="006D3C35" w:rsidP="002C47EB">
            <w:pPr>
              <w:rPr>
                <w:sz w:val="24"/>
                <w:szCs w:val="24"/>
              </w:rPr>
            </w:pPr>
            <w:r w:rsidRPr="00231DB5">
              <w:rPr>
                <w:sz w:val="24"/>
                <w:szCs w:val="24"/>
              </w:rPr>
              <w:t>hétfő</w:t>
            </w:r>
          </w:p>
          <w:p w14:paraId="699FFF07" w14:textId="77777777" w:rsidR="006D3C35" w:rsidRPr="00231DB5" w:rsidRDefault="006D3C35" w:rsidP="002C47EB">
            <w:pPr>
              <w:rPr>
                <w:sz w:val="24"/>
                <w:szCs w:val="24"/>
              </w:rPr>
            </w:pPr>
          </w:p>
        </w:tc>
        <w:tc>
          <w:tcPr>
            <w:tcW w:w="6634" w:type="dxa"/>
            <w:gridSpan w:val="2"/>
          </w:tcPr>
          <w:p w14:paraId="3A07AEEC" w14:textId="77777777" w:rsidR="006D3C35" w:rsidRPr="00231DB5" w:rsidRDefault="006D3C35" w:rsidP="002C47EB">
            <w:pPr>
              <w:rPr>
                <w:sz w:val="24"/>
                <w:szCs w:val="24"/>
              </w:rPr>
            </w:pPr>
            <w:r w:rsidRPr="00231DB5">
              <w:rPr>
                <w:b/>
                <w:sz w:val="24"/>
                <w:szCs w:val="24"/>
              </w:rPr>
              <w:t>Disputa</w:t>
            </w:r>
            <w:r w:rsidRPr="00231DB5">
              <w:rPr>
                <w:sz w:val="24"/>
                <w:szCs w:val="24"/>
              </w:rPr>
              <w:t xml:space="preserve"> verseny iskolai fordulója</w:t>
            </w:r>
          </w:p>
          <w:p w14:paraId="53CE657B" w14:textId="77777777" w:rsidR="006D3C35" w:rsidRPr="00231DB5" w:rsidRDefault="006D3C35" w:rsidP="002C47EB">
            <w:pPr>
              <w:rPr>
                <w:b/>
                <w:bCs/>
                <w:sz w:val="24"/>
                <w:szCs w:val="24"/>
              </w:rPr>
            </w:pPr>
          </w:p>
          <w:p w14:paraId="3018000B" w14:textId="77777777" w:rsidR="006D3C35" w:rsidRPr="00231DB5" w:rsidRDefault="006D3C35" w:rsidP="002C47EB">
            <w:pPr>
              <w:rPr>
                <w:b/>
                <w:bCs/>
                <w:sz w:val="24"/>
                <w:szCs w:val="24"/>
              </w:rPr>
            </w:pPr>
          </w:p>
          <w:p w14:paraId="23C6701A" w14:textId="77777777" w:rsidR="006D3C35" w:rsidRPr="00231DB5" w:rsidRDefault="006D3C35" w:rsidP="002C47EB">
            <w:pPr>
              <w:rPr>
                <w:b/>
                <w:bCs/>
                <w:sz w:val="24"/>
                <w:szCs w:val="24"/>
              </w:rPr>
            </w:pPr>
          </w:p>
          <w:p w14:paraId="0EC76193" w14:textId="77777777" w:rsidR="006D3C35" w:rsidRPr="00231DB5" w:rsidRDefault="006D3C35" w:rsidP="002C47EB">
            <w:pPr>
              <w:rPr>
                <w:sz w:val="24"/>
                <w:szCs w:val="24"/>
              </w:rPr>
            </w:pPr>
            <w:r w:rsidRPr="00231DB5">
              <w:rPr>
                <w:b/>
                <w:bCs/>
                <w:sz w:val="24"/>
                <w:szCs w:val="24"/>
              </w:rPr>
              <w:t>Fogadóóra</w:t>
            </w:r>
            <w:r w:rsidRPr="00231DB5">
              <w:rPr>
                <w:sz w:val="24"/>
                <w:szCs w:val="24"/>
              </w:rPr>
              <w:t xml:space="preserve"> (regisztráció november 18-tól)</w:t>
            </w:r>
          </w:p>
          <w:p w14:paraId="11F70CDC" w14:textId="77777777" w:rsidR="006D3C35" w:rsidRPr="00231DB5" w:rsidRDefault="006D3C35" w:rsidP="002C47EB">
            <w:pPr>
              <w:rPr>
                <w:sz w:val="24"/>
                <w:szCs w:val="24"/>
              </w:rPr>
            </w:pPr>
          </w:p>
        </w:tc>
        <w:tc>
          <w:tcPr>
            <w:tcW w:w="3005" w:type="dxa"/>
            <w:gridSpan w:val="2"/>
          </w:tcPr>
          <w:p w14:paraId="4DB52033" w14:textId="77777777" w:rsidR="006D3C35" w:rsidRPr="00231DB5" w:rsidRDefault="006D3C35" w:rsidP="002C47EB">
            <w:pPr>
              <w:rPr>
                <w:sz w:val="24"/>
                <w:szCs w:val="24"/>
              </w:rPr>
            </w:pPr>
            <w:r w:rsidRPr="00231DB5">
              <w:rPr>
                <w:sz w:val="24"/>
                <w:szCs w:val="24"/>
              </w:rPr>
              <w:t>Nagy Lili</w:t>
            </w:r>
          </w:p>
          <w:p w14:paraId="38A11AEC" w14:textId="77777777" w:rsidR="006D3C35" w:rsidRPr="00231DB5" w:rsidRDefault="006D3C35" w:rsidP="002C47EB">
            <w:pPr>
              <w:rPr>
                <w:sz w:val="24"/>
                <w:szCs w:val="24"/>
              </w:rPr>
            </w:pPr>
            <w:r w:rsidRPr="00231DB5">
              <w:rPr>
                <w:sz w:val="24"/>
                <w:szCs w:val="24"/>
              </w:rPr>
              <w:t>Kovácsné Nagy Mária</w:t>
            </w:r>
          </w:p>
          <w:p w14:paraId="179293C6" w14:textId="77777777" w:rsidR="006D3C35" w:rsidRPr="00231DB5" w:rsidRDefault="006D3C35" w:rsidP="002C47EB">
            <w:pPr>
              <w:rPr>
                <w:sz w:val="24"/>
                <w:szCs w:val="24"/>
              </w:rPr>
            </w:pPr>
            <w:r w:rsidRPr="00231DB5">
              <w:rPr>
                <w:sz w:val="24"/>
                <w:szCs w:val="24"/>
              </w:rPr>
              <w:t>érintett oktatók</w:t>
            </w:r>
          </w:p>
          <w:p w14:paraId="6D3BC3B5" w14:textId="77777777" w:rsidR="006D3C35" w:rsidRPr="00231DB5" w:rsidRDefault="006D3C35" w:rsidP="002C47EB">
            <w:pPr>
              <w:rPr>
                <w:sz w:val="24"/>
                <w:szCs w:val="24"/>
              </w:rPr>
            </w:pPr>
          </w:p>
          <w:p w14:paraId="28CFDA1C" w14:textId="77777777" w:rsidR="006D3C35" w:rsidRPr="00231DB5" w:rsidRDefault="006D3C35" w:rsidP="002C47EB">
            <w:pPr>
              <w:rPr>
                <w:sz w:val="24"/>
                <w:szCs w:val="24"/>
              </w:rPr>
            </w:pPr>
            <w:r w:rsidRPr="00231DB5">
              <w:rPr>
                <w:sz w:val="24"/>
                <w:szCs w:val="24"/>
              </w:rPr>
              <w:t>Dobrocsi Róbertné mkv.</w:t>
            </w:r>
          </w:p>
          <w:p w14:paraId="48EF389E" w14:textId="77777777" w:rsidR="006D3C35" w:rsidRPr="00231DB5" w:rsidRDefault="006D3C35" w:rsidP="002C47EB">
            <w:pPr>
              <w:rPr>
                <w:sz w:val="24"/>
                <w:szCs w:val="24"/>
              </w:rPr>
            </w:pPr>
            <w:r w:rsidRPr="00231DB5">
              <w:rPr>
                <w:sz w:val="24"/>
                <w:szCs w:val="24"/>
              </w:rPr>
              <w:t>osztályfőnökök</w:t>
            </w:r>
          </w:p>
          <w:p w14:paraId="1C5BD413" w14:textId="77777777" w:rsidR="006D3C35" w:rsidRPr="00231DB5" w:rsidRDefault="006D3C35" w:rsidP="002C47EB">
            <w:pPr>
              <w:rPr>
                <w:sz w:val="24"/>
                <w:szCs w:val="24"/>
              </w:rPr>
            </w:pPr>
            <w:r w:rsidRPr="00231DB5">
              <w:rPr>
                <w:sz w:val="24"/>
                <w:szCs w:val="24"/>
              </w:rPr>
              <w:t>oktatók</w:t>
            </w:r>
          </w:p>
        </w:tc>
      </w:tr>
      <w:tr w:rsidR="006D3C35" w:rsidRPr="00A50E97" w14:paraId="3E09FB12" w14:textId="77777777" w:rsidTr="002C47EB">
        <w:tc>
          <w:tcPr>
            <w:tcW w:w="1696" w:type="dxa"/>
          </w:tcPr>
          <w:p w14:paraId="7E4E3B0E" w14:textId="77777777" w:rsidR="006D3C35" w:rsidRPr="00231DB5" w:rsidRDefault="006D3C35" w:rsidP="006D3C35">
            <w:pPr>
              <w:pStyle w:val="Listaszerbekezds"/>
              <w:numPr>
                <w:ilvl w:val="0"/>
                <w:numId w:val="54"/>
              </w:numPr>
              <w:rPr>
                <w:sz w:val="24"/>
                <w:szCs w:val="24"/>
              </w:rPr>
            </w:pPr>
          </w:p>
        </w:tc>
        <w:tc>
          <w:tcPr>
            <w:tcW w:w="1752" w:type="dxa"/>
            <w:gridSpan w:val="2"/>
          </w:tcPr>
          <w:p w14:paraId="1A3C9195" w14:textId="77777777" w:rsidR="006D3C35" w:rsidRPr="00231DB5" w:rsidRDefault="006D3C35" w:rsidP="002C47EB">
            <w:pPr>
              <w:rPr>
                <w:sz w:val="24"/>
                <w:szCs w:val="24"/>
              </w:rPr>
            </w:pPr>
            <w:r w:rsidRPr="00231DB5">
              <w:rPr>
                <w:sz w:val="24"/>
                <w:szCs w:val="24"/>
              </w:rPr>
              <w:t>november 26.</w:t>
            </w:r>
          </w:p>
        </w:tc>
        <w:tc>
          <w:tcPr>
            <w:tcW w:w="1253" w:type="dxa"/>
          </w:tcPr>
          <w:p w14:paraId="20A9C098" w14:textId="77777777" w:rsidR="006D3C35" w:rsidRPr="00231DB5" w:rsidRDefault="006D3C35" w:rsidP="002C47EB">
            <w:pPr>
              <w:rPr>
                <w:sz w:val="24"/>
                <w:szCs w:val="24"/>
              </w:rPr>
            </w:pPr>
            <w:r w:rsidRPr="00231DB5">
              <w:rPr>
                <w:sz w:val="24"/>
                <w:szCs w:val="24"/>
              </w:rPr>
              <w:t>kedd</w:t>
            </w:r>
          </w:p>
        </w:tc>
        <w:tc>
          <w:tcPr>
            <w:tcW w:w="6634" w:type="dxa"/>
            <w:gridSpan w:val="2"/>
          </w:tcPr>
          <w:p w14:paraId="2B4E5B4A" w14:textId="77777777" w:rsidR="006D3C35" w:rsidRPr="00231DB5" w:rsidRDefault="006D3C35" w:rsidP="002C47EB">
            <w:pPr>
              <w:rPr>
                <w:sz w:val="24"/>
                <w:szCs w:val="24"/>
              </w:rPr>
            </w:pPr>
          </w:p>
        </w:tc>
        <w:tc>
          <w:tcPr>
            <w:tcW w:w="3005" w:type="dxa"/>
            <w:gridSpan w:val="2"/>
          </w:tcPr>
          <w:p w14:paraId="7810F813" w14:textId="77777777" w:rsidR="006D3C35" w:rsidRPr="00231DB5" w:rsidRDefault="006D3C35" w:rsidP="002C47EB">
            <w:pPr>
              <w:rPr>
                <w:sz w:val="24"/>
                <w:szCs w:val="24"/>
              </w:rPr>
            </w:pPr>
          </w:p>
        </w:tc>
      </w:tr>
      <w:tr w:rsidR="006D3C35" w:rsidRPr="00A50E97" w14:paraId="0325910D" w14:textId="77777777" w:rsidTr="002C47EB">
        <w:tc>
          <w:tcPr>
            <w:tcW w:w="1696" w:type="dxa"/>
          </w:tcPr>
          <w:p w14:paraId="1FF1B948" w14:textId="77777777" w:rsidR="006D3C35" w:rsidRPr="00231DB5" w:rsidRDefault="006D3C35" w:rsidP="006D3C35">
            <w:pPr>
              <w:pStyle w:val="Listaszerbekezds"/>
              <w:numPr>
                <w:ilvl w:val="0"/>
                <w:numId w:val="54"/>
              </w:numPr>
              <w:rPr>
                <w:sz w:val="24"/>
                <w:szCs w:val="24"/>
              </w:rPr>
            </w:pPr>
          </w:p>
        </w:tc>
        <w:tc>
          <w:tcPr>
            <w:tcW w:w="1752" w:type="dxa"/>
            <w:gridSpan w:val="2"/>
          </w:tcPr>
          <w:p w14:paraId="175DCD89" w14:textId="77777777" w:rsidR="006D3C35" w:rsidRPr="00231DB5" w:rsidRDefault="006D3C35" w:rsidP="002C47EB">
            <w:pPr>
              <w:rPr>
                <w:sz w:val="24"/>
                <w:szCs w:val="24"/>
              </w:rPr>
            </w:pPr>
            <w:r w:rsidRPr="00231DB5">
              <w:rPr>
                <w:sz w:val="24"/>
                <w:szCs w:val="24"/>
              </w:rPr>
              <w:t>november 27.</w:t>
            </w:r>
          </w:p>
        </w:tc>
        <w:tc>
          <w:tcPr>
            <w:tcW w:w="1253" w:type="dxa"/>
          </w:tcPr>
          <w:p w14:paraId="04A2B419" w14:textId="77777777" w:rsidR="006D3C35" w:rsidRPr="00231DB5" w:rsidRDefault="006D3C35" w:rsidP="002C47EB">
            <w:pPr>
              <w:rPr>
                <w:sz w:val="24"/>
                <w:szCs w:val="24"/>
              </w:rPr>
            </w:pPr>
            <w:r w:rsidRPr="00231DB5">
              <w:rPr>
                <w:sz w:val="24"/>
                <w:szCs w:val="24"/>
              </w:rPr>
              <w:t xml:space="preserve">szerda </w:t>
            </w:r>
          </w:p>
          <w:p w14:paraId="70E3E6D1" w14:textId="77777777" w:rsidR="006D3C35" w:rsidRPr="00231DB5" w:rsidRDefault="006D3C35" w:rsidP="002C47EB">
            <w:pPr>
              <w:rPr>
                <w:sz w:val="24"/>
                <w:szCs w:val="24"/>
              </w:rPr>
            </w:pPr>
            <w:r w:rsidRPr="00231DB5">
              <w:rPr>
                <w:sz w:val="24"/>
                <w:szCs w:val="24"/>
              </w:rPr>
              <w:t>9.00 –</w:t>
            </w:r>
          </w:p>
          <w:p w14:paraId="721AC18E" w14:textId="77777777" w:rsidR="006D3C35" w:rsidRDefault="006D3C35" w:rsidP="002C47EB">
            <w:pPr>
              <w:rPr>
                <w:sz w:val="24"/>
                <w:szCs w:val="24"/>
              </w:rPr>
            </w:pPr>
          </w:p>
          <w:p w14:paraId="07805881" w14:textId="77777777" w:rsidR="006D3C35" w:rsidRPr="00231DB5" w:rsidRDefault="006D3C35" w:rsidP="002C47EB">
            <w:pPr>
              <w:rPr>
                <w:sz w:val="24"/>
                <w:szCs w:val="24"/>
              </w:rPr>
            </w:pPr>
            <w:r w:rsidRPr="00231DB5">
              <w:rPr>
                <w:sz w:val="24"/>
                <w:szCs w:val="24"/>
              </w:rPr>
              <w:t>11.00 -</w:t>
            </w:r>
          </w:p>
        </w:tc>
        <w:tc>
          <w:tcPr>
            <w:tcW w:w="6634" w:type="dxa"/>
            <w:gridSpan w:val="2"/>
          </w:tcPr>
          <w:p w14:paraId="61D00056" w14:textId="77777777" w:rsidR="006D3C35" w:rsidRPr="00231DB5" w:rsidRDefault="006D3C35" w:rsidP="002C47EB">
            <w:pPr>
              <w:rPr>
                <w:sz w:val="24"/>
                <w:szCs w:val="24"/>
              </w:rPr>
            </w:pPr>
            <w:r w:rsidRPr="00231DB5">
              <w:rPr>
                <w:b/>
                <w:sz w:val="24"/>
                <w:szCs w:val="24"/>
              </w:rPr>
              <w:t>„Nyitott kapu”</w:t>
            </w:r>
            <w:r w:rsidRPr="00231DB5">
              <w:rPr>
                <w:sz w:val="24"/>
                <w:szCs w:val="24"/>
              </w:rPr>
              <w:t xml:space="preserve"> – iskolabemutató (5.)</w:t>
            </w:r>
          </w:p>
          <w:p w14:paraId="03A9DB48" w14:textId="77777777" w:rsidR="006D3C35" w:rsidRPr="00231DB5" w:rsidRDefault="006D3C35" w:rsidP="002C47EB">
            <w:pPr>
              <w:rPr>
                <w:sz w:val="24"/>
                <w:szCs w:val="24"/>
              </w:rPr>
            </w:pPr>
          </w:p>
          <w:p w14:paraId="264E0C2F" w14:textId="77777777" w:rsidR="006D3C35" w:rsidRDefault="006D3C35" w:rsidP="002C47EB">
            <w:pPr>
              <w:rPr>
                <w:b/>
                <w:sz w:val="24"/>
                <w:szCs w:val="24"/>
              </w:rPr>
            </w:pPr>
          </w:p>
          <w:p w14:paraId="1B36354D" w14:textId="77777777" w:rsidR="006D3C35" w:rsidRPr="00231DB5" w:rsidRDefault="006D3C35" w:rsidP="002C47EB">
            <w:pPr>
              <w:rPr>
                <w:sz w:val="24"/>
                <w:szCs w:val="24"/>
              </w:rPr>
            </w:pPr>
            <w:r w:rsidRPr="00231DB5">
              <w:rPr>
                <w:b/>
                <w:sz w:val="24"/>
                <w:szCs w:val="24"/>
              </w:rPr>
              <w:t>Holocaust Emlékközpont</w:t>
            </w:r>
            <w:r w:rsidRPr="00231DB5">
              <w:rPr>
                <w:sz w:val="24"/>
                <w:szCs w:val="24"/>
              </w:rPr>
              <w:t xml:space="preserve"> – tematikus foglalkozás (12.D)</w:t>
            </w:r>
          </w:p>
          <w:p w14:paraId="09A796BB" w14:textId="77777777" w:rsidR="006D3C35" w:rsidRPr="00231DB5" w:rsidRDefault="006D3C35" w:rsidP="002C47EB">
            <w:pPr>
              <w:rPr>
                <w:sz w:val="24"/>
                <w:szCs w:val="24"/>
              </w:rPr>
            </w:pPr>
          </w:p>
        </w:tc>
        <w:tc>
          <w:tcPr>
            <w:tcW w:w="3005" w:type="dxa"/>
            <w:gridSpan w:val="2"/>
          </w:tcPr>
          <w:p w14:paraId="7D4E298B" w14:textId="77777777" w:rsidR="006D3C35" w:rsidRPr="00231DB5" w:rsidRDefault="006D3C35" w:rsidP="002C47EB">
            <w:pPr>
              <w:rPr>
                <w:sz w:val="24"/>
                <w:szCs w:val="24"/>
              </w:rPr>
            </w:pPr>
            <w:r w:rsidRPr="00231DB5">
              <w:rPr>
                <w:sz w:val="24"/>
                <w:szCs w:val="24"/>
              </w:rPr>
              <w:t>Képes Józsefné igazgató</w:t>
            </w:r>
          </w:p>
          <w:p w14:paraId="3A9CC0BE" w14:textId="77777777" w:rsidR="006D3C35" w:rsidRPr="00231DB5" w:rsidRDefault="006D3C35" w:rsidP="002C47EB">
            <w:pPr>
              <w:rPr>
                <w:sz w:val="24"/>
                <w:szCs w:val="24"/>
              </w:rPr>
            </w:pPr>
          </w:p>
          <w:p w14:paraId="2A9B0D9E" w14:textId="77777777" w:rsidR="006D3C35" w:rsidRDefault="006D3C35" w:rsidP="002C47EB">
            <w:pPr>
              <w:rPr>
                <w:sz w:val="24"/>
                <w:szCs w:val="24"/>
              </w:rPr>
            </w:pPr>
          </w:p>
          <w:p w14:paraId="19664303" w14:textId="77777777" w:rsidR="006D3C35" w:rsidRPr="00231DB5" w:rsidRDefault="006D3C35" w:rsidP="002C47EB">
            <w:pPr>
              <w:rPr>
                <w:sz w:val="24"/>
                <w:szCs w:val="24"/>
              </w:rPr>
            </w:pPr>
            <w:r w:rsidRPr="00231DB5">
              <w:rPr>
                <w:sz w:val="24"/>
                <w:szCs w:val="24"/>
              </w:rPr>
              <w:t>Losó Krisztina of.</w:t>
            </w:r>
          </w:p>
        </w:tc>
      </w:tr>
      <w:tr w:rsidR="006D3C35" w:rsidRPr="00A50E97" w14:paraId="58968BB2" w14:textId="77777777" w:rsidTr="002C47EB">
        <w:tc>
          <w:tcPr>
            <w:tcW w:w="1696" w:type="dxa"/>
          </w:tcPr>
          <w:p w14:paraId="533A53B9" w14:textId="77777777" w:rsidR="006D3C35" w:rsidRPr="00231DB5" w:rsidRDefault="006D3C35" w:rsidP="006D3C35">
            <w:pPr>
              <w:pStyle w:val="Listaszerbekezds"/>
              <w:numPr>
                <w:ilvl w:val="0"/>
                <w:numId w:val="54"/>
              </w:numPr>
              <w:rPr>
                <w:sz w:val="24"/>
                <w:szCs w:val="24"/>
              </w:rPr>
            </w:pPr>
          </w:p>
        </w:tc>
        <w:tc>
          <w:tcPr>
            <w:tcW w:w="1752" w:type="dxa"/>
            <w:gridSpan w:val="2"/>
          </w:tcPr>
          <w:p w14:paraId="7FAABC4B" w14:textId="77777777" w:rsidR="006D3C35" w:rsidRPr="00231DB5" w:rsidRDefault="006D3C35" w:rsidP="002C47EB">
            <w:pPr>
              <w:rPr>
                <w:sz w:val="24"/>
                <w:szCs w:val="24"/>
              </w:rPr>
            </w:pPr>
            <w:r w:rsidRPr="00231DB5">
              <w:rPr>
                <w:sz w:val="24"/>
                <w:szCs w:val="24"/>
              </w:rPr>
              <w:t>november 28.</w:t>
            </w:r>
          </w:p>
        </w:tc>
        <w:tc>
          <w:tcPr>
            <w:tcW w:w="1253" w:type="dxa"/>
          </w:tcPr>
          <w:p w14:paraId="54068327" w14:textId="77777777" w:rsidR="006D3C35" w:rsidRPr="00231DB5" w:rsidRDefault="006D3C35" w:rsidP="002C47EB">
            <w:pPr>
              <w:rPr>
                <w:sz w:val="24"/>
                <w:szCs w:val="24"/>
              </w:rPr>
            </w:pPr>
            <w:r w:rsidRPr="00231DB5">
              <w:rPr>
                <w:sz w:val="24"/>
                <w:szCs w:val="24"/>
              </w:rPr>
              <w:t>csütörtök</w:t>
            </w:r>
          </w:p>
        </w:tc>
        <w:tc>
          <w:tcPr>
            <w:tcW w:w="6634" w:type="dxa"/>
            <w:gridSpan w:val="2"/>
            <w:shd w:val="clear" w:color="auto" w:fill="auto"/>
          </w:tcPr>
          <w:p w14:paraId="18E25D64" w14:textId="77777777" w:rsidR="006D3C35" w:rsidRPr="006134E7" w:rsidRDefault="006D3C35" w:rsidP="002C47EB">
            <w:pPr>
              <w:rPr>
                <w:sz w:val="24"/>
                <w:szCs w:val="24"/>
              </w:rPr>
            </w:pPr>
            <w:r w:rsidRPr="006134E7">
              <w:rPr>
                <w:b/>
                <w:bCs/>
                <w:sz w:val="24"/>
                <w:szCs w:val="24"/>
              </w:rPr>
              <w:t>Kimeneti méréshez</w:t>
            </w:r>
            <w:r w:rsidRPr="006134E7">
              <w:rPr>
                <w:sz w:val="24"/>
                <w:szCs w:val="24"/>
              </w:rPr>
              <w:t xml:space="preserve"> (11.évfolyam) – adatok küldése az OH-nak: szövegértés, matematika </w:t>
            </w:r>
          </w:p>
        </w:tc>
        <w:tc>
          <w:tcPr>
            <w:tcW w:w="3005" w:type="dxa"/>
            <w:gridSpan w:val="2"/>
          </w:tcPr>
          <w:p w14:paraId="3F258039" w14:textId="77777777" w:rsidR="006D3C35" w:rsidRPr="006134E7" w:rsidRDefault="006D3C35" w:rsidP="002C47EB">
            <w:pPr>
              <w:rPr>
                <w:sz w:val="24"/>
                <w:szCs w:val="24"/>
              </w:rPr>
            </w:pPr>
            <w:r w:rsidRPr="006134E7">
              <w:rPr>
                <w:sz w:val="24"/>
                <w:szCs w:val="24"/>
              </w:rPr>
              <w:t xml:space="preserve">Kovácsné Nagy Mária igh. </w:t>
            </w:r>
          </w:p>
          <w:p w14:paraId="1CB4DBB5" w14:textId="77777777" w:rsidR="006D3C35" w:rsidRPr="006134E7" w:rsidRDefault="006D3C35" w:rsidP="002C47EB">
            <w:pPr>
              <w:rPr>
                <w:sz w:val="24"/>
                <w:szCs w:val="24"/>
              </w:rPr>
            </w:pPr>
            <w:r w:rsidRPr="006134E7">
              <w:rPr>
                <w:sz w:val="24"/>
                <w:szCs w:val="24"/>
              </w:rPr>
              <w:t>Havasi Brigitta iskolatitkár</w:t>
            </w:r>
          </w:p>
          <w:p w14:paraId="615D6FCA" w14:textId="77777777" w:rsidR="006D3C35" w:rsidRPr="006134E7" w:rsidRDefault="006D3C35" w:rsidP="002C47EB">
            <w:pPr>
              <w:rPr>
                <w:sz w:val="24"/>
                <w:szCs w:val="24"/>
              </w:rPr>
            </w:pPr>
            <w:r w:rsidRPr="006134E7">
              <w:rPr>
                <w:sz w:val="24"/>
                <w:szCs w:val="24"/>
              </w:rPr>
              <w:lastRenderedPageBreak/>
              <w:t>érintett osztályfőnökök</w:t>
            </w:r>
          </w:p>
        </w:tc>
      </w:tr>
      <w:tr w:rsidR="006D3C35" w:rsidRPr="00A50E97" w14:paraId="4A7EB454" w14:textId="77777777" w:rsidTr="002C47EB">
        <w:tc>
          <w:tcPr>
            <w:tcW w:w="1696" w:type="dxa"/>
          </w:tcPr>
          <w:p w14:paraId="227A1A69" w14:textId="77777777" w:rsidR="006D3C35" w:rsidRPr="00231DB5" w:rsidRDefault="006D3C35" w:rsidP="006D3C35">
            <w:pPr>
              <w:pStyle w:val="Listaszerbekezds"/>
              <w:numPr>
                <w:ilvl w:val="0"/>
                <w:numId w:val="54"/>
              </w:numPr>
              <w:rPr>
                <w:sz w:val="24"/>
                <w:szCs w:val="24"/>
              </w:rPr>
            </w:pPr>
          </w:p>
        </w:tc>
        <w:tc>
          <w:tcPr>
            <w:tcW w:w="1752" w:type="dxa"/>
            <w:gridSpan w:val="2"/>
          </w:tcPr>
          <w:p w14:paraId="4153F374" w14:textId="77777777" w:rsidR="006D3C35" w:rsidRPr="00231DB5" w:rsidRDefault="006D3C35" w:rsidP="002C47EB">
            <w:pPr>
              <w:rPr>
                <w:sz w:val="24"/>
                <w:szCs w:val="24"/>
              </w:rPr>
            </w:pPr>
            <w:r w:rsidRPr="00231DB5">
              <w:rPr>
                <w:sz w:val="24"/>
                <w:szCs w:val="24"/>
              </w:rPr>
              <w:t>november 29.</w:t>
            </w:r>
          </w:p>
        </w:tc>
        <w:tc>
          <w:tcPr>
            <w:tcW w:w="1253" w:type="dxa"/>
          </w:tcPr>
          <w:p w14:paraId="4CAF83A7" w14:textId="77777777" w:rsidR="006D3C35" w:rsidRPr="00231DB5" w:rsidRDefault="006D3C35" w:rsidP="002C47EB">
            <w:pPr>
              <w:rPr>
                <w:sz w:val="24"/>
                <w:szCs w:val="24"/>
              </w:rPr>
            </w:pPr>
            <w:r w:rsidRPr="00231DB5">
              <w:rPr>
                <w:sz w:val="24"/>
                <w:szCs w:val="24"/>
              </w:rPr>
              <w:t>péntek</w:t>
            </w:r>
          </w:p>
        </w:tc>
        <w:tc>
          <w:tcPr>
            <w:tcW w:w="6634" w:type="dxa"/>
            <w:gridSpan w:val="2"/>
          </w:tcPr>
          <w:p w14:paraId="045A87B2" w14:textId="77777777" w:rsidR="006D3C35" w:rsidRPr="00A50E97" w:rsidRDefault="006D3C35" w:rsidP="002C47EB">
            <w:pPr>
              <w:rPr>
                <w:color w:val="FF0000"/>
                <w:sz w:val="24"/>
                <w:szCs w:val="24"/>
              </w:rPr>
            </w:pPr>
          </w:p>
        </w:tc>
        <w:tc>
          <w:tcPr>
            <w:tcW w:w="3005" w:type="dxa"/>
            <w:gridSpan w:val="2"/>
          </w:tcPr>
          <w:p w14:paraId="20146BF7" w14:textId="77777777" w:rsidR="006D3C35" w:rsidRPr="00A50E97" w:rsidRDefault="006D3C35" w:rsidP="002C47EB">
            <w:pPr>
              <w:rPr>
                <w:color w:val="FF0000"/>
                <w:sz w:val="24"/>
                <w:szCs w:val="24"/>
              </w:rPr>
            </w:pPr>
          </w:p>
        </w:tc>
      </w:tr>
      <w:tr w:rsidR="006D3C35" w:rsidRPr="00A50E97" w14:paraId="5BA5D1B7" w14:textId="77777777" w:rsidTr="002C47EB">
        <w:tc>
          <w:tcPr>
            <w:tcW w:w="1696" w:type="dxa"/>
          </w:tcPr>
          <w:p w14:paraId="79D8CCEF" w14:textId="77777777" w:rsidR="006D3C35" w:rsidRPr="00231DB5" w:rsidRDefault="006D3C35" w:rsidP="006D3C35">
            <w:pPr>
              <w:pStyle w:val="Listaszerbekezds"/>
              <w:numPr>
                <w:ilvl w:val="0"/>
                <w:numId w:val="54"/>
              </w:numPr>
              <w:rPr>
                <w:sz w:val="24"/>
                <w:szCs w:val="24"/>
              </w:rPr>
            </w:pPr>
          </w:p>
        </w:tc>
        <w:tc>
          <w:tcPr>
            <w:tcW w:w="1752" w:type="dxa"/>
            <w:gridSpan w:val="2"/>
          </w:tcPr>
          <w:p w14:paraId="0D3AE58A" w14:textId="77777777" w:rsidR="006D3C35" w:rsidRPr="00231DB5" w:rsidRDefault="006D3C35" w:rsidP="002C47EB">
            <w:pPr>
              <w:rPr>
                <w:sz w:val="24"/>
                <w:szCs w:val="24"/>
              </w:rPr>
            </w:pPr>
            <w:r w:rsidRPr="00231DB5">
              <w:rPr>
                <w:sz w:val="24"/>
                <w:szCs w:val="24"/>
              </w:rPr>
              <w:t>december 2.</w:t>
            </w:r>
          </w:p>
        </w:tc>
        <w:tc>
          <w:tcPr>
            <w:tcW w:w="1253" w:type="dxa"/>
          </w:tcPr>
          <w:p w14:paraId="27848439" w14:textId="77777777" w:rsidR="006D3C35" w:rsidRPr="00231DB5" w:rsidRDefault="006D3C35" w:rsidP="002C47EB">
            <w:pPr>
              <w:rPr>
                <w:sz w:val="24"/>
                <w:szCs w:val="24"/>
              </w:rPr>
            </w:pPr>
            <w:r w:rsidRPr="00231DB5">
              <w:rPr>
                <w:sz w:val="24"/>
                <w:szCs w:val="24"/>
              </w:rPr>
              <w:t>hétfő</w:t>
            </w:r>
          </w:p>
        </w:tc>
        <w:tc>
          <w:tcPr>
            <w:tcW w:w="6634" w:type="dxa"/>
            <w:gridSpan w:val="2"/>
          </w:tcPr>
          <w:p w14:paraId="21D1552D" w14:textId="77777777" w:rsidR="006D3C35" w:rsidRPr="00231DB5" w:rsidRDefault="006D3C35" w:rsidP="002C47EB">
            <w:pPr>
              <w:rPr>
                <w:sz w:val="24"/>
                <w:szCs w:val="24"/>
              </w:rPr>
            </w:pPr>
            <w:r w:rsidRPr="00231DB5">
              <w:rPr>
                <w:sz w:val="24"/>
                <w:szCs w:val="24"/>
              </w:rPr>
              <w:t>Jelentkezés központi felvételi vizsgára</w:t>
            </w:r>
          </w:p>
        </w:tc>
        <w:tc>
          <w:tcPr>
            <w:tcW w:w="3005" w:type="dxa"/>
            <w:gridSpan w:val="2"/>
          </w:tcPr>
          <w:p w14:paraId="76BD6A59" w14:textId="77777777" w:rsidR="006D3C35" w:rsidRPr="00231DB5" w:rsidRDefault="006D3C35" w:rsidP="002C47EB">
            <w:pPr>
              <w:rPr>
                <w:sz w:val="24"/>
                <w:szCs w:val="24"/>
              </w:rPr>
            </w:pPr>
            <w:r w:rsidRPr="00231DB5">
              <w:rPr>
                <w:sz w:val="24"/>
                <w:szCs w:val="24"/>
              </w:rPr>
              <w:t>Képes Józsefné igazgató</w:t>
            </w:r>
          </w:p>
        </w:tc>
      </w:tr>
      <w:tr w:rsidR="006D3C35" w:rsidRPr="00A50E97" w14:paraId="134D9F84" w14:textId="77777777" w:rsidTr="002C47EB">
        <w:tc>
          <w:tcPr>
            <w:tcW w:w="1696" w:type="dxa"/>
          </w:tcPr>
          <w:p w14:paraId="036B3D37" w14:textId="77777777" w:rsidR="006D3C35" w:rsidRPr="00231DB5" w:rsidRDefault="006D3C35" w:rsidP="006D3C35">
            <w:pPr>
              <w:pStyle w:val="Listaszerbekezds"/>
              <w:numPr>
                <w:ilvl w:val="0"/>
                <w:numId w:val="54"/>
              </w:numPr>
              <w:rPr>
                <w:sz w:val="24"/>
                <w:szCs w:val="24"/>
              </w:rPr>
            </w:pPr>
          </w:p>
        </w:tc>
        <w:tc>
          <w:tcPr>
            <w:tcW w:w="1752" w:type="dxa"/>
            <w:gridSpan w:val="2"/>
          </w:tcPr>
          <w:p w14:paraId="44181164" w14:textId="77777777" w:rsidR="006D3C35" w:rsidRPr="00231DB5" w:rsidRDefault="006D3C35" w:rsidP="002C47EB">
            <w:pPr>
              <w:rPr>
                <w:sz w:val="24"/>
                <w:szCs w:val="24"/>
              </w:rPr>
            </w:pPr>
            <w:r w:rsidRPr="00231DB5">
              <w:rPr>
                <w:sz w:val="24"/>
                <w:szCs w:val="24"/>
              </w:rPr>
              <w:t>december 3.</w:t>
            </w:r>
          </w:p>
        </w:tc>
        <w:tc>
          <w:tcPr>
            <w:tcW w:w="1253" w:type="dxa"/>
          </w:tcPr>
          <w:p w14:paraId="6A5FFBD2" w14:textId="77777777" w:rsidR="006D3C35" w:rsidRPr="00231DB5" w:rsidRDefault="006D3C35" w:rsidP="002C47EB">
            <w:pPr>
              <w:rPr>
                <w:sz w:val="24"/>
                <w:szCs w:val="24"/>
              </w:rPr>
            </w:pPr>
            <w:r w:rsidRPr="00231DB5">
              <w:rPr>
                <w:sz w:val="24"/>
                <w:szCs w:val="24"/>
              </w:rPr>
              <w:t>kedd</w:t>
            </w:r>
          </w:p>
        </w:tc>
        <w:tc>
          <w:tcPr>
            <w:tcW w:w="6634" w:type="dxa"/>
            <w:gridSpan w:val="2"/>
          </w:tcPr>
          <w:p w14:paraId="7F4CA6F7" w14:textId="77777777" w:rsidR="006D3C35" w:rsidRPr="00231DB5" w:rsidRDefault="006D3C35" w:rsidP="002C47EB">
            <w:pPr>
              <w:rPr>
                <w:bCs/>
                <w:sz w:val="24"/>
                <w:szCs w:val="24"/>
              </w:rPr>
            </w:pPr>
            <w:r w:rsidRPr="00231DB5">
              <w:rPr>
                <w:b/>
                <w:bCs/>
                <w:sz w:val="24"/>
                <w:szCs w:val="24"/>
              </w:rPr>
              <w:t>Fogyatékos emberek nemzetközi napja</w:t>
            </w:r>
            <w:r w:rsidRPr="00231DB5">
              <w:rPr>
                <w:sz w:val="24"/>
                <w:szCs w:val="24"/>
              </w:rPr>
              <w:t xml:space="preserve"> (december 3.) </w:t>
            </w:r>
            <w:r w:rsidRPr="00231DB5">
              <w:rPr>
                <w:bCs/>
                <w:sz w:val="24"/>
                <w:szCs w:val="24"/>
              </w:rPr>
              <w:t>aktuális feladatok opcionálisan az osztályfőnöki órán</w:t>
            </w:r>
          </w:p>
        </w:tc>
        <w:tc>
          <w:tcPr>
            <w:tcW w:w="3005" w:type="dxa"/>
            <w:gridSpan w:val="2"/>
          </w:tcPr>
          <w:p w14:paraId="3AAE3F5A" w14:textId="77777777" w:rsidR="006D3C35" w:rsidRPr="00231DB5" w:rsidRDefault="006D3C35" w:rsidP="002C47EB">
            <w:pPr>
              <w:rPr>
                <w:sz w:val="24"/>
                <w:szCs w:val="24"/>
              </w:rPr>
            </w:pPr>
            <w:r w:rsidRPr="00231DB5">
              <w:rPr>
                <w:sz w:val="24"/>
                <w:szCs w:val="24"/>
              </w:rPr>
              <w:t>osztályfőnökök</w:t>
            </w:r>
          </w:p>
          <w:p w14:paraId="49C12FA5" w14:textId="77777777" w:rsidR="006D3C35" w:rsidRPr="00231DB5" w:rsidRDefault="006D3C35" w:rsidP="002C47EB">
            <w:pPr>
              <w:rPr>
                <w:sz w:val="24"/>
                <w:szCs w:val="24"/>
              </w:rPr>
            </w:pPr>
          </w:p>
        </w:tc>
      </w:tr>
      <w:tr w:rsidR="006D3C35" w:rsidRPr="00A50E97" w14:paraId="08FBC28A" w14:textId="77777777" w:rsidTr="002C47EB">
        <w:tc>
          <w:tcPr>
            <w:tcW w:w="1696" w:type="dxa"/>
          </w:tcPr>
          <w:p w14:paraId="23ED44E0" w14:textId="77777777" w:rsidR="006D3C35" w:rsidRPr="00231DB5" w:rsidRDefault="006D3C35" w:rsidP="006D3C35">
            <w:pPr>
              <w:pStyle w:val="Listaszerbekezds"/>
              <w:numPr>
                <w:ilvl w:val="0"/>
                <w:numId w:val="54"/>
              </w:numPr>
              <w:rPr>
                <w:sz w:val="24"/>
                <w:szCs w:val="24"/>
              </w:rPr>
            </w:pPr>
          </w:p>
        </w:tc>
        <w:tc>
          <w:tcPr>
            <w:tcW w:w="1752" w:type="dxa"/>
            <w:gridSpan w:val="2"/>
          </w:tcPr>
          <w:p w14:paraId="60780882" w14:textId="77777777" w:rsidR="006D3C35" w:rsidRPr="00231DB5" w:rsidRDefault="006D3C35" w:rsidP="002C47EB">
            <w:pPr>
              <w:rPr>
                <w:sz w:val="24"/>
                <w:szCs w:val="24"/>
              </w:rPr>
            </w:pPr>
            <w:r w:rsidRPr="00231DB5">
              <w:rPr>
                <w:sz w:val="24"/>
                <w:szCs w:val="24"/>
              </w:rPr>
              <w:t>december 4.</w:t>
            </w:r>
          </w:p>
        </w:tc>
        <w:tc>
          <w:tcPr>
            <w:tcW w:w="1253" w:type="dxa"/>
          </w:tcPr>
          <w:p w14:paraId="77EB59D6" w14:textId="77777777" w:rsidR="006D3C35" w:rsidRPr="00231DB5" w:rsidRDefault="006D3C35" w:rsidP="002C47EB">
            <w:pPr>
              <w:rPr>
                <w:sz w:val="24"/>
                <w:szCs w:val="24"/>
              </w:rPr>
            </w:pPr>
            <w:r w:rsidRPr="00231DB5">
              <w:rPr>
                <w:sz w:val="24"/>
                <w:szCs w:val="24"/>
              </w:rPr>
              <w:t>szerda</w:t>
            </w:r>
          </w:p>
        </w:tc>
        <w:tc>
          <w:tcPr>
            <w:tcW w:w="6634" w:type="dxa"/>
            <w:gridSpan w:val="2"/>
          </w:tcPr>
          <w:p w14:paraId="1AE25530" w14:textId="77777777" w:rsidR="006D3C35" w:rsidRPr="00231DB5" w:rsidRDefault="006D3C35" w:rsidP="002C47EB">
            <w:pPr>
              <w:rPr>
                <w:b/>
                <w:bCs/>
                <w:sz w:val="24"/>
                <w:szCs w:val="24"/>
              </w:rPr>
            </w:pPr>
            <w:r w:rsidRPr="00231DB5">
              <w:rPr>
                <w:b/>
                <w:bCs/>
                <w:sz w:val="24"/>
                <w:szCs w:val="24"/>
              </w:rPr>
              <w:t xml:space="preserve">„Advent idején - BGSZC </w:t>
            </w:r>
            <w:r w:rsidRPr="00231DB5">
              <w:rPr>
                <w:bCs/>
                <w:sz w:val="24"/>
                <w:szCs w:val="24"/>
              </w:rPr>
              <w:t>online vetélkedő</w:t>
            </w:r>
          </w:p>
        </w:tc>
        <w:tc>
          <w:tcPr>
            <w:tcW w:w="3005" w:type="dxa"/>
            <w:gridSpan w:val="2"/>
          </w:tcPr>
          <w:p w14:paraId="77EAE262" w14:textId="77777777" w:rsidR="006D3C35" w:rsidRPr="00231DB5" w:rsidRDefault="006D3C35" w:rsidP="002C47EB">
            <w:pPr>
              <w:rPr>
                <w:sz w:val="24"/>
                <w:szCs w:val="24"/>
              </w:rPr>
            </w:pPr>
            <w:r>
              <w:rPr>
                <w:sz w:val="24"/>
                <w:szCs w:val="24"/>
              </w:rPr>
              <w:t>n</w:t>
            </w:r>
            <w:r w:rsidRPr="00231DB5">
              <w:rPr>
                <w:sz w:val="24"/>
                <w:szCs w:val="24"/>
              </w:rPr>
              <w:t>émet nyelvi munkaközösség tagjai</w:t>
            </w:r>
          </w:p>
        </w:tc>
      </w:tr>
      <w:tr w:rsidR="006D3C35" w:rsidRPr="00A50E97" w14:paraId="7C34C66F" w14:textId="77777777" w:rsidTr="002C47EB">
        <w:tc>
          <w:tcPr>
            <w:tcW w:w="1696" w:type="dxa"/>
          </w:tcPr>
          <w:p w14:paraId="3D62E234" w14:textId="77777777" w:rsidR="006D3C35" w:rsidRPr="00231DB5" w:rsidRDefault="006D3C35" w:rsidP="006D3C35">
            <w:pPr>
              <w:pStyle w:val="Listaszerbekezds"/>
              <w:numPr>
                <w:ilvl w:val="0"/>
                <w:numId w:val="54"/>
              </w:numPr>
              <w:rPr>
                <w:sz w:val="24"/>
                <w:szCs w:val="24"/>
              </w:rPr>
            </w:pPr>
          </w:p>
        </w:tc>
        <w:tc>
          <w:tcPr>
            <w:tcW w:w="1752" w:type="dxa"/>
            <w:gridSpan w:val="2"/>
          </w:tcPr>
          <w:p w14:paraId="158CB5F7" w14:textId="77777777" w:rsidR="006D3C35" w:rsidRPr="00231DB5" w:rsidRDefault="006D3C35" w:rsidP="002C47EB">
            <w:pPr>
              <w:rPr>
                <w:sz w:val="24"/>
                <w:szCs w:val="24"/>
              </w:rPr>
            </w:pPr>
            <w:r w:rsidRPr="00231DB5">
              <w:rPr>
                <w:sz w:val="24"/>
                <w:szCs w:val="24"/>
              </w:rPr>
              <w:t>december 5.</w:t>
            </w:r>
          </w:p>
          <w:p w14:paraId="522D8CBC" w14:textId="77777777" w:rsidR="006D3C35" w:rsidRPr="00231DB5" w:rsidRDefault="006D3C35" w:rsidP="002C47EB">
            <w:pPr>
              <w:rPr>
                <w:sz w:val="24"/>
                <w:szCs w:val="24"/>
              </w:rPr>
            </w:pPr>
          </w:p>
        </w:tc>
        <w:tc>
          <w:tcPr>
            <w:tcW w:w="1253" w:type="dxa"/>
          </w:tcPr>
          <w:p w14:paraId="387CF77E" w14:textId="77777777" w:rsidR="006D3C35" w:rsidRPr="00231DB5" w:rsidRDefault="006D3C35" w:rsidP="002C47EB">
            <w:pPr>
              <w:rPr>
                <w:sz w:val="24"/>
                <w:szCs w:val="24"/>
              </w:rPr>
            </w:pPr>
            <w:r w:rsidRPr="00231DB5">
              <w:rPr>
                <w:sz w:val="24"/>
                <w:szCs w:val="24"/>
              </w:rPr>
              <w:t>csütörtök</w:t>
            </w:r>
          </w:p>
        </w:tc>
        <w:tc>
          <w:tcPr>
            <w:tcW w:w="6634" w:type="dxa"/>
            <w:gridSpan w:val="2"/>
          </w:tcPr>
          <w:p w14:paraId="2D2F6588" w14:textId="77777777" w:rsidR="006D3C35" w:rsidRPr="00231DB5" w:rsidRDefault="006D3C35" w:rsidP="002C47EB">
            <w:pPr>
              <w:rPr>
                <w:sz w:val="24"/>
                <w:szCs w:val="24"/>
              </w:rPr>
            </w:pPr>
            <w:r w:rsidRPr="00231DB5">
              <w:rPr>
                <w:b/>
                <w:bCs/>
                <w:sz w:val="24"/>
                <w:szCs w:val="24"/>
              </w:rPr>
              <w:t xml:space="preserve">Mikulás kupa </w:t>
            </w:r>
            <w:r w:rsidRPr="00231DB5">
              <w:rPr>
                <w:sz w:val="24"/>
                <w:szCs w:val="24"/>
              </w:rPr>
              <w:t>– sportvetélkedő</w:t>
            </w:r>
            <w:r w:rsidRPr="00231DB5">
              <w:rPr>
                <w:b/>
                <w:bCs/>
                <w:sz w:val="24"/>
                <w:szCs w:val="24"/>
              </w:rPr>
              <w:t xml:space="preserve"> </w:t>
            </w:r>
            <w:r w:rsidRPr="00231DB5">
              <w:rPr>
                <w:sz w:val="24"/>
                <w:szCs w:val="24"/>
              </w:rPr>
              <w:t>a diákok igénye alapján</w:t>
            </w:r>
          </w:p>
        </w:tc>
        <w:tc>
          <w:tcPr>
            <w:tcW w:w="3005" w:type="dxa"/>
            <w:gridSpan w:val="2"/>
          </w:tcPr>
          <w:p w14:paraId="0E56D432" w14:textId="77777777" w:rsidR="006D3C35" w:rsidRPr="00231DB5" w:rsidRDefault="006D3C35" w:rsidP="002C47EB">
            <w:pPr>
              <w:rPr>
                <w:sz w:val="24"/>
                <w:szCs w:val="24"/>
              </w:rPr>
            </w:pPr>
            <w:r w:rsidRPr="00231DB5">
              <w:rPr>
                <w:sz w:val="24"/>
                <w:szCs w:val="24"/>
              </w:rPr>
              <w:t>érintett kollégák</w:t>
            </w:r>
          </w:p>
          <w:p w14:paraId="34174813" w14:textId="77777777" w:rsidR="006D3C35" w:rsidRPr="00231DB5" w:rsidRDefault="006D3C35" w:rsidP="002C47EB">
            <w:pPr>
              <w:rPr>
                <w:sz w:val="24"/>
                <w:szCs w:val="24"/>
              </w:rPr>
            </w:pPr>
            <w:r w:rsidRPr="00231DB5">
              <w:rPr>
                <w:sz w:val="24"/>
                <w:szCs w:val="24"/>
              </w:rPr>
              <w:t>DÖK</w:t>
            </w:r>
          </w:p>
        </w:tc>
      </w:tr>
      <w:tr w:rsidR="006D3C35" w:rsidRPr="00A50E97" w14:paraId="07163251" w14:textId="77777777" w:rsidTr="002C47EB">
        <w:tc>
          <w:tcPr>
            <w:tcW w:w="1696" w:type="dxa"/>
          </w:tcPr>
          <w:p w14:paraId="0FAD7FBF" w14:textId="77777777" w:rsidR="006D3C35" w:rsidRPr="00231DB5" w:rsidRDefault="006D3C35" w:rsidP="006D3C35">
            <w:pPr>
              <w:pStyle w:val="Listaszerbekezds"/>
              <w:numPr>
                <w:ilvl w:val="0"/>
                <w:numId w:val="54"/>
              </w:numPr>
              <w:rPr>
                <w:sz w:val="24"/>
                <w:szCs w:val="24"/>
              </w:rPr>
            </w:pPr>
          </w:p>
        </w:tc>
        <w:tc>
          <w:tcPr>
            <w:tcW w:w="1752" w:type="dxa"/>
            <w:gridSpan w:val="2"/>
          </w:tcPr>
          <w:p w14:paraId="0E0A79C3" w14:textId="77777777" w:rsidR="006D3C35" w:rsidRPr="00231DB5" w:rsidRDefault="006D3C35" w:rsidP="002C47EB">
            <w:pPr>
              <w:rPr>
                <w:sz w:val="24"/>
                <w:szCs w:val="24"/>
              </w:rPr>
            </w:pPr>
            <w:r w:rsidRPr="00231DB5">
              <w:rPr>
                <w:sz w:val="24"/>
                <w:szCs w:val="24"/>
              </w:rPr>
              <w:t>december 6.</w:t>
            </w:r>
          </w:p>
        </w:tc>
        <w:tc>
          <w:tcPr>
            <w:tcW w:w="1253" w:type="dxa"/>
          </w:tcPr>
          <w:p w14:paraId="42EDEA3B" w14:textId="77777777" w:rsidR="006D3C35" w:rsidRPr="00231DB5" w:rsidRDefault="006D3C35" w:rsidP="002C47EB">
            <w:pPr>
              <w:rPr>
                <w:sz w:val="24"/>
                <w:szCs w:val="24"/>
              </w:rPr>
            </w:pPr>
            <w:r w:rsidRPr="00231DB5">
              <w:rPr>
                <w:sz w:val="24"/>
                <w:szCs w:val="24"/>
              </w:rPr>
              <w:t>péntek</w:t>
            </w:r>
          </w:p>
        </w:tc>
        <w:tc>
          <w:tcPr>
            <w:tcW w:w="6634" w:type="dxa"/>
            <w:gridSpan w:val="2"/>
          </w:tcPr>
          <w:p w14:paraId="3C3FC2B5" w14:textId="77777777" w:rsidR="006D3C35" w:rsidRPr="00231DB5" w:rsidRDefault="006D3C35" w:rsidP="002C47EB">
            <w:pPr>
              <w:rPr>
                <w:sz w:val="24"/>
                <w:szCs w:val="24"/>
              </w:rPr>
            </w:pPr>
            <w:r w:rsidRPr="00231DB5">
              <w:rPr>
                <w:b/>
                <w:sz w:val="24"/>
                <w:szCs w:val="24"/>
              </w:rPr>
              <w:t xml:space="preserve">Advent Bécsben </w:t>
            </w:r>
            <w:r w:rsidRPr="00231DB5">
              <w:rPr>
                <w:sz w:val="24"/>
                <w:szCs w:val="24"/>
              </w:rPr>
              <w:t>– múzeumlátogatás és városnézés</w:t>
            </w:r>
          </w:p>
        </w:tc>
        <w:tc>
          <w:tcPr>
            <w:tcW w:w="3005" w:type="dxa"/>
            <w:gridSpan w:val="2"/>
          </w:tcPr>
          <w:p w14:paraId="751D7B75" w14:textId="77777777" w:rsidR="006D3C35" w:rsidRPr="00231DB5" w:rsidRDefault="006D3C35" w:rsidP="002C47EB">
            <w:pPr>
              <w:rPr>
                <w:sz w:val="24"/>
                <w:szCs w:val="24"/>
              </w:rPr>
            </w:pPr>
            <w:r w:rsidRPr="00231DB5">
              <w:rPr>
                <w:sz w:val="24"/>
                <w:szCs w:val="24"/>
              </w:rPr>
              <w:t>Stercz Ágnes mkv.  és a német nyelvi munkaközösség tagjai</w:t>
            </w:r>
          </w:p>
        </w:tc>
      </w:tr>
      <w:tr w:rsidR="006D3C35" w:rsidRPr="00A50E97" w14:paraId="0D6166B0" w14:textId="77777777" w:rsidTr="002C47EB">
        <w:tc>
          <w:tcPr>
            <w:tcW w:w="3448" w:type="dxa"/>
            <w:gridSpan w:val="3"/>
          </w:tcPr>
          <w:p w14:paraId="7994F5CF" w14:textId="77777777" w:rsidR="006D3C35" w:rsidRPr="00231DB5" w:rsidRDefault="006D3C35" w:rsidP="002C47EB">
            <w:pPr>
              <w:jc w:val="center"/>
              <w:rPr>
                <w:b/>
                <w:sz w:val="24"/>
                <w:szCs w:val="24"/>
              </w:rPr>
            </w:pPr>
            <w:r w:rsidRPr="00231DB5">
              <w:rPr>
                <w:b/>
                <w:sz w:val="24"/>
                <w:szCs w:val="24"/>
              </w:rPr>
              <w:t>december 7.</w:t>
            </w:r>
          </w:p>
        </w:tc>
        <w:tc>
          <w:tcPr>
            <w:tcW w:w="1253" w:type="dxa"/>
          </w:tcPr>
          <w:p w14:paraId="62A702BA" w14:textId="77777777" w:rsidR="006D3C35" w:rsidRPr="00231DB5" w:rsidRDefault="006D3C35" w:rsidP="002C47EB">
            <w:pPr>
              <w:rPr>
                <w:b/>
                <w:sz w:val="24"/>
                <w:szCs w:val="24"/>
              </w:rPr>
            </w:pPr>
            <w:r w:rsidRPr="00231DB5">
              <w:rPr>
                <w:b/>
                <w:sz w:val="24"/>
                <w:szCs w:val="24"/>
              </w:rPr>
              <w:t>szombat</w:t>
            </w:r>
          </w:p>
        </w:tc>
        <w:tc>
          <w:tcPr>
            <w:tcW w:w="6634" w:type="dxa"/>
            <w:gridSpan w:val="2"/>
          </w:tcPr>
          <w:p w14:paraId="3C209594" w14:textId="77777777" w:rsidR="006D3C35" w:rsidRPr="00231DB5" w:rsidRDefault="006D3C35" w:rsidP="002C47EB">
            <w:pPr>
              <w:rPr>
                <w:sz w:val="24"/>
                <w:szCs w:val="24"/>
              </w:rPr>
            </w:pPr>
            <w:r w:rsidRPr="00231DB5">
              <w:rPr>
                <w:sz w:val="24"/>
                <w:szCs w:val="24"/>
              </w:rPr>
              <w:t>Munkanap áthelyezése (december 24.)</w:t>
            </w:r>
          </w:p>
          <w:p w14:paraId="491719D8" w14:textId="77777777" w:rsidR="006D3C35" w:rsidRPr="00231DB5" w:rsidRDefault="006D3C35" w:rsidP="002C47EB">
            <w:pPr>
              <w:rPr>
                <w:b/>
                <w:sz w:val="24"/>
                <w:szCs w:val="24"/>
              </w:rPr>
            </w:pPr>
          </w:p>
        </w:tc>
        <w:tc>
          <w:tcPr>
            <w:tcW w:w="3005" w:type="dxa"/>
            <w:gridSpan w:val="2"/>
          </w:tcPr>
          <w:p w14:paraId="16474D76" w14:textId="77777777" w:rsidR="006D3C35" w:rsidRDefault="006D3C35" w:rsidP="002C47EB">
            <w:pPr>
              <w:rPr>
                <w:color w:val="FF0000"/>
                <w:sz w:val="24"/>
                <w:szCs w:val="24"/>
              </w:rPr>
            </w:pPr>
          </w:p>
          <w:p w14:paraId="4873611D" w14:textId="77777777" w:rsidR="006D3C35" w:rsidRPr="00A50E97" w:rsidRDefault="006D3C35" w:rsidP="002C47EB">
            <w:pPr>
              <w:rPr>
                <w:color w:val="FF0000"/>
                <w:sz w:val="24"/>
                <w:szCs w:val="24"/>
              </w:rPr>
            </w:pPr>
          </w:p>
        </w:tc>
      </w:tr>
      <w:tr w:rsidR="006D3C35" w:rsidRPr="00A50E97" w14:paraId="24F8FDA0" w14:textId="77777777" w:rsidTr="002C47EB">
        <w:tc>
          <w:tcPr>
            <w:tcW w:w="1696" w:type="dxa"/>
          </w:tcPr>
          <w:p w14:paraId="6CAD168C" w14:textId="77777777" w:rsidR="006D3C35" w:rsidRPr="00231DB5" w:rsidRDefault="006D3C35" w:rsidP="006D3C35">
            <w:pPr>
              <w:pStyle w:val="Listaszerbekezds"/>
              <w:numPr>
                <w:ilvl w:val="0"/>
                <w:numId w:val="54"/>
              </w:numPr>
              <w:rPr>
                <w:sz w:val="24"/>
                <w:szCs w:val="24"/>
              </w:rPr>
            </w:pPr>
          </w:p>
        </w:tc>
        <w:tc>
          <w:tcPr>
            <w:tcW w:w="1752" w:type="dxa"/>
            <w:gridSpan w:val="2"/>
          </w:tcPr>
          <w:p w14:paraId="4746E3EF" w14:textId="77777777" w:rsidR="006D3C35" w:rsidRPr="00231DB5" w:rsidRDefault="006D3C35" w:rsidP="002C47EB">
            <w:pPr>
              <w:rPr>
                <w:sz w:val="24"/>
                <w:szCs w:val="24"/>
              </w:rPr>
            </w:pPr>
            <w:r w:rsidRPr="00231DB5">
              <w:rPr>
                <w:sz w:val="24"/>
                <w:szCs w:val="24"/>
              </w:rPr>
              <w:t>december 9.</w:t>
            </w:r>
          </w:p>
        </w:tc>
        <w:tc>
          <w:tcPr>
            <w:tcW w:w="1253" w:type="dxa"/>
          </w:tcPr>
          <w:p w14:paraId="05A31108" w14:textId="77777777" w:rsidR="006D3C35" w:rsidRPr="00231DB5" w:rsidRDefault="006D3C35" w:rsidP="002C47EB">
            <w:pPr>
              <w:rPr>
                <w:sz w:val="24"/>
                <w:szCs w:val="24"/>
              </w:rPr>
            </w:pPr>
            <w:r w:rsidRPr="00231DB5">
              <w:rPr>
                <w:sz w:val="24"/>
                <w:szCs w:val="24"/>
              </w:rPr>
              <w:t>hétfő</w:t>
            </w:r>
          </w:p>
        </w:tc>
        <w:tc>
          <w:tcPr>
            <w:tcW w:w="6634" w:type="dxa"/>
            <w:gridSpan w:val="2"/>
            <w:shd w:val="clear" w:color="auto" w:fill="auto"/>
          </w:tcPr>
          <w:p w14:paraId="5BD12523" w14:textId="77777777" w:rsidR="006D3C35" w:rsidRPr="006134E7" w:rsidRDefault="006D3C35" w:rsidP="002C47EB">
            <w:pPr>
              <w:rPr>
                <w:sz w:val="24"/>
                <w:szCs w:val="24"/>
              </w:rPr>
            </w:pPr>
            <w:r w:rsidRPr="006134E7">
              <w:rPr>
                <w:b/>
                <w:bCs/>
                <w:sz w:val="24"/>
                <w:szCs w:val="24"/>
              </w:rPr>
              <w:t xml:space="preserve">Bemeneti mérés lezárásához </w:t>
            </w:r>
            <w:r w:rsidRPr="006134E7">
              <w:rPr>
                <w:sz w:val="24"/>
                <w:szCs w:val="24"/>
              </w:rPr>
              <w:t>(10.évfolyam) – adatok küldése: szövegértés, matematika</w:t>
            </w:r>
          </w:p>
        </w:tc>
        <w:tc>
          <w:tcPr>
            <w:tcW w:w="3005" w:type="dxa"/>
            <w:gridSpan w:val="2"/>
          </w:tcPr>
          <w:p w14:paraId="018AA9A1" w14:textId="77777777" w:rsidR="006D3C35" w:rsidRPr="006134E7" w:rsidRDefault="006D3C35" w:rsidP="002C47EB">
            <w:pPr>
              <w:rPr>
                <w:sz w:val="24"/>
                <w:szCs w:val="24"/>
              </w:rPr>
            </w:pPr>
            <w:r w:rsidRPr="006134E7">
              <w:rPr>
                <w:sz w:val="24"/>
                <w:szCs w:val="24"/>
              </w:rPr>
              <w:t>Losó Krisztina mkv.</w:t>
            </w:r>
          </w:p>
          <w:p w14:paraId="3F9A26E8" w14:textId="77777777" w:rsidR="006D3C35" w:rsidRPr="006134E7" w:rsidRDefault="006D3C35" w:rsidP="002C47EB">
            <w:pPr>
              <w:rPr>
                <w:sz w:val="24"/>
                <w:szCs w:val="24"/>
              </w:rPr>
            </w:pPr>
            <w:r w:rsidRPr="006134E7">
              <w:rPr>
                <w:sz w:val="24"/>
                <w:szCs w:val="24"/>
              </w:rPr>
              <w:t>Kovácsné Nagy Mária igh.</w:t>
            </w:r>
          </w:p>
          <w:p w14:paraId="17D36C93" w14:textId="77777777" w:rsidR="006D3C35" w:rsidRPr="006134E7" w:rsidRDefault="006D3C35" w:rsidP="002C47EB">
            <w:pPr>
              <w:rPr>
                <w:sz w:val="24"/>
                <w:szCs w:val="24"/>
              </w:rPr>
            </w:pPr>
            <w:r w:rsidRPr="006134E7">
              <w:rPr>
                <w:sz w:val="24"/>
                <w:szCs w:val="24"/>
              </w:rPr>
              <w:t>Havas Brigitta iskolatitkár</w:t>
            </w:r>
          </w:p>
        </w:tc>
      </w:tr>
      <w:tr w:rsidR="006D3C35" w:rsidRPr="00A50E97" w14:paraId="1A2F7F50" w14:textId="77777777" w:rsidTr="002C47EB">
        <w:trPr>
          <w:trHeight w:val="407"/>
        </w:trPr>
        <w:tc>
          <w:tcPr>
            <w:tcW w:w="1696" w:type="dxa"/>
          </w:tcPr>
          <w:p w14:paraId="7F269BC4" w14:textId="77777777" w:rsidR="006D3C35" w:rsidRPr="00231DB5" w:rsidRDefault="006D3C35" w:rsidP="006D3C35">
            <w:pPr>
              <w:pStyle w:val="Listaszerbekezds"/>
              <w:numPr>
                <w:ilvl w:val="0"/>
                <w:numId w:val="54"/>
              </w:numPr>
              <w:rPr>
                <w:sz w:val="24"/>
                <w:szCs w:val="24"/>
              </w:rPr>
            </w:pPr>
          </w:p>
        </w:tc>
        <w:tc>
          <w:tcPr>
            <w:tcW w:w="1752" w:type="dxa"/>
            <w:gridSpan w:val="2"/>
          </w:tcPr>
          <w:p w14:paraId="0732BAB3" w14:textId="77777777" w:rsidR="006D3C35" w:rsidRPr="00231DB5" w:rsidRDefault="006D3C35" w:rsidP="002C47EB">
            <w:pPr>
              <w:rPr>
                <w:sz w:val="24"/>
                <w:szCs w:val="24"/>
              </w:rPr>
            </w:pPr>
            <w:r w:rsidRPr="00231DB5">
              <w:rPr>
                <w:sz w:val="24"/>
                <w:szCs w:val="24"/>
              </w:rPr>
              <w:t>december 10.</w:t>
            </w:r>
          </w:p>
        </w:tc>
        <w:tc>
          <w:tcPr>
            <w:tcW w:w="1253" w:type="dxa"/>
          </w:tcPr>
          <w:p w14:paraId="40310852" w14:textId="77777777" w:rsidR="006D3C35" w:rsidRPr="00231DB5" w:rsidRDefault="006D3C35" w:rsidP="002C47EB">
            <w:pPr>
              <w:rPr>
                <w:sz w:val="24"/>
                <w:szCs w:val="24"/>
              </w:rPr>
            </w:pPr>
            <w:r w:rsidRPr="00231DB5">
              <w:rPr>
                <w:sz w:val="24"/>
                <w:szCs w:val="24"/>
              </w:rPr>
              <w:t>kedd</w:t>
            </w:r>
          </w:p>
        </w:tc>
        <w:tc>
          <w:tcPr>
            <w:tcW w:w="6634" w:type="dxa"/>
            <w:gridSpan w:val="2"/>
          </w:tcPr>
          <w:p w14:paraId="3418FA78" w14:textId="77777777" w:rsidR="006D3C35" w:rsidRDefault="006D3C35" w:rsidP="002C47EB">
            <w:pPr>
              <w:rPr>
                <w:b/>
                <w:color w:val="FF0000"/>
                <w:sz w:val="24"/>
                <w:szCs w:val="24"/>
              </w:rPr>
            </w:pPr>
          </w:p>
          <w:p w14:paraId="3D4DAEC7" w14:textId="77777777" w:rsidR="006D3C35" w:rsidRPr="00A50E97" w:rsidRDefault="006D3C35" w:rsidP="002C47EB">
            <w:pPr>
              <w:rPr>
                <w:color w:val="FF0000"/>
                <w:sz w:val="24"/>
                <w:szCs w:val="24"/>
              </w:rPr>
            </w:pPr>
          </w:p>
        </w:tc>
        <w:tc>
          <w:tcPr>
            <w:tcW w:w="3005" w:type="dxa"/>
            <w:gridSpan w:val="2"/>
          </w:tcPr>
          <w:p w14:paraId="6836D252" w14:textId="77777777" w:rsidR="006D3C35" w:rsidRPr="00A50E97" w:rsidRDefault="006D3C35" w:rsidP="002C47EB">
            <w:pPr>
              <w:rPr>
                <w:color w:val="FF0000"/>
                <w:sz w:val="24"/>
                <w:szCs w:val="24"/>
              </w:rPr>
            </w:pPr>
          </w:p>
        </w:tc>
      </w:tr>
      <w:tr w:rsidR="006D3C35" w:rsidRPr="00A50E97" w14:paraId="7EC029B7" w14:textId="77777777" w:rsidTr="002C47EB">
        <w:tc>
          <w:tcPr>
            <w:tcW w:w="1696" w:type="dxa"/>
          </w:tcPr>
          <w:p w14:paraId="2B33ECA4" w14:textId="77777777" w:rsidR="006D3C35" w:rsidRPr="00231DB5" w:rsidRDefault="006D3C35" w:rsidP="006D3C35">
            <w:pPr>
              <w:pStyle w:val="Listaszerbekezds"/>
              <w:numPr>
                <w:ilvl w:val="0"/>
                <w:numId w:val="54"/>
              </w:numPr>
              <w:rPr>
                <w:sz w:val="24"/>
                <w:szCs w:val="24"/>
              </w:rPr>
            </w:pPr>
          </w:p>
        </w:tc>
        <w:tc>
          <w:tcPr>
            <w:tcW w:w="1752" w:type="dxa"/>
            <w:gridSpan w:val="2"/>
          </w:tcPr>
          <w:p w14:paraId="020A1B7C" w14:textId="77777777" w:rsidR="006D3C35" w:rsidRPr="00231DB5" w:rsidRDefault="006D3C35" w:rsidP="002C47EB">
            <w:pPr>
              <w:rPr>
                <w:sz w:val="24"/>
                <w:szCs w:val="24"/>
              </w:rPr>
            </w:pPr>
            <w:r w:rsidRPr="00231DB5">
              <w:rPr>
                <w:sz w:val="24"/>
                <w:szCs w:val="24"/>
              </w:rPr>
              <w:t>december 11.</w:t>
            </w:r>
          </w:p>
        </w:tc>
        <w:tc>
          <w:tcPr>
            <w:tcW w:w="1253" w:type="dxa"/>
          </w:tcPr>
          <w:p w14:paraId="58CD1799" w14:textId="77777777" w:rsidR="006D3C35" w:rsidRPr="00231DB5" w:rsidRDefault="006D3C35" w:rsidP="002C47EB">
            <w:pPr>
              <w:rPr>
                <w:sz w:val="24"/>
                <w:szCs w:val="24"/>
              </w:rPr>
            </w:pPr>
            <w:r w:rsidRPr="00231DB5">
              <w:rPr>
                <w:sz w:val="24"/>
                <w:szCs w:val="24"/>
              </w:rPr>
              <w:t>szerda</w:t>
            </w:r>
          </w:p>
        </w:tc>
        <w:tc>
          <w:tcPr>
            <w:tcW w:w="6634" w:type="dxa"/>
            <w:gridSpan w:val="2"/>
          </w:tcPr>
          <w:p w14:paraId="4F0F2139" w14:textId="77777777" w:rsidR="006D3C35" w:rsidRPr="00A50E97" w:rsidRDefault="006D3C35" w:rsidP="002C47EB">
            <w:pPr>
              <w:rPr>
                <w:color w:val="FF0000"/>
                <w:sz w:val="24"/>
                <w:szCs w:val="24"/>
              </w:rPr>
            </w:pPr>
          </w:p>
        </w:tc>
        <w:tc>
          <w:tcPr>
            <w:tcW w:w="3005" w:type="dxa"/>
            <w:gridSpan w:val="2"/>
          </w:tcPr>
          <w:p w14:paraId="127A73FB" w14:textId="77777777" w:rsidR="006D3C35" w:rsidRPr="00A50E97" w:rsidRDefault="006D3C35" w:rsidP="002C47EB">
            <w:pPr>
              <w:rPr>
                <w:color w:val="FF0000"/>
                <w:sz w:val="24"/>
                <w:szCs w:val="24"/>
              </w:rPr>
            </w:pPr>
          </w:p>
        </w:tc>
      </w:tr>
      <w:tr w:rsidR="006D3C35" w:rsidRPr="00A50E97" w14:paraId="653FF31F" w14:textId="77777777" w:rsidTr="002C47EB">
        <w:tc>
          <w:tcPr>
            <w:tcW w:w="1696" w:type="dxa"/>
          </w:tcPr>
          <w:p w14:paraId="2D0D40E6" w14:textId="77777777" w:rsidR="006D3C35" w:rsidRPr="00231DB5" w:rsidRDefault="006D3C35" w:rsidP="006D3C35">
            <w:pPr>
              <w:pStyle w:val="Listaszerbekezds"/>
              <w:numPr>
                <w:ilvl w:val="0"/>
                <w:numId w:val="54"/>
              </w:numPr>
              <w:rPr>
                <w:sz w:val="24"/>
                <w:szCs w:val="24"/>
              </w:rPr>
            </w:pPr>
          </w:p>
        </w:tc>
        <w:tc>
          <w:tcPr>
            <w:tcW w:w="1752" w:type="dxa"/>
            <w:gridSpan w:val="2"/>
          </w:tcPr>
          <w:p w14:paraId="707F954A" w14:textId="77777777" w:rsidR="006D3C35" w:rsidRPr="00231DB5" w:rsidRDefault="006D3C35" w:rsidP="002C47EB">
            <w:pPr>
              <w:rPr>
                <w:sz w:val="24"/>
                <w:szCs w:val="24"/>
              </w:rPr>
            </w:pPr>
            <w:r w:rsidRPr="00231DB5">
              <w:rPr>
                <w:sz w:val="24"/>
                <w:szCs w:val="24"/>
              </w:rPr>
              <w:t>december 12.</w:t>
            </w:r>
          </w:p>
        </w:tc>
        <w:tc>
          <w:tcPr>
            <w:tcW w:w="1253" w:type="dxa"/>
          </w:tcPr>
          <w:p w14:paraId="698F1AA3" w14:textId="77777777" w:rsidR="006D3C35" w:rsidRPr="00231DB5" w:rsidRDefault="006D3C35" w:rsidP="002C47EB">
            <w:pPr>
              <w:rPr>
                <w:sz w:val="24"/>
                <w:szCs w:val="24"/>
              </w:rPr>
            </w:pPr>
            <w:r w:rsidRPr="00231DB5">
              <w:rPr>
                <w:sz w:val="24"/>
                <w:szCs w:val="24"/>
              </w:rPr>
              <w:t>csütörtök</w:t>
            </w:r>
          </w:p>
        </w:tc>
        <w:tc>
          <w:tcPr>
            <w:tcW w:w="6634" w:type="dxa"/>
            <w:gridSpan w:val="2"/>
          </w:tcPr>
          <w:p w14:paraId="31FDC8A4" w14:textId="77777777" w:rsidR="006D3C35" w:rsidRPr="00231DB5" w:rsidRDefault="006D3C35" w:rsidP="002C47EB">
            <w:pPr>
              <w:rPr>
                <w:bCs/>
                <w:sz w:val="24"/>
                <w:szCs w:val="24"/>
              </w:rPr>
            </w:pPr>
            <w:r w:rsidRPr="00231DB5">
              <w:rPr>
                <w:b/>
                <w:bCs/>
                <w:sz w:val="24"/>
                <w:szCs w:val="24"/>
              </w:rPr>
              <w:t>Mézeskalács</w:t>
            </w:r>
            <w:r>
              <w:rPr>
                <w:b/>
                <w:bCs/>
                <w:sz w:val="24"/>
                <w:szCs w:val="24"/>
              </w:rPr>
              <w:t>ház</w:t>
            </w:r>
            <w:r w:rsidRPr="00231DB5">
              <w:rPr>
                <w:b/>
                <w:bCs/>
                <w:sz w:val="24"/>
                <w:szCs w:val="24"/>
              </w:rPr>
              <w:t xml:space="preserve"> készítő verseny </w:t>
            </w:r>
            <w:r w:rsidRPr="00231DB5">
              <w:rPr>
                <w:bCs/>
                <w:sz w:val="24"/>
                <w:szCs w:val="24"/>
              </w:rPr>
              <w:t>(osztályok vetélkedője)</w:t>
            </w:r>
          </w:p>
        </w:tc>
        <w:tc>
          <w:tcPr>
            <w:tcW w:w="3005" w:type="dxa"/>
            <w:gridSpan w:val="2"/>
          </w:tcPr>
          <w:p w14:paraId="700704DB" w14:textId="77777777" w:rsidR="006D3C35" w:rsidRPr="00231DB5" w:rsidRDefault="006D3C35" w:rsidP="002C47EB">
            <w:pPr>
              <w:rPr>
                <w:sz w:val="24"/>
                <w:szCs w:val="24"/>
              </w:rPr>
            </w:pPr>
            <w:r w:rsidRPr="00231DB5">
              <w:rPr>
                <w:sz w:val="24"/>
                <w:szCs w:val="24"/>
              </w:rPr>
              <w:t>Makány Berta</w:t>
            </w:r>
          </w:p>
          <w:p w14:paraId="5852381F" w14:textId="77777777" w:rsidR="006D3C35" w:rsidRPr="00231DB5" w:rsidRDefault="006D3C35" w:rsidP="002C47EB">
            <w:pPr>
              <w:rPr>
                <w:sz w:val="24"/>
                <w:szCs w:val="24"/>
              </w:rPr>
            </w:pPr>
            <w:r w:rsidRPr="00231DB5">
              <w:rPr>
                <w:sz w:val="24"/>
                <w:szCs w:val="24"/>
              </w:rPr>
              <w:t>Szabó Dorottya</w:t>
            </w:r>
          </w:p>
        </w:tc>
      </w:tr>
      <w:tr w:rsidR="006D3C35" w:rsidRPr="00A50E97" w14:paraId="3B7479C8" w14:textId="77777777" w:rsidTr="002C47EB">
        <w:tc>
          <w:tcPr>
            <w:tcW w:w="1696" w:type="dxa"/>
          </w:tcPr>
          <w:p w14:paraId="615EE1BF" w14:textId="77777777" w:rsidR="006D3C35" w:rsidRPr="00231DB5" w:rsidRDefault="006D3C35" w:rsidP="006D3C35">
            <w:pPr>
              <w:pStyle w:val="Listaszerbekezds"/>
              <w:numPr>
                <w:ilvl w:val="0"/>
                <w:numId w:val="54"/>
              </w:numPr>
              <w:rPr>
                <w:sz w:val="24"/>
                <w:szCs w:val="24"/>
              </w:rPr>
            </w:pPr>
          </w:p>
        </w:tc>
        <w:tc>
          <w:tcPr>
            <w:tcW w:w="1752" w:type="dxa"/>
            <w:gridSpan w:val="2"/>
          </w:tcPr>
          <w:p w14:paraId="10075566" w14:textId="77777777" w:rsidR="006D3C35" w:rsidRPr="00231DB5" w:rsidRDefault="006D3C35" w:rsidP="002C47EB">
            <w:pPr>
              <w:rPr>
                <w:sz w:val="24"/>
                <w:szCs w:val="24"/>
              </w:rPr>
            </w:pPr>
            <w:r w:rsidRPr="00231DB5">
              <w:rPr>
                <w:sz w:val="24"/>
                <w:szCs w:val="24"/>
              </w:rPr>
              <w:t>december 13.</w:t>
            </w:r>
          </w:p>
        </w:tc>
        <w:tc>
          <w:tcPr>
            <w:tcW w:w="1253" w:type="dxa"/>
          </w:tcPr>
          <w:p w14:paraId="0463EAF2" w14:textId="77777777" w:rsidR="006D3C35" w:rsidRPr="00231DB5" w:rsidRDefault="006D3C35" w:rsidP="002C47EB">
            <w:pPr>
              <w:rPr>
                <w:sz w:val="24"/>
                <w:szCs w:val="24"/>
              </w:rPr>
            </w:pPr>
            <w:r w:rsidRPr="00231DB5">
              <w:rPr>
                <w:sz w:val="24"/>
                <w:szCs w:val="24"/>
              </w:rPr>
              <w:t>péntek</w:t>
            </w:r>
          </w:p>
        </w:tc>
        <w:tc>
          <w:tcPr>
            <w:tcW w:w="6634" w:type="dxa"/>
            <w:gridSpan w:val="2"/>
          </w:tcPr>
          <w:p w14:paraId="083904EF" w14:textId="77777777" w:rsidR="006D3C35" w:rsidRPr="00231DB5" w:rsidRDefault="006D3C35" w:rsidP="002C47EB">
            <w:pPr>
              <w:rPr>
                <w:b/>
                <w:bCs/>
                <w:sz w:val="24"/>
                <w:szCs w:val="24"/>
              </w:rPr>
            </w:pPr>
            <w:r w:rsidRPr="00231DB5">
              <w:rPr>
                <w:b/>
                <w:bCs/>
                <w:sz w:val="24"/>
                <w:szCs w:val="24"/>
              </w:rPr>
              <w:t>Gyengén álló tanulók szüleinek értesítése</w:t>
            </w:r>
            <w:r w:rsidRPr="00231DB5">
              <w:rPr>
                <w:sz w:val="24"/>
                <w:szCs w:val="24"/>
              </w:rPr>
              <w:t xml:space="preserve"> 1/b</w:t>
            </w:r>
          </w:p>
        </w:tc>
        <w:tc>
          <w:tcPr>
            <w:tcW w:w="3005" w:type="dxa"/>
            <w:gridSpan w:val="2"/>
          </w:tcPr>
          <w:p w14:paraId="0E7EEF16" w14:textId="77777777" w:rsidR="006D3C35" w:rsidRPr="00231DB5" w:rsidRDefault="006D3C35" w:rsidP="002C47EB">
            <w:pPr>
              <w:rPr>
                <w:sz w:val="24"/>
                <w:szCs w:val="24"/>
              </w:rPr>
            </w:pPr>
            <w:r w:rsidRPr="00231DB5">
              <w:rPr>
                <w:sz w:val="24"/>
                <w:szCs w:val="24"/>
              </w:rPr>
              <w:t>oktatók</w:t>
            </w:r>
          </w:p>
          <w:p w14:paraId="36A6E38D" w14:textId="77777777" w:rsidR="006D3C35" w:rsidRPr="00231DB5" w:rsidRDefault="006D3C35" w:rsidP="002C47EB">
            <w:pPr>
              <w:rPr>
                <w:sz w:val="24"/>
                <w:szCs w:val="24"/>
              </w:rPr>
            </w:pPr>
            <w:r w:rsidRPr="00231DB5">
              <w:rPr>
                <w:sz w:val="24"/>
                <w:szCs w:val="24"/>
              </w:rPr>
              <w:t>igazgatóhelyettesek</w:t>
            </w:r>
          </w:p>
        </w:tc>
      </w:tr>
      <w:tr w:rsidR="006D3C35" w:rsidRPr="00A50E97" w14:paraId="23F2392F" w14:textId="77777777" w:rsidTr="002C47EB">
        <w:tc>
          <w:tcPr>
            <w:tcW w:w="3448" w:type="dxa"/>
            <w:gridSpan w:val="3"/>
          </w:tcPr>
          <w:p w14:paraId="7E70B429" w14:textId="77777777" w:rsidR="006D3C35" w:rsidRPr="00231DB5" w:rsidRDefault="006D3C35" w:rsidP="002C47EB">
            <w:pPr>
              <w:jc w:val="center"/>
              <w:rPr>
                <w:b/>
                <w:sz w:val="24"/>
                <w:szCs w:val="24"/>
              </w:rPr>
            </w:pPr>
            <w:r w:rsidRPr="00231DB5">
              <w:rPr>
                <w:b/>
                <w:sz w:val="24"/>
                <w:szCs w:val="24"/>
              </w:rPr>
              <w:t>december 14.</w:t>
            </w:r>
          </w:p>
        </w:tc>
        <w:tc>
          <w:tcPr>
            <w:tcW w:w="1253" w:type="dxa"/>
          </w:tcPr>
          <w:p w14:paraId="44BC862D" w14:textId="77777777" w:rsidR="006D3C35" w:rsidRPr="00231DB5" w:rsidRDefault="006D3C35" w:rsidP="002C47EB">
            <w:pPr>
              <w:rPr>
                <w:b/>
                <w:sz w:val="24"/>
                <w:szCs w:val="24"/>
              </w:rPr>
            </w:pPr>
            <w:r w:rsidRPr="00231DB5">
              <w:rPr>
                <w:b/>
                <w:sz w:val="24"/>
                <w:szCs w:val="24"/>
              </w:rPr>
              <w:t>szombat</w:t>
            </w:r>
          </w:p>
        </w:tc>
        <w:tc>
          <w:tcPr>
            <w:tcW w:w="6634" w:type="dxa"/>
            <w:gridSpan w:val="2"/>
          </w:tcPr>
          <w:p w14:paraId="0F743ACD" w14:textId="77777777" w:rsidR="006D3C35" w:rsidRPr="00231DB5" w:rsidRDefault="006D3C35" w:rsidP="002C47EB">
            <w:pPr>
              <w:rPr>
                <w:sz w:val="24"/>
                <w:szCs w:val="24"/>
              </w:rPr>
            </w:pPr>
            <w:r w:rsidRPr="00231DB5">
              <w:rPr>
                <w:sz w:val="24"/>
                <w:szCs w:val="24"/>
              </w:rPr>
              <w:t>Munkanap áthelyezése (december 24.)</w:t>
            </w:r>
          </w:p>
        </w:tc>
        <w:tc>
          <w:tcPr>
            <w:tcW w:w="3005" w:type="dxa"/>
            <w:gridSpan w:val="2"/>
          </w:tcPr>
          <w:p w14:paraId="790084C4" w14:textId="77777777" w:rsidR="006D3C35" w:rsidRPr="00231DB5" w:rsidRDefault="006D3C35" w:rsidP="002C47EB">
            <w:pPr>
              <w:rPr>
                <w:sz w:val="24"/>
                <w:szCs w:val="24"/>
              </w:rPr>
            </w:pPr>
          </w:p>
        </w:tc>
      </w:tr>
      <w:tr w:rsidR="006D3C35" w:rsidRPr="00A50E97" w14:paraId="4F80C235" w14:textId="77777777" w:rsidTr="002C47EB">
        <w:tc>
          <w:tcPr>
            <w:tcW w:w="1696" w:type="dxa"/>
          </w:tcPr>
          <w:p w14:paraId="1E887BCB" w14:textId="77777777" w:rsidR="006D3C35" w:rsidRPr="00231DB5" w:rsidRDefault="006D3C35" w:rsidP="006D3C35">
            <w:pPr>
              <w:pStyle w:val="Listaszerbekezds"/>
              <w:numPr>
                <w:ilvl w:val="0"/>
                <w:numId w:val="54"/>
              </w:numPr>
              <w:rPr>
                <w:sz w:val="24"/>
                <w:szCs w:val="24"/>
              </w:rPr>
            </w:pPr>
          </w:p>
        </w:tc>
        <w:tc>
          <w:tcPr>
            <w:tcW w:w="1752" w:type="dxa"/>
            <w:gridSpan w:val="2"/>
          </w:tcPr>
          <w:p w14:paraId="7501EBAA" w14:textId="77777777" w:rsidR="006D3C35" w:rsidRPr="00231DB5" w:rsidRDefault="006D3C35" w:rsidP="002C47EB">
            <w:pPr>
              <w:rPr>
                <w:sz w:val="24"/>
                <w:szCs w:val="24"/>
              </w:rPr>
            </w:pPr>
            <w:r w:rsidRPr="00231DB5">
              <w:rPr>
                <w:sz w:val="24"/>
                <w:szCs w:val="24"/>
              </w:rPr>
              <w:t>december 16.</w:t>
            </w:r>
          </w:p>
        </w:tc>
        <w:tc>
          <w:tcPr>
            <w:tcW w:w="1253" w:type="dxa"/>
          </w:tcPr>
          <w:p w14:paraId="65BADF8D" w14:textId="77777777" w:rsidR="006D3C35" w:rsidRPr="00231DB5" w:rsidRDefault="006D3C35" w:rsidP="002C47EB">
            <w:pPr>
              <w:rPr>
                <w:sz w:val="24"/>
                <w:szCs w:val="24"/>
              </w:rPr>
            </w:pPr>
            <w:r w:rsidRPr="00231DB5">
              <w:rPr>
                <w:sz w:val="24"/>
                <w:szCs w:val="24"/>
              </w:rPr>
              <w:t>hétfő</w:t>
            </w:r>
          </w:p>
        </w:tc>
        <w:tc>
          <w:tcPr>
            <w:tcW w:w="6634" w:type="dxa"/>
            <w:gridSpan w:val="2"/>
          </w:tcPr>
          <w:p w14:paraId="4D1F1BBC" w14:textId="77777777" w:rsidR="006D3C35" w:rsidRPr="00231DB5" w:rsidRDefault="006D3C35" w:rsidP="002C47EB">
            <w:pPr>
              <w:rPr>
                <w:sz w:val="24"/>
                <w:szCs w:val="24"/>
              </w:rPr>
            </w:pPr>
            <w:r w:rsidRPr="00231DB5">
              <w:rPr>
                <w:b/>
                <w:bCs/>
                <w:sz w:val="24"/>
                <w:szCs w:val="24"/>
              </w:rPr>
              <w:t>Értesítés</w:t>
            </w:r>
            <w:r w:rsidRPr="00231DB5">
              <w:rPr>
                <w:sz w:val="24"/>
                <w:szCs w:val="24"/>
              </w:rPr>
              <w:t xml:space="preserve"> </w:t>
            </w:r>
            <w:r w:rsidRPr="00231DB5">
              <w:rPr>
                <w:b/>
                <w:bCs/>
                <w:sz w:val="24"/>
                <w:szCs w:val="24"/>
              </w:rPr>
              <w:t>osztályozó vizsga időpontjáról</w:t>
            </w:r>
          </w:p>
        </w:tc>
        <w:tc>
          <w:tcPr>
            <w:tcW w:w="3005" w:type="dxa"/>
            <w:gridSpan w:val="2"/>
          </w:tcPr>
          <w:p w14:paraId="3D77CA46" w14:textId="77777777" w:rsidR="006D3C35" w:rsidRPr="00231DB5" w:rsidRDefault="006D3C35" w:rsidP="002C47EB">
            <w:pPr>
              <w:rPr>
                <w:sz w:val="24"/>
                <w:szCs w:val="24"/>
              </w:rPr>
            </w:pPr>
            <w:r w:rsidRPr="00231DB5">
              <w:rPr>
                <w:sz w:val="24"/>
                <w:szCs w:val="24"/>
              </w:rPr>
              <w:t>Dézsi Melinda igh.</w:t>
            </w:r>
          </w:p>
          <w:p w14:paraId="3797A424" w14:textId="77777777" w:rsidR="006D3C35" w:rsidRPr="00231DB5" w:rsidRDefault="006D3C35" w:rsidP="002C47EB">
            <w:pPr>
              <w:rPr>
                <w:sz w:val="24"/>
                <w:szCs w:val="24"/>
              </w:rPr>
            </w:pPr>
          </w:p>
        </w:tc>
      </w:tr>
      <w:tr w:rsidR="006D3C35" w:rsidRPr="00A50E97" w14:paraId="3BCA2ED4" w14:textId="77777777" w:rsidTr="002C47EB">
        <w:tc>
          <w:tcPr>
            <w:tcW w:w="1696" w:type="dxa"/>
          </w:tcPr>
          <w:p w14:paraId="19A74FE3" w14:textId="77777777" w:rsidR="006D3C35" w:rsidRPr="00231DB5" w:rsidRDefault="006D3C35" w:rsidP="006D3C35">
            <w:pPr>
              <w:pStyle w:val="Listaszerbekezds"/>
              <w:numPr>
                <w:ilvl w:val="0"/>
                <w:numId w:val="54"/>
              </w:numPr>
              <w:rPr>
                <w:sz w:val="24"/>
                <w:szCs w:val="24"/>
              </w:rPr>
            </w:pPr>
          </w:p>
        </w:tc>
        <w:tc>
          <w:tcPr>
            <w:tcW w:w="1752" w:type="dxa"/>
            <w:gridSpan w:val="2"/>
          </w:tcPr>
          <w:p w14:paraId="42B068C5" w14:textId="77777777" w:rsidR="006D3C35" w:rsidRPr="00231DB5" w:rsidRDefault="006D3C35" w:rsidP="002C47EB">
            <w:pPr>
              <w:rPr>
                <w:sz w:val="24"/>
                <w:szCs w:val="24"/>
              </w:rPr>
            </w:pPr>
            <w:r w:rsidRPr="00231DB5">
              <w:rPr>
                <w:sz w:val="24"/>
                <w:szCs w:val="24"/>
              </w:rPr>
              <w:t>december 17.</w:t>
            </w:r>
          </w:p>
        </w:tc>
        <w:tc>
          <w:tcPr>
            <w:tcW w:w="1253" w:type="dxa"/>
          </w:tcPr>
          <w:p w14:paraId="04B014FA" w14:textId="77777777" w:rsidR="006D3C35" w:rsidRPr="00231DB5" w:rsidRDefault="006D3C35" w:rsidP="002C47EB">
            <w:pPr>
              <w:rPr>
                <w:sz w:val="24"/>
                <w:szCs w:val="24"/>
              </w:rPr>
            </w:pPr>
            <w:r w:rsidRPr="00231DB5">
              <w:rPr>
                <w:sz w:val="24"/>
                <w:szCs w:val="24"/>
              </w:rPr>
              <w:t>kedd</w:t>
            </w:r>
          </w:p>
        </w:tc>
        <w:tc>
          <w:tcPr>
            <w:tcW w:w="6634" w:type="dxa"/>
            <w:gridSpan w:val="2"/>
          </w:tcPr>
          <w:p w14:paraId="72217244" w14:textId="77777777" w:rsidR="006D3C35" w:rsidRPr="00A50E97" w:rsidRDefault="006D3C35" w:rsidP="002C47EB">
            <w:pPr>
              <w:rPr>
                <w:color w:val="FF0000"/>
                <w:sz w:val="24"/>
                <w:szCs w:val="24"/>
              </w:rPr>
            </w:pPr>
          </w:p>
        </w:tc>
        <w:tc>
          <w:tcPr>
            <w:tcW w:w="3005" w:type="dxa"/>
            <w:gridSpan w:val="2"/>
          </w:tcPr>
          <w:p w14:paraId="0829846E" w14:textId="77777777" w:rsidR="006D3C35" w:rsidRPr="00A14C20" w:rsidRDefault="006D3C35" w:rsidP="002C47EB">
            <w:pPr>
              <w:rPr>
                <w:color w:val="00B050"/>
                <w:sz w:val="24"/>
                <w:szCs w:val="24"/>
              </w:rPr>
            </w:pPr>
          </w:p>
        </w:tc>
      </w:tr>
      <w:tr w:rsidR="006D3C35" w:rsidRPr="00A50E97" w14:paraId="7CDD95A8" w14:textId="77777777" w:rsidTr="002C47EB">
        <w:tc>
          <w:tcPr>
            <w:tcW w:w="1696" w:type="dxa"/>
          </w:tcPr>
          <w:p w14:paraId="56733DB3" w14:textId="77777777" w:rsidR="006D3C35" w:rsidRPr="00231DB5" w:rsidRDefault="006D3C35" w:rsidP="006D3C35">
            <w:pPr>
              <w:pStyle w:val="Listaszerbekezds"/>
              <w:numPr>
                <w:ilvl w:val="0"/>
                <w:numId w:val="54"/>
              </w:numPr>
              <w:rPr>
                <w:sz w:val="24"/>
                <w:szCs w:val="24"/>
              </w:rPr>
            </w:pPr>
          </w:p>
        </w:tc>
        <w:tc>
          <w:tcPr>
            <w:tcW w:w="1752" w:type="dxa"/>
            <w:gridSpan w:val="2"/>
          </w:tcPr>
          <w:p w14:paraId="1E12EF32" w14:textId="77777777" w:rsidR="006D3C35" w:rsidRPr="00231DB5" w:rsidRDefault="006D3C35" w:rsidP="002C47EB">
            <w:pPr>
              <w:rPr>
                <w:sz w:val="24"/>
                <w:szCs w:val="24"/>
              </w:rPr>
            </w:pPr>
            <w:r w:rsidRPr="00231DB5">
              <w:rPr>
                <w:sz w:val="24"/>
                <w:szCs w:val="24"/>
              </w:rPr>
              <w:t>december 18.</w:t>
            </w:r>
          </w:p>
        </w:tc>
        <w:tc>
          <w:tcPr>
            <w:tcW w:w="1253" w:type="dxa"/>
          </w:tcPr>
          <w:p w14:paraId="576F0B9B" w14:textId="77777777" w:rsidR="006D3C35" w:rsidRPr="00231DB5" w:rsidRDefault="006D3C35" w:rsidP="002C47EB">
            <w:pPr>
              <w:rPr>
                <w:sz w:val="24"/>
                <w:szCs w:val="24"/>
              </w:rPr>
            </w:pPr>
            <w:r w:rsidRPr="00231DB5">
              <w:rPr>
                <w:sz w:val="24"/>
                <w:szCs w:val="24"/>
              </w:rPr>
              <w:t>szerda</w:t>
            </w:r>
          </w:p>
        </w:tc>
        <w:tc>
          <w:tcPr>
            <w:tcW w:w="6634" w:type="dxa"/>
            <w:gridSpan w:val="2"/>
          </w:tcPr>
          <w:p w14:paraId="5A1D2D39" w14:textId="77777777" w:rsidR="006D3C35" w:rsidRPr="00231DB5" w:rsidRDefault="006D3C35" w:rsidP="002C47EB">
            <w:pPr>
              <w:rPr>
                <w:sz w:val="24"/>
                <w:szCs w:val="24"/>
              </w:rPr>
            </w:pPr>
          </w:p>
        </w:tc>
        <w:tc>
          <w:tcPr>
            <w:tcW w:w="3005" w:type="dxa"/>
            <w:gridSpan w:val="2"/>
          </w:tcPr>
          <w:p w14:paraId="2C5CBD79" w14:textId="77777777" w:rsidR="006D3C35" w:rsidRPr="00231DB5" w:rsidRDefault="006D3C35" w:rsidP="002C47EB">
            <w:pPr>
              <w:rPr>
                <w:sz w:val="24"/>
                <w:szCs w:val="24"/>
              </w:rPr>
            </w:pPr>
          </w:p>
        </w:tc>
      </w:tr>
      <w:tr w:rsidR="006D3C35" w:rsidRPr="00A50E97" w14:paraId="5F8714BF" w14:textId="77777777" w:rsidTr="002C47EB">
        <w:trPr>
          <w:trHeight w:val="394"/>
        </w:trPr>
        <w:tc>
          <w:tcPr>
            <w:tcW w:w="1696" w:type="dxa"/>
          </w:tcPr>
          <w:p w14:paraId="5BC351E7" w14:textId="77777777" w:rsidR="006D3C35" w:rsidRPr="00231DB5" w:rsidRDefault="006D3C35" w:rsidP="006D3C35">
            <w:pPr>
              <w:pStyle w:val="Listaszerbekezds"/>
              <w:numPr>
                <w:ilvl w:val="0"/>
                <w:numId w:val="54"/>
              </w:numPr>
              <w:rPr>
                <w:sz w:val="24"/>
                <w:szCs w:val="24"/>
              </w:rPr>
            </w:pPr>
          </w:p>
        </w:tc>
        <w:tc>
          <w:tcPr>
            <w:tcW w:w="1752" w:type="dxa"/>
            <w:gridSpan w:val="2"/>
          </w:tcPr>
          <w:p w14:paraId="6F29FF21" w14:textId="77777777" w:rsidR="006D3C35" w:rsidRPr="00231DB5" w:rsidRDefault="006D3C35" w:rsidP="002C47EB">
            <w:pPr>
              <w:rPr>
                <w:sz w:val="24"/>
                <w:szCs w:val="24"/>
              </w:rPr>
            </w:pPr>
            <w:r w:rsidRPr="00231DB5">
              <w:rPr>
                <w:sz w:val="24"/>
                <w:szCs w:val="24"/>
              </w:rPr>
              <w:t>december 19.</w:t>
            </w:r>
          </w:p>
        </w:tc>
        <w:tc>
          <w:tcPr>
            <w:tcW w:w="1253" w:type="dxa"/>
          </w:tcPr>
          <w:p w14:paraId="392D8AA0" w14:textId="77777777" w:rsidR="006D3C35" w:rsidRPr="00231DB5" w:rsidRDefault="006D3C35" w:rsidP="002C47EB">
            <w:pPr>
              <w:rPr>
                <w:sz w:val="24"/>
                <w:szCs w:val="24"/>
              </w:rPr>
            </w:pPr>
            <w:r w:rsidRPr="00231DB5">
              <w:rPr>
                <w:sz w:val="24"/>
                <w:szCs w:val="24"/>
              </w:rPr>
              <w:t>csütörtök</w:t>
            </w:r>
          </w:p>
        </w:tc>
        <w:tc>
          <w:tcPr>
            <w:tcW w:w="6634" w:type="dxa"/>
            <w:gridSpan w:val="2"/>
          </w:tcPr>
          <w:p w14:paraId="232BFCDC" w14:textId="77777777" w:rsidR="006D3C35" w:rsidRPr="00231DB5" w:rsidRDefault="006D3C35" w:rsidP="002C47EB">
            <w:pPr>
              <w:rPr>
                <w:sz w:val="24"/>
                <w:szCs w:val="24"/>
              </w:rPr>
            </w:pPr>
          </w:p>
        </w:tc>
        <w:tc>
          <w:tcPr>
            <w:tcW w:w="3005" w:type="dxa"/>
            <w:gridSpan w:val="2"/>
          </w:tcPr>
          <w:p w14:paraId="69904A81" w14:textId="77777777" w:rsidR="006D3C35" w:rsidRPr="00231DB5" w:rsidRDefault="006D3C35" w:rsidP="002C47EB">
            <w:pPr>
              <w:rPr>
                <w:sz w:val="24"/>
                <w:szCs w:val="24"/>
              </w:rPr>
            </w:pPr>
          </w:p>
        </w:tc>
      </w:tr>
      <w:tr w:rsidR="006D3C35" w:rsidRPr="00A50E97" w14:paraId="1B98C700" w14:textId="77777777" w:rsidTr="002C47EB">
        <w:tc>
          <w:tcPr>
            <w:tcW w:w="1696" w:type="dxa"/>
          </w:tcPr>
          <w:p w14:paraId="5C33D414" w14:textId="77777777" w:rsidR="006D3C35" w:rsidRPr="00231DB5" w:rsidRDefault="006D3C35" w:rsidP="006D3C35">
            <w:pPr>
              <w:pStyle w:val="Listaszerbekezds"/>
              <w:numPr>
                <w:ilvl w:val="0"/>
                <w:numId w:val="54"/>
              </w:numPr>
              <w:rPr>
                <w:sz w:val="24"/>
                <w:szCs w:val="24"/>
              </w:rPr>
            </w:pPr>
          </w:p>
        </w:tc>
        <w:tc>
          <w:tcPr>
            <w:tcW w:w="1752" w:type="dxa"/>
            <w:gridSpan w:val="2"/>
          </w:tcPr>
          <w:p w14:paraId="4B5BE44C" w14:textId="77777777" w:rsidR="006D3C35" w:rsidRPr="00231DB5" w:rsidRDefault="006D3C35" w:rsidP="002C47EB">
            <w:pPr>
              <w:rPr>
                <w:sz w:val="24"/>
                <w:szCs w:val="24"/>
              </w:rPr>
            </w:pPr>
            <w:r w:rsidRPr="00231DB5">
              <w:rPr>
                <w:sz w:val="24"/>
                <w:szCs w:val="24"/>
              </w:rPr>
              <w:t>december 20.</w:t>
            </w:r>
          </w:p>
        </w:tc>
        <w:tc>
          <w:tcPr>
            <w:tcW w:w="1253" w:type="dxa"/>
          </w:tcPr>
          <w:p w14:paraId="1F521A11" w14:textId="77777777" w:rsidR="006D3C35" w:rsidRPr="00231DB5" w:rsidRDefault="006D3C35" w:rsidP="002C47EB">
            <w:pPr>
              <w:rPr>
                <w:sz w:val="24"/>
                <w:szCs w:val="24"/>
              </w:rPr>
            </w:pPr>
            <w:r w:rsidRPr="00231DB5">
              <w:rPr>
                <w:sz w:val="24"/>
                <w:szCs w:val="24"/>
              </w:rPr>
              <w:t>péntek</w:t>
            </w:r>
          </w:p>
        </w:tc>
        <w:tc>
          <w:tcPr>
            <w:tcW w:w="6634" w:type="dxa"/>
            <w:gridSpan w:val="2"/>
          </w:tcPr>
          <w:p w14:paraId="2BBECB94" w14:textId="77777777" w:rsidR="006D3C35" w:rsidRPr="00231DB5" w:rsidRDefault="006D3C35" w:rsidP="002C47EB">
            <w:pPr>
              <w:rPr>
                <w:b/>
                <w:bCs/>
                <w:sz w:val="24"/>
                <w:szCs w:val="24"/>
              </w:rPr>
            </w:pPr>
            <w:r w:rsidRPr="00231DB5">
              <w:rPr>
                <w:b/>
                <w:bCs/>
                <w:sz w:val="24"/>
                <w:szCs w:val="24"/>
              </w:rPr>
              <w:t>Osztályok karácsonya</w:t>
            </w:r>
          </w:p>
          <w:p w14:paraId="5194B898" w14:textId="77777777" w:rsidR="006D3C35" w:rsidRPr="00231DB5" w:rsidRDefault="006D3C35" w:rsidP="002C47EB">
            <w:pPr>
              <w:rPr>
                <w:sz w:val="24"/>
                <w:szCs w:val="24"/>
              </w:rPr>
            </w:pPr>
            <w:r w:rsidRPr="00231DB5">
              <w:rPr>
                <w:b/>
                <w:sz w:val="24"/>
                <w:szCs w:val="24"/>
              </w:rPr>
              <w:t xml:space="preserve">Közös éneklés </w:t>
            </w:r>
          </w:p>
          <w:p w14:paraId="517A722A" w14:textId="77777777" w:rsidR="006D3C35" w:rsidRPr="00231DB5" w:rsidRDefault="006D3C35" w:rsidP="002C47EB">
            <w:pPr>
              <w:rPr>
                <w:b/>
                <w:bCs/>
                <w:sz w:val="24"/>
                <w:szCs w:val="24"/>
              </w:rPr>
            </w:pPr>
            <w:r w:rsidRPr="00231DB5">
              <w:rPr>
                <w:sz w:val="24"/>
                <w:szCs w:val="24"/>
              </w:rPr>
              <w:t>Téli szünet előtti utolsó tanítási nap</w:t>
            </w:r>
          </w:p>
        </w:tc>
        <w:tc>
          <w:tcPr>
            <w:tcW w:w="3005" w:type="dxa"/>
            <w:gridSpan w:val="2"/>
          </w:tcPr>
          <w:p w14:paraId="617A9204" w14:textId="77777777" w:rsidR="006D3C35" w:rsidRPr="00231DB5" w:rsidRDefault="006D3C35" w:rsidP="002C47EB">
            <w:pPr>
              <w:rPr>
                <w:sz w:val="24"/>
                <w:szCs w:val="24"/>
              </w:rPr>
            </w:pPr>
            <w:r w:rsidRPr="00231DB5">
              <w:rPr>
                <w:sz w:val="24"/>
                <w:szCs w:val="24"/>
              </w:rPr>
              <w:t>osztályfőnökök</w:t>
            </w:r>
          </w:p>
          <w:p w14:paraId="36409EB6" w14:textId="77777777" w:rsidR="006D3C35" w:rsidRPr="00231DB5" w:rsidRDefault="006D3C35" w:rsidP="002C47EB">
            <w:pPr>
              <w:rPr>
                <w:sz w:val="24"/>
                <w:szCs w:val="24"/>
              </w:rPr>
            </w:pPr>
            <w:r w:rsidRPr="00231DB5">
              <w:rPr>
                <w:sz w:val="24"/>
                <w:szCs w:val="24"/>
              </w:rPr>
              <w:t>Orbán Judit mkv.</w:t>
            </w:r>
          </w:p>
          <w:p w14:paraId="68157E3D" w14:textId="77777777" w:rsidR="006D3C35" w:rsidRPr="00231DB5" w:rsidRDefault="006D3C35" w:rsidP="002C47EB">
            <w:pPr>
              <w:rPr>
                <w:sz w:val="24"/>
                <w:szCs w:val="24"/>
              </w:rPr>
            </w:pPr>
            <w:r w:rsidRPr="00231DB5">
              <w:rPr>
                <w:sz w:val="24"/>
                <w:szCs w:val="24"/>
              </w:rPr>
              <w:t>DÖK</w:t>
            </w:r>
          </w:p>
        </w:tc>
      </w:tr>
      <w:tr w:rsidR="006D3C35" w:rsidRPr="00A50E97" w14:paraId="0C3C326D" w14:textId="77777777" w:rsidTr="002C47EB">
        <w:tc>
          <w:tcPr>
            <w:tcW w:w="1696" w:type="dxa"/>
          </w:tcPr>
          <w:p w14:paraId="4F170080" w14:textId="77777777" w:rsidR="006D3C35" w:rsidRPr="00231DB5" w:rsidRDefault="006D3C35" w:rsidP="002C47EB">
            <w:pPr>
              <w:pStyle w:val="Listaszerbekezds"/>
              <w:ind w:left="1125"/>
              <w:rPr>
                <w:sz w:val="24"/>
                <w:szCs w:val="24"/>
              </w:rPr>
            </w:pPr>
          </w:p>
        </w:tc>
        <w:tc>
          <w:tcPr>
            <w:tcW w:w="1752" w:type="dxa"/>
            <w:gridSpan w:val="2"/>
          </w:tcPr>
          <w:p w14:paraId="407AFC80" w14:textId="77777777" w:rsidR="006D3C35" w:rsidRPr="00231DB5" w:rsidRDefault="006D3C35" w:rsidP="002C47EB">
            <w:pPr>
              <w:rPr>
                <w:sz w:val="24"/>
                <w:szCs w:val="24"/>
              </w:rPr>
            </w:pPr>
            <w:r w:rsidRPr="00231DB5">
              <w:rPr>
                <w:sz w:val="24"/>
                <w:szCs w:val="24"/>
              </w:rPr>
              <w:t>december 23 - január 3.</w:t>
            </w:r>
          </w:p>
        </w:tc>
        <w:tc>
          <w:tcPr>
            <w:tcW w:w="1253" w:type="dxa"/>
          </w:tcPr>
          <w:p w14:paraId="493597B6" w14:textId="77777777" w:rsidR="006D3C35" w:rsidRPr="00231DB5" w:rsidRDefault="006D3C35" w:rsidP="002C47EB">
            <w:pPr>
              <w:rPr>
                <w:sz w:val="24"/>
                <w:szCs w:val="24"/>
              </w:rPr>
            </w:pPr>
          </w:p>
        </w:tc>
        <w:tc>
          <w:tcPr>
            <w:tcW w:w="6634" w:type="dxa"/>
            <w:gridSpan w:val="2"/>
          </w:tcPr>
          <w:p w14:paraId="2809F976" w14:textId="77777777" w:rsidR="006D3C35" w:rsidRPr="00231DB5" w:rsidRDefault="006D3C35" w:rsidP="002C47EB">
            <w:pPr>
              <w:rPr>
                <w:b/>
                <w:bCs/>
                <w:sz w:val="24"/>
                <w:szCs w:val="24"/>
              </w:rPr>
            </w:pPr>
            <w:r w:rsidRPr="00231DB5">
              <w:rPr>
                <w:b/>
                <w:bCs/>
                <w:sz w:val="24"/>
                <w:szCs w:val="24"/>
              </w:rPr>
              <w:t>Téli szünet</w:t>
            </w:r>
          </w:p>
        </w:tc>
        <w:tc>
          <w:tcPr>
            <w:tcW w:w="3005" w:type="dxa"/>
            <w:gridSpan w:val="2"/>
          </w:tcPr>
          <w:p w14:paraId="21B3DD44" w14:textId="77777777" w:rsidR="006D3C35" w:rsidRPr="00231DB5" w:rsidRDefault="006D3C35" w:rsidP="002C47EB">
            <w:pPr>
              <w:rPr>
                <w:sz w:val="24"/>
                <w:szCs w:val="24"/>
              </w:rPr>
            </w:pPr>
          </w:p>
        </w:tc>
      </w:tr>
      <w:tr w:rsidR="006D3C35" w:rsidRPr="00A50E97" w14:paraId="5F5C8AED" w14:textId="77777777" w:rsidTr="002C47EB">
        <w:tc>
          <w:tcPr>
            <w:tcW w:w="1696" w:type="dxa"/>
          </w:tcPr>
          <w:p w14:paraId="7C674654" w14:textId="77777777" w:rsidR="006D3C35" w:rsidRPr="00231DB5" w:rsidRDefault="006D3C35" w:rsidP="006D3C35">
            <w:pPr>
              <w:pStyle w:val="Listaszerbekezds"/>
              <w:numPr>
                <w:ilvl w:val="0"/>
                <w:numId w:val="54"/>
              </w:numPr>
              <w:rPr>
                <w:sz w:val="24"/>
                <w:szCs w:val="24"/>
              </w:rPr>
            </w:pPr>
          </w:p>
        </w:tc>
        <w:tc>
          <w:tcPr>
            <w:tcW w:w="1752" w:type="dxa"/>
            <w:gridSpan w:val="2"/>
          </w:tcPr>
          <w:p w14:paraId="2101F057" w14:textId="77777777" w:rsidR="006D3C35" w:rsidRPr="00231DB5" w:rsidRDefault="006D3C35" w:rsidP="002C47EB">
            <w:pPr>
              <w:rPr>
                <w:sz w:val="24"/>
                <w:szCs w:val="24"/>
              </w:rPr>
            </w:pPr>
            <w:r w:rsidRPr="00231DB5">
              <w:rPr>
                <w:sz w:val="24"/>
                <w:szCs w:val="24"/>
              </w:rPr>
              <w:t>január 6.</w:t>
            </w:r>
          </w:p>
          <w:p w14:paraId="626DFBC4" w14:textId="77777777" w:rsidR="006D3C35" w:rsidRPr="00231DB5" w:rsidRDefault="006D3C35" w:rsidP="002C47EB">
            <w:pPr>
              <w:rPr>
                <w:sz w:val="24"/>
                <w:szCs w:val="24"/>
              </w:rPr>
            </w:pPr>
          </w:p>
        </w:tc>
        <w:tc>
          <w:tcPr>
            <w:tcW w:w="1253" w:type="dxa"/>
          </w:tcPr>
          <w:p w14:paraId="306076F4" w14:textId="77777777" w:rsidR="006D3C35" w:rsidRPr="00231DB5" w:rsidRDefault="006D3C35" w:rsidP="002C47EB">
            <w:pPr>
              <w:rPr>
                <w:sz w:val="24"/>
                <w:szCs w:val="24"/>
              </w:rPr>
            </w:pPr>
            <w:r w:rsidRPr="00231DB5">
              <w:rPr>
                <w:sz w:val="24"/>
                <w:szCs w:val="24"/>
              </w:rPr>
              <w:t>hétfő</w:t>
            </w:r>
          </w:p>
          <w:p w14:paraId="7FC045EE" w14:textId="77777777" w:rsidR="006D3C35" w:rsidRPr="00231DB5" w:rsidRDefault="006D3C35" w:rsidP="002C47EB">
            <w:pPr>
              <w:rPr>
                <w:sz w:val="24"/>
                <w:szCs w:val="24"/>
              </w:rPr>
            </w:pPr>
            <w:r w:rsidRPr="00231DB5">
              <w:rPr>
                <w:sz w:val="24"/>
                <w:szCs w:val="24"/>
              </w:rPr>
              <w:t>kiírás szerint</w:t>
            </w:r>
          </w:p>
        </w:tc>
        <w:tc>
          <w:tcPr>
            <w:tcW w:w="6634" w:type="dxa"/>
            <w:gridSpan w:val="2"/>
            <w:shd w:val="clear" w:color="auto" w:fill="auto"/>
          </w:tcPr>
          <w:p w14:paraId="0E47ACC2" w14:textId="77777777" w:rsidR="006D3C35" w:rsidRPr="00231DB5" w:rsidRDefault="006D3C35" w:rsidP="002C47EB">
            <w:pPr>
              <w:rPr>
                <w:sz w:val="24"/>
                <w:szCs w:val="24"/>
              </w:rPr>
            </w:pPr>
            <w:r w:rsidRPr="00231DB5">
              <w:rPr>
                <w:sz w:val="24"/>
                <w:szCs w:val="24"/>
              </w:rPr>
              <w:t>Téli szünet utáni első tanítási nap</w:t>
            </w:r>
          </w:p>
          <w:p w14:paraId="6EBB342A" w14:textId="77777777" w:rsidR="006D3C35" w:rsidRPr="00231DB5" w:rsidRDefault="006D3C35" w:rsidP="002C47EB">
            <w:pPr>
              <w:rPr>
                <w:b/>
                <w:sz w:val="24"/>
                <w:szCs w:val="24"/>
              </w:rPr>
            </w:pPr>
            <w:r w:rsidRPr="00231DB5">
              <w:rPr>
                <w:b/>
                <w:sz w:val="24"/>
                <w:szCs w:val="24"/>
              </w:rPr>
              <w:t>„Szakma Sztár”</w:t>
            </w:r>
          </w:p>
          <w:p w14:paraId="1ECD171C" w14:textId="77777777" w:rsidR="006D3C35" w:rsidRPr="00231DB5" w:rsidRDefault="006D3C35" w:rsidP="002C47EB">
            <w:pPr>
              <w:rPr>
                <w:b/>
                <w:sz w:val="24"/>
                <w:szCs w:val="24"/>
              </w:rPr>
            </w:pPr>
          </w:p>
          <w:p w14:paraId="3CFC5DB8" w14:textId="77777777" w:rsidR="006D3C35" w:rsidRPr="00231DB5" w:rsidRDefault="006D3C35" w:rsidP="002C47EB">
            <w:pPr>
              <w:rPr>
                <w:sz w:val="24"/>
                <w:szCs w:val="24"/>
              </w:rPr>
            </w:pPr>
            <w:r w:rsidRPr="00231DB5">
              <w:rPr>
                <w:b/>
                <w:bCs/>
                <w:sz w:val="24"/>
                <w:szCs w:val="24"/>
              </w:rPr>
              <w:t xml:space="preserve">Osztályozó vizsgák </w:t>
            </w:r>
            <w:r w:rsidRPr="00231DB5">
              <w:rPr>
                <w:sz w:val="24"/>
                <w:szCs w:val="24"/>
              </w:rPr>
              <w:t>(9 – 13. évfolyam)</w:t>
            </w:r>
          </w:p>
          <w:p w14:paraId="38A43FCD" w14:textId="77777777" w:rsidR="006D3C35" w:rsidRPr="00231DB5" w:rsidRDefault="006D3C35" w:rsidP="002C47EB">
            <w:pPr>
              <w:rPr>
                <w:b/>
                <w:sz w:val="24"/>
                <w:szCs w:val="24"/>
              </w:rPr>
            </w:pPr>
          </w:p>
        </w:tc>
        <w:tc>
          <w:tcPr>
            <w:tcW w:w="3005" w:type="dxa"/>
            <w:gridSpan w:val="2"/>
          </w:tcPr>
          <w:p w14:paraId="10305ACA" w14:textId="77777777" w:rsidR="006D3C35" w:rsidRPr="00231DB5" w:rsidRDefault="006D3C35" w:rsidP="002C47EB">
            <w:pPr>
              <w:rPr>
                <w:sz w:val="24"/>
                <w:szCs w:val="24"/>
              </w:rPr>
            </w:pPr>
          </w:p>
          <w:p w14:paraId="2A17BD84" w14:textId="77777777" w:rsidR="006D3C35" w:rsidRPr="00231DB5" w:rsidRDefault="006D3C35" w:rsidP="002C47EB">
            <w:pPr>
              <w:rPr>
                <w:sz w:val="24"/>
                <w:szCs w:val="24"/>
              </w:rPr>
            </w:pPr>
            <w:r w:rsidRPr="00231DB5">
              <w:rPr>
                <w:sz w:val="24"/>
                <w:szCs w:val="24"/>
              </w:rPr>
              <w:t>Horváth Hajnal mkv.</w:t>
            </w:r>
          </w:p>
          <w:p w14:paraId="6BCE4B64" w14:textId="77777777" w:rsidR="006D3C35" w:rsidRPr="00231DB5" w:rsidRDefault="006D3C35" w:rsidP="002C47EB">
            <w:pPr>
              <w:rPr>
                <w:sz w:val="24"/>
                <w:szCs w:val="24"/>
              </w:rPr>
            </w:pPr>
            <w:r w:rsidRPr="00231DB5">
              <w:rPr>
                <w:sz w:val="24"/>
                <w:szCs w:val="24"/>
              </w:rPr>
              <w:t>Dobrocsi Róbertné mkv.</w:t>
            </w:r>
          </w:p>
          <w:p w14:paraId="642F1E62" w14:textId="77777777" w:rsidR="006D3C35" w:rsidRPr="00231DB5" w:rsidRDefault="006D3C35" w:rsidP="002C47EB">
            <w:pPr>
              <w:rPr>
                <w:sz w:val="24"/>
                <w:szCs w:val="24"/>
              </w:rPr>
            </w:pPr>
            <w:r w:rsidRPr="00231DB5">
              <w:rPr>
                <w:sz w:val="24"/>
                <w:szCs w:val="24"/>
              </w:rPr>
              <w:t>oktatók</w:t>
            </w:r>
          </w:p>
          <w:p w14:paraId="7EAD7488" w14:textId="77777777" w:rsidR="006D3C35" w:rsidRPr="00231DB5" w:rsidRDefault="006D3C35" w:rsidP="002C47EB">
            <w:pPr>
              <w:rPr>
                <w:sz w:val="24"/>
                <w:szCs w:val="24"/>
              </w:rPr>
            </w:pPr>
            <w:r w:rsidRPr="00231DB5">
              <w:rPr>
                <w:sz w:val="24"/>
                <w:szCs w:val="24"/>
              </w:rPr>
              <w:t>igazgatóhelyettesek</w:t>
            </w:r>
          </w:p>
        </w:tc>
      </w:tr>
      <w:tr w:rsidR="006D3C35" w:rsidRPr="00A50E97" w14:paraId="37E21DD8" w14:textId="77777777" w:rsidTr="002C47EB">
        <w:tc>
          <w:tcPr>
            <w:tcW w:w="1696" w:type="dxa"/>
          </w:tcPr>
          <w:p w14:paraId="7C4A9A4F" w14:textId="77777777" w:rsidR="006D3C35" w:rsidRPr="00231DB5" w:rsidRDefault="006D3C35" w:rsidP="006D3C35">
            <w:pPr>
              <w:pStyle w:val="Listaszerbekezds"/>
              <w:numPr>
                <w:ilvl w:val="0"/>
                <w:numId w:val="54"/>
              </w:numPr>
              <w:rPr>
                <w:sz w:val="24"/>
                <w:szCs w:val="24"/>
              </w:rPr>
            </w:pPr>
          </w:p>
        </w:tc>
        <w:tc>
          <w:tcPr>
            <w:tcW w:w="1752" w:type="dxa"/>
            <w:gridSpan w:val="2"/>
          </w:tcPr>
          <w:p w14:paraId="550EBE56" w14:textId="77777777" w:rsidR="006D3C35" w:rsidRPr="00231DB5" w:rsidRDefault="006D3C35" w:rsidP="002C47EB">
            <w:pPr>
              <w:rPr>
                <w:sz w:val="24"/>
                <w:szCs w:val="24"/>
              </w:rPr>
            </w:pPr>
            <w:r w:rsidRPr="00231DB5">
              <w:rPr>
                <w:sz w:val="24"/>
                <w:szCs w:val="24"/>
              </w:rPr>
              <w:t xml:space="preserve">január 7. </w:t>
            </w:r>
          </w:p>
        </w:tc>
        <w:tc>
          <w:tcPr>
            <w:tcW w:w="1253" w:type="dxa"/>
          </w:tcPr>
          <w:p w14:paraId="31A8C9FA" w14:textId="77777777" w:rsidR="006D3C35" w:rsidRPr="00231DB5" w:rsidRDefault="006D3C35" w:rsidP="002C47EB">
            <w:pPr>
              <w:rPr>
                <w:sz w:val="24"/>
                <w:szCs w:val="24"/>
              </w:rPr>
            </w:pPr>
            <w:r w:rsidRPr="00231DB5">
              <w:rPr>
                <w:sz w:val="24"/>
                <w:szCs w:val="24"/>
              </w:rPr>
              <w:t>kedd</w:t>
            </w:r>
          </w:p>
        </w:tc>
        <w:tc>
          <w:tcPr>
            <w:tcW w:w="6634" w:type="dxa"/>
            <w:gridSpan w:val="2"/>
          </w:tcPr>
          <w:p w14:paraId="33594267" w14:textId="77777777" w:rsidR="006D3C35" w:rsidRPr="00231DB5" w:rsidRDefault="006D3C35" w:rsidP="002C47EB">
            <w:pPr>
              <w:rPr>
                <w:sz w:val="24"/>
                <w:szCs w:val="24"/>
              </w:rPr>
            </w:pPr>
            <w:r w:rsidRPr="00231DB5">
              <w:rPr>
                <w:b/>
                <w:bCs/>
                <w:sz w:val="24"/>
                <w:szCs w:val="24"/>
              </w:rPr>
              <w:t xml:space="preserve">Osztályozó vizsgák </w:t>
            </w:r>
            <w:r w:rsidRPr="00231DB5">
              <w:rPr>
                <w:sz w:val="24"/>
                <w:szCs w:val="24"/>
              </w:rPr>
              <w:t>(9 – 13. évfolyam)</w:t>
            </w:r>
          </w:p>
          <w:p w14:paraId="0255474F" w14:textId="77777777" w:rsidR="006D3C35" w:rsidRPr="00231DB5" w:rsidRDefault="006D3C35" w:rsidP="002C47EB">
            <w:pPr>
              <w:rPr>
                <w:sz w:val="24"/>
                <w:szCs w:val="24"/>
              </w:rPr>
            </w:pPr>
          </w:p>
        </w:tc>
        <w:tc>
          <w:tcPr>
            <w:tcW w:w="3005" w:type="dxa"/>
            <w:gridSpan w:val="2"/>
          </w:tcPr>
          <w:p w14:paraId="1C9D45AB" w14:textId="77777777" w:rsidR="006D3C35" w:rsidRPr="00231DB5" w:rsidRDefault="006D3C35" w:rsidP="002C47EB">
            <w:pPr>
              <w:rPr>
                <w:sz w:val="24"/>
                <w:szCs w:val="24"/>
              </w:rPr>
            </w:pPr>
            <w:r w:rsidRPr="00231DB5">
              <w:rPr>
                <w:sz w:val="24"/>
                <w:szCs w:val="24"/>
              </w:rPr>
              <w:t>oktatók</w:t>
            </w:r>
          </w:p>
          <w:p w14:paraId="58866BCB" w14:textId="77777777" w:rsidR="006D3C35" w:rsidRPr="00231DB5" w:rsidRDefault="006D3C35" w:rsidP="002C47EB">
            <w:pPr>
              <w:rPr>
                <w:sz w:val="24"/>
                <w:szCs w:val="24"/>
              </w:rPr>
            </w:pPr>
            <w:r w:rsidRPr="00231DB5">
              <w:rPr>
                <w:sz w:val="24"/>
                <w:szCs w:val="24"/>
              </w:rPr>
              <w:t>igazgatóhelyettesek</w:t>
            </w:r>
          </w:p>
        </w:tc>
      </w:tr>
      <w:tr w:rsidR="006D3C35" w:rsidRPr="00A50E97" w14:paraId="7C05CFDC" w14:textId="77777777" w:rsidTr="002C47EB">
        <w:tc>
          <w:tcPr>
            <w:tcW w:w="1696" w:type="dxa"/>
          </w:tcPr>
          <w:p w14:paraId="789FABCD" w14:textId="77777777" w:rsidR="006D3C35" w:rsidRPr="00231DB5" w:rsidRDefault="006D3C35" w:rsidP="006D3C35">
            <w:pPr>
              <w:pStyle w:val="Listaszerbekezds"/>
              <w:numPr>
                <w:ilvl w:val="0"/>
                <w:numId w:val="54"/>
              </w:numPr>
              <w:rPr>
                <w:sz w:val="24"/>
                <w:szCs w:val="24"/>
              </w:rPr>
            </w:pPr>
          </w:p>
        </w:tc>
        <w:tc>
          <w:tcPr>
            <w:tcW w:w="1752" w:type="dxa"/>
            <w:gridSpan w:val="2"/>
          </w:tcPr>
          <w:p w14:paraId="208ECA7D" w14:textId="77777777" w:rsidR="006D3C35" w:rsidRPr="00231DB5" w:rsidRDefault="006D3C35" w:rsidP="002C47EB">
            <w:pPr>
              <w:rPr>
                <w:sz w:val="24"/>
                <w:szCs w:val="24"/>
              </w:rPr>
            </w:pPr>
            <w:r w:rsidRPr="00231DB5">
              <w:rPr>
                <w:sz w:val="24"/>
                <w:szCs w:val="24"/>
              </w:rPr>
              <w:t>január 8.</w:t>
            </w:r>
          </w:p>
        </w:tc>
        <w:tc>
          <w:tcPr>
            <w:tcW w:w="1253" w:type="dxa"/>
          </w:tcPr>
          <w:p w14:paraId="20FAF05C" w14:textId="77777777" w:rsidR="006D3C35" w:rsidRPr="00231DB5" w:rsidRDefault="006D3C35" w:rsidP="002C47EB">
            <w:pPr>
              <w:rPr>
                <w:sz w:val="24"/>
                <w:szCs w:val="24"/>
              </w:rPr>
            </w:pPr>
            <w:r w:rsidRPr="00231DB5">
              <w:rPr>
                <w:sz w:val="24"/>
                <w:szCs w:val="24"/>
              </w:rPr>
              <w:t>szerda</w:t>
            </w:r>
          </w:p>
        </w:tc>
        <w:tc>
          <w:tcPr>
            <w:tcW w:w="6634" w:type="dxa"/>
            <w:gridSpan w:val="2"/>
          </w:tcPr>
          <w:p w14:paraId="55E3AFD2" w14:textId="77777777" w:rsidR="006D3C35" w:rsidRPr="00231DB5" w:rsidRDefault="006D3C35" w:rsidP="002C47EB">
            <w:pPr>
              <w:rPr>
                <w:sz w:val="24"/>
                <w:szCs w:val="24"/>
              </w:rPr>
            </w:pPr>
            <w:r w:rsidRPr="00231DB5">
              <w:rPr>
                <w:b/>
                <w:bCs/>
                <w:sz w:val="24"/>
                <w:szCs w:val="24"/>
              </w:rPr>
              <w:t xml:space="preserve">Osztályozó vizsgák </w:t>
            </w:r>
            <w:r w:rsidRPr="00231DB5">
              <w:rPr>
                <w:sz w:val="24"/>
                <w:szCs w:val="24"/>
              </w:rPr>
              <w:t>(9 – 13. évfolyam)</w:t>
            </w:r>
          </w:p>
          <w:p w14:paraId="1ADCE02F" w14:textId="77777777" w:rsidR="006D3C35" w:rsidRPr="00231DB5" w:rsidRDefault="006D3C35" w:rsidP="002C47EB">
            <w:pPr>
              <w:rPr>
                <w:sz w:val="24"/>
                <w:szCs w:val="24"/>
              </w:rPr>
            </w:pPr>
          </w:p>
        </w:tc>
        <w:tc>
          <w:tcPr>
            <w:tcW w:w="3005" w:type="dxa"/>
            <w:gridSpan w:val="2"/>
          </w:tcPr>
          <w:p w14:paraId="26913D33" w14:textId="77777777" w:rsidR="006D3C35" w:rsidRPr="00231DB5" w:rsidRDefault="006D3C35" w:rsidP="002C47EB">
            <w:pPr>
              <w:rPr>
                <w:sz w:val="24"/>
                <w:szCs w:val="24"/>
              </w:rPr>
            </w:pPr>
            <w:r w:rsidRPr="00231DB5">
              <w:rPr>
                <w:sz w:val="24"/>
                <w:szCs w:val="24"/>
              </w:rPr>
              <w:t>oktatók</w:t>
            </w:r>
          </w:p>
          <w:p w14:paraId="2CE58400" w14:textId="77777777" w:rsidR="006D3C35" w:rsidRPr="00231DB5" w:rsidRDefault="006D3C35" w:rsidP="002C47EB">
            <w:pPr>
              <w:rPr>
                <w:sz w:val="24"/>
                <w:szCs w:val="24"/>
              </w:rPr>
            </w:pPr>
            <w:r w:rsidRPr="00231DB5">
              <w:rPr>
                <w:sz w:val="24"/>
                <w:szCs w:val="24"/>
              </w:rPr>
              <w:t>igazgatóhelyettesek</w:t>
            </w:r>
          </w:p>
        </w:tc>
      </w:tr>
      <w:tr w:rsidR="006D3C35" w:rsidRPr="00A50E97" w14:paraId="59D6EBA2" w14:textId="77777777" w:rsidTr="002C47EB">
        <w:tc>
          <w:tcPr>
            <w:tcW w:w="1696" w:type="dxa"/>
          </w:tcPr>
          <w:p w14:paraId="06041F4A" w14:textId="77777777" w:rsidR="006D3C35" w:rsidRPr="00231DB5" w:rsidRDefault="006D3C35" w:rsidP="006D3C35">
            <w:pPr>
              <w:pStyle w:val="Listaszerbekezds"/>
              <w:numPr>
                <w:ilvl w:val="0"/>
                <w:numId w:val="54"/>
              </w:numPr>
              <w:rPr>
                <w:sz w:val="24"/>
                <w:szCs w:val="24"/>
              </w:rPr>
            </w:pPr>
          </w:p>
        </w:tc>
        <w:tc>
          <w:tcPr>
            <w:tcW w:w="1752" w:type="dxa"/>
            <w:gridSpan w:val="2"/>
          </w:tcPr>
          <w:p w14:paraId="673110CE" w14:textId="77777777" w:rsidR="006D3C35" w:rsidRPr="00231DB5" w:rsidRDefault="006D3C35" w:rsidP="002C47EB">
            <w:pPr>
              <w:rPr>
                <w:sz w:val="24"/>
                <w:szCs w:val="24"/>
              </w:rPr>
            </w:pPr>
            <w:r w:rsidRPr="00231DB5">
              <w:rPr>
                <w:sz w:val="24"/>
                <w:szCs w:val="24"/>
              </w:rPr>
              <w:t>január 9.</w:t>
            </w:r>
          </w:p>
        </w:tc>
        <w:tc>
          <w:tcPr>
            <w:tcW w:w="1253" w:type="dxa"/>
          </w:tcPr>
          <w:p w14:paraId="605E8E25" w14:textId="77777777" w:rsidR="006D3C35" w:rsidRPr="00231DB5" w:rsidRDefault="006D3C35" w:rsidP="002C47EB">
            <w:pPr>
              <w:rPr>
                <w:sz w:val="24"/>
                <w:szCs w:val="24"/>
              </w:rPr>
            </w:pPr>
            <w:r w:rsidRPr="00231DB5">
              <w:rPr>
                <w:sz w:val="24"/>
                <w:szCs w:val="24"/>
              </w:rPr>
              <w:t>csütörtök</w:t>
            </w:r>
          </w:p>
        </w:tc>
        <w:tc>
          <w:tcPr>
            <w:tcW w:w="6634" w:type="dxa"/>
            <w:gridSpan w:val="2"/>
          </w:tcPr>
          <w:p w14:paraId="267FFD15" w14:textId="77777777" w:rsidR="006D3C35" w:rsidRPr="00231DB5" w:rsidRDefault="006D3C35" w:rsidP="002C47EB">
            <w:pPr>
              <w:rPr>
                <w:sz w:val="24"/>
                <w:szCs w:val="24"/>
              </w:rPr>
            </w:pPr>
            <w:r w:rsidRPr="00231DB5">
              <w:rPr>
                <w:b/>
                <w:sz w:val="24"/>
                <w:szCs w:val="24"/>
              </w:rPr>
              <w:t>„Nyitott kapu”</w:t>
            </w:r>
            <w:r w:rsidRPr="00231DB5">
              <w:rPr>
                <w:sz w:val="24"/>
                <w:szCs w:val="24"/>
              </w:rPr>
              <w:t xml:space="preserve"> – iskolabemutató (7.)</w:t>
            </w:r>
          </w:p>
          <w:p w14:paraId="171CC7BA" w14:textId="77777777" w:rsidR="006D3C35" w:rsidRPr="00231DB5" w:rsidRDefault="006D3C35" w:rsidP="002C47EB">
            <w:pPr>
              <w:rPr>
                <w:sz w:val="24"/>
                <w:szCs w:val="24"/>
              </w:rPr>
            </w:pPr>
          </w:p>
          <w:p w14:paraId="4626EDC8" w14:textId="77777777" w:rsidR="006D3C35" w:rsidRPr="00231DB5" w:rsidRDefault="006D3C35" w:rsidP="002C47EB">
            <w:pPr>
              <w:rPr>
                <w:sz w:val="24"/>
                <w:szCs w:val="24"/>
              </w:rPr>
            </w:pPr>
            <w:r w:rsidRPr="00231DB5">
              <w:rPr>
                <w:b/>
                <w:bCs/>
                <w:sz w:val="24"/>
                <w:szCs w:val="24"/>
              </w:rPr>
              <w:t xml:space="preserve">Osztályozó vizsgák </w:t>
            </w:r>
            <w:r w:rsidRPr="00231DB5">
              <w:rPr>
                <w:sz w:val="24"/>
                <w:szCs w:val="24"/>
              </w:rPr>
              <w:t>(9 – 13. évfolyam)</w:t>
            </w:r>
          </w:p>
          <w:p w14:paraId="5E7CE8DF" w14:textId="77777777" w:rsidR="006D3C35" w:rsidRPr="00231DB5" w:rsidRDefault="006D3C35" w:rsidP="002C47EB">
            <w:pPr>
              <w:rPr>
                <w:sz w:val="24"/>
                <w:szCs w:val="24"/>
              </w:rPr>
            </w:pPr>
          </w:p>
        </w:tc>
        <w:tc>
          <w:tcPr>
            <w:tcW w:w="3005" w:type="dxa"/>
            <w:gridSpan w:val="2"/>
          </w:tcPr>
          <w:p w14:paraId="78FE9D55" w14:textId="77777777" w:rsidR="006D3C35" w:rsidRPr="00231DB5" w:rsidRDefault="006D3C35" w:rsidP="002C47EB">
            <w:pPr>
              <w:rPr>
                <w:sz w:val="24"/>
                <w:szCs w:val="24"/>
              </w:rPr>
            </w:pPr>
            <w:r w:rsidRPr="00231DB5">
              <w:rPr>
                <w:sz w:val="24"/>
                <w:szCs w:val="24"/>
              </w:rPr>
              <w:t xml:space="preserve">Képes Józsefné igazgató </w:t>
            </w:r>
          </w:p>
          <w:p w14:paraId="5AE6BC6A" w14:textId="77777777" w:rsidR="006D3C35" w:rsidRPr="00231DB5" w:rsidRDefault="006D3C35" w:rsidP="002C47EB">
            <w:pPr>
              <w:rPr>
                <w:sz w:val="24"/>
                <w:szCs w:val="24"/>
              </w:rPr>
            </w:pPr>
          </w:p>
          <w:p w14:paraId="60D71622" w14:textId="77777777" w:rsidR="006D3C35" w:rsidRPr="00231DB5" w:rsidRDefault="006D3C35" w:rsidP="002C47EB">
            <w:pPr>
              <w:rPr>
                <w:sz w:val="24"/>
                <w:szCs w:val="24"/>
              </w:rPr>
            </w:pPr>
            <w:r w:rsidRPr="00231DB5">
              <w:rPr>
                <w:sz w:val="24"/>
                <w:szCs w:val="24"/>
              </w:rPr>
              <w:t>oktatók</w:t>
            </w:r>
          </w:p>
          <w:p w14:paraId="3678F835" w14:textId="77777777" w:rsidR="006D3C35" w:rsidRPr="00231DB5" w:rsidRDefault="006D3C35" w:rsidP="002C47EB">
            <w:pPr>
              <w:rPr>
                <w:sz w:val="24"/>
                <w:szCs w:val="24"/>
              </w:rPr>
            </w:pPr>
            <w:r w:rsidRPr="00231DB5">
              <w:rPr>
                <w:sz w:val="24"/>
                <w:szCs w:val="24"/>
              </w:rPr>
              <w:t xml:space="preserve">igazgatóhelyettesek  </w:t>
            </w:r>
          </w:p>
        </w:tc>
      </w:tr>
      <w:tr w:rsidR="006D3C35" w:rsidRPr="00A50E97" w14:paraId="582C0422" w14:textId="77777777" w:rsidTr="002C47EB">
        <w:tc>
          <w:tcPr>
            <w:tcW w:w="1696" w:type="dxa"/>
          </w:tcPr>
          <w:p w14:paraId="251A92A6" w14:textId="77777777" w:rsidR="006D3C35" w:rsidRPr="00231DB5" w:rsidRDefault="006D3C35" w:rsidP="006D3C35">
            <w:pPr>
              <w:pStyle w:val="Listaszerbekezds"/>
              <w:numPr>
                <w:ilvl w:val="0"/>
                <w:numId w:val="54"/>
              </w:numPr>
              <w:rPr>
                <w:sz w:val="24"/>
                <w:szCs w:val="24"/>
              </w:rPr>
            </w:pPr>
          </w:p>
        </w:tc>
        <w:tc>
          <w:tcPr>
            <w:tcW w:w="1752" w:type="dxa"/>
            <w:gridSpan w:val="2"/>
          </w:tcPr>
          <w:p w14:paraId="0778BA42" w14:textId="77777777" w:rsidR="006D3C35" w:rsidRPr="00231DB5" w:rsidRDefault="006D3C35" w:rsidP="002C47EB">
            <w:pPr>
              <w:rPr>
                <w:sz w:val="24"/>
                <w:szCs w:val="24"/>
              </w:rPr>
            </w:pPr>
            <w:r w:rsidRPr="00231DB5">
              <w:rPr>
                <w:sz w:val="24"/>
                <w:szCs w:val="24"/>
              </w:rPr>
              <w:t>január 10.</w:t>
            </w:r>
          </w:p>
        </w:tc>
        <w:tc>
          <w:tcPr>
            <w:tcW w:w="1253" w:type="dxa"/>
          </w:tcPr>
          <w:p w14:paraId="3D8E222F" w14:textId="77777777" w:rsidR="006D3C35" w:rsidRPr="00231DB5" w:rsidRDefault="006D3C35" w:rsidP="002C47EB">
            <w:pPr>
              <w:rPr>
                <w:sz w:val="24"/>
                <w:szCs w:val="24"/>
              </w:rPr>
            </w:pPr>
            <w:r w:rsidRPr="00231DB5">
              <w:rPr>
                <w:sz w:val="24"/>
                <w:szCs w:val="24"/>
              </w:rPr>
              <w:t>péntek</w:t>
            </w:r>
          </w:p>
        </w:tc>
        <w:tc>
          <w:tcPr>
            <w:tcW w:w="6634" w:type="dxa"/>
            <w:gridSpan w:val="2"/>
          </w:tcPr>
          <w:p w14:paraId="10C2455C" w14:textId="77777777" w:rsidR="006D3C35" w:rsidRPr="00231DB5" w:rsidRDefault="006D3C35" w:rsidP="002C47EB">
            <w:pPr>
              <w:rPr>
                <w:b/>
                <w:bCs/>
                <w:sz w:val="24"/>
                <w:szCs w:val="24"/>
              </w:rPr>
            </w:pPr>
            <w:r w:rsidRPr="00231DB5">
              <w:rPr>
                <w:b/>
                <w:bCs/>
                <w:sz w:val="24"/>
                <w:szCs w:val="24"/>
              </w:rPr>
              <w:t xml:space="preserve">NETFIT mérés kezdete </w:t>
            </w:r>
          </w:p>
          <w:p w14:paraId="07EB9D90" w14:textId="77777777" w:rsidR="006D3C35" w:rsidRPr="00231DB5" w:rsidRDefault="006D3C35" w:rsidP="002C47EB">
            <w:pPr>
              <w:rPr>
                <w:b/>
                <w:bCs/>
                <w:sz w:val="24"/>
                <w:szCs w:val="24"/>
              </w:rPr>
            </w:pPr>
          </w:p>
          <w:p w14:paraId="75084732" w14:textId="77777777" w:rsidR="006D3C35" w:rsidRPr="00231DB5" w:rsidRDefault="006D3C35" w:rsidP="002C47EB">
            <w:pPr>
              <w:rPr>
                <w:sz w:val="24"/>
                <w:szCs w:val="24"/>
              </w:rPr>
            </w:pPr>
            <w:r w:rsidRPr="00231DB5">
              <w:rPr>
                <w:b/>
                <w:bCs/>
                <w:sz w:val="24"/>
                <w:szCs w:val="24"/>
              </w:rPr>
              <w:t xml:space="preserve">Osztályozó vizsgák </w:t>
            </w:r>
            <w:r w:rsidRPr="00231DB5">
              <w:rPr>
                <w:sz w:val="24"/>
                <w:szCs w:val="24"/>
              </w:rPr>
              <w:t>(9 – 13. évfolyam)</w:t>
            </w:r>
          </w:p>
          <w:p w14:paraId="59A0379B" w14:textId="77777777" w:rsidR="006D3C35" w:rsidRPr="00231DB5" w:rsidRDefault="006D3C35" w:rsidP="002C47EB">
            <w:pPr>
              <w:rPr>
                <w:b/>
                <w:bCs/>
                <w:sz w:val="24"/>
                <w:szCs w:val="24"/>
              </w:rPr>
            </w:pPr>
          </w:p>
        </w:tc>
        <w:tc>
          <w:tcPr>
            <w:tcW w:w="3005" w:type="dxa"/>
            <w:gridSpan w:val="2"/>
          </w:tcPr>
          <w:p w14:paraId="72822B9E" w14:textId="77777777" w:rsidR="006D3C35" w:rsidRPr="00231DB5" w:rsidRDefault="006D3C35" w:rsidP="002C47EB">
            <w:pPr>
              <w:rPr>
                <w:sz w:val="24"/>
                <w:szCs w:val="24"/>
              </w:rPr>
            </w:pPr>
            <w:r w:rsidRPr="00231DB5">
              <w:rPr>
                <w:sz w:val="24"/>
                <w:szCs w:val="24"/>
              </w:rPr>
              <w:t xml:space="preserve">érintett oktatók </w:t>
            </w:r>
          </w:p>
          <w:p w14:paraId="06D04556" w14:textId="77777777" w:rsidR="006D3C35" w:rsidRPr="00231DB5" w:rsidRDefault="006D3C35" w:rsidP="002C47EB">
            <w:pPr>
              <w:rPr>
                <w:sz w:val="24"/>
                <w:szCs w:val="24"/>
              </w:rPr>
            </w:pPr>
            <w:r w:rsidRPr="00231DB5">
              <w:rPr>
                <w:sz w:val="24"/>
                <w:szCs w:val="24"/>
              </w:rPr>
              <w:t>Havasi Brigitta iskolatitkár oktatók</w:t>
            </w:r>
          </w:p>
          <w:p w14:paraId="7F00AE4F" w14:textId="77777777" w:rsidR="006D3C35" w:rsidRPr="00231DB5" w:rsidRDefault="006D3C35" w:rsidP="002C47EB">
            <w:pPr>
              <w:rPr>
                <w:sz w:val="24"/>
                <w:szCs w:val="24"/>
              </w:rPr>
            </w:pPr>
            <w:r w:rsidRPr="00231DB5">
              <w:rPr>
                <w:sz w:val="24"/>
                <w:szCs w:val="24"/>
              </w:rPr>
              <w:t>igazgatóhelyettesek</w:t>
            </w:r>
          </w:p>
        </w:tc>
      </w:tr>
      <w:tr w:rsidR="006D3C35" w:rsidRPr="00A50E97" w14:paraId="4B83F8CB" w14:textId="77777777" w:rsidTr="002C47EB">
        <w:tc>
          <w:tcPr>
            <w:tcW w:w="1696" w:type="dxa"/>
          </w:tcPr>
          <w:p w14:paraId="2BA77ADF" w14:textId="77777777" w:rsidR="006D3C35" w:rsidRPr="00231DB5" w:rsidRDefault="006D3C35" w:rsidP="006D3C35">
            <w:pPr>
              <w:pStyle w:val="Listaszerbekezds"/>
              <w:numPr>
                <w:ilvl w:val="0"/>
                <w:numId w:val="54"/>
              </w:numPr>
              <w:rPr>
                <w:sz w:val="24"/>
                <w:szCs w:val="24"/>
              </w:rPr>
            </w:pPr>
          </w:p>
        </w:tc>
        <w:tc>
          <w:tcPr>
            <w:tcW w:w="1752" w:type="dxa"/>
            <w:gridSpan w:val="2"/>
          </w:tcPr>
          <w:p w14:paraId="532193C7" w14:textId="77777777" w:rsidR="006D3C35" w:rsidRPr="00231DB5" w:rsidRDefault="006D3C35" w:rsidP="002C47EB">
            <w:pPr>
              <w:rPr>
                <w:sz w:val="24"/>
                <w:szCs w:val="24"/>
              </w:rPr>
            </w:pPr>
            <w:r w:rsidRPr="00231DB5">
              <w:rPr>
                <w:sz w:val="24"/>
                <w:szCs w:val="24"/>
              </w:rPr>
              <w:t>január 13.</w:t>
            </w:r>
          </w:p>
        </w:tc>
        <w:tc>
          <w:tcPr>
            <w:tcW w:w="1253" w:type="dxa"/>
          </w:tcPr>
          <w:p w14:paraId="4A2F202B" w14:textId="77777777" w:rsidR="006D3C35" w:rsidRPr="00231DB5" w:rsidRDefault="006D3C35" w:rsidP="002C47EB">
            <w:pPr>
              <w:rPr>
                <w:sz w:val="24"/>
                <w:szCs w:val="24"/>
              </w:rPr>
            </w:pPr>
            <w:r w:rsidRPr="00231DB5">
              <w:rPr>
                <w:sz w:val="24"/>
                <w:szCs w:val="24"/>
              </w:rPr>
              <w:t>hétfő</w:t>
            </w:r>
          </w:p>
          <w:p w14:paraId="0CF1FA86" w14:textId="77777777" w:rsidR="006D3C35" w:rsidRPr="00231DB5" w:rsidRDefault="006D3C35" w:rsidP="002C47EB">
            <w:pPr>
              <w:rPr>
                <w:sz w:val="24"/>
                <w:szCs w:val="24"/>
              </w:rPr>
            </w:pPr>
          </w:p>
        </w:tc>
        <w:tc>
          <w:tcPr>
            <w:tcW w:w="6634" w:type="dxa"/>
            <w:gridSpan w:val="2"/>
          </w:tcPr>
          <w:p w14:paraId="3A24A58C" w14:textId="77777777" w:rsidR="006D3C35" w:rsidRPr="00231DB5" w:rsidRDefault="006D3C35" w:rsidP="002C47EB">
            <w:pPr>
              <w:rPr>
                <w:bCs/>
                <w:sz w:val="24"/>
                <w:szCs w:val="24"/>
              </w:rPr>
            </w:pPr>
            <w:r w:rsidRPr="00231DB5">
              <w:rPr>
                <w:b/>
                <w:sz w:val="24"/>
                <w:szCs w:val="24"/>
              </w:rPr>
              <w:t>„Nyitott kapu”</w:t>
            </w:r>
            <w:r w:rsidRPr="00231DB5">
              <w:rPr>
                <w:sz w:val="24"/>
                <w:szCs w:val="24"/>
              </w:rPr>
              <w:t xml:space="preserve"> – iskolabemutató</w:t>
            </w:r>
            <w:r w:rsidRPr="00231DB5">
              <w:rPr>
                <w:b/>
                <w:bCs/>
                <w:sz w:val="24"/>
                <w:szCs w:val="24"/>
              </w:rPr>
              <w:t xml:space="preserve"> </w:t>
            </w:r>
            <w:r w:rsidRPr="00231DB5">
              <w:rPr>
                <w:bCs/>
                <w:sz w:val="24"/>
                <w:szCs w:val="24"/>
              </w:rPr>
              <w:t>(6.)</w:t>
            </w:r>
          </w:p>
          <w:p w14:paraId="2AEFAE8C" w14:textId="77777777" w:rsidR="006D3C35" w:rsidRPr="00231DB5" w:rsidRDefault="006D3C35" w:rsidP="002C47EB">
            <w:pPr>
              <w:rPr>
                <w:b/>
                <w:bCs/>
                <w:sz w:val="24"/>
                <w:szCs w:val="24"/>
              </w:rPr>
            </w:pPr>
          </w:p>
          <w:p w14:paraId="4807FDA9" w14:textId="77777777" w:rsidR="006D3C35" w:rsidRPr="00231DB5" w:rsidRDefault="006D3C35" w:rsidP="002C47EB">
            <w:pPr>
              <w:rPr>
                <w:sz w:val="24"/>
                <w:szCs w:val="24"/>
              </w:rPr>
            </w:pPr>
            <w:r w:rsidRPr="00231DB5">
              <w:rPr>
                <w:b/>
                <w:bCs/>
                <w:sz w:val="24"/>
                <w:szCs w:val="24"/>
              </w:rPr>
              <w:t xml:space="preserve">Osztályozó vizsgák </w:t>
            </w:r>
            <w:r w:rsidRPr="00231DB5">
              <w:rPr>
                <w:sz w:val="24"/>
                <w:szCs w:val="24"/>
              </w:rPr>
              <w:t>(9 – 13. évfolyam)</w:t>
            </w:r>
          </w:p>
          <w:p w14:paraId="759B1D33" w14:textId="77777777" w:rsidR="006D3C35" w:rsidRPr="00231DB5" w:rsidRDefault="006D3C35" w:rsidP="002C47EB">
            <w:pPr>
              <w:rPr>
                <w:sz w:val="24"/>
                <w:szCs w:val="24"/>
              </w:rPr>
            </w:pPr>
          </w:p>
        </w:tc>
        <w:tc>
          <w:tcPr>
            <w:tcW w:w="3005" w:type="dxa"/>
            <w:gridSpan w:val="2"/>
          </w:tcPr>
          <w:p w14:paraId="5ABC2171" w14:textId="77777777" w:rsidR="006D3C35" w:rsidRPr="00231DB5" w:rsidRDefault="006D3C35" w:rsidP="002C47EB">
            <w:pPr>
              <w:rPr>
                <w:sz w:val="24"/>
                <w:szCs w:val="24"/>
              </w:rPr>
            </w:pPr>
            <w:r w:rsidRPr="00231DB5">
              <w:rPr>
                <w:sz w:val="24"/>
                <w:szCs w:val="24"/>
              </w:rPr>
              <w:t xml:space="preserve">Képes Józsefné igazgató </w:t>
            </w:r>
          </w:p>
          <w:p w14:paraId="7E5BC5E3" w14:textId="77777777" w:rsidR="006D3C35" w:rsidRPr="00231DB5" w:rsidRDefault="006D3C35" w:rsidP="002C47EB">
            <w:pPr>
              <w:rPr>
                <w:sz w:val="24"/>
                <w:szCs w:val="24"/>
              </w:rPr>
            </w:pPr>
          </w:p>
          <w:p w14:paraId="21C38D81" w14:textId="77777777" w:rsidR="006D3C35" w:rsidRPr="00231DB5" w:rsidRDefault="006D3C35" w:rsidP="002C47EB">
            <w:pPr>
              <w:rPr>
                <w:sz w:val="24"/>
                <w:szCs w:val="24"/>
              </w:rPr>
            </w:pPr>
            <w:r w:rsidRPr="00231DB5">
              <w:rPr>
                <w:sz w:val="24"/>
                <w:szCs w:val="24"/>
              </w:rPr>
              <w:t>oktatók</w:t>
            </w:r>
          </w:p>
          <w:p w14:paraId="6618410A" w14:textId="77777777" w:rsidR="006D3C35" w:rsidRPr="00231DB5" w:rsidRDefault="006D3C35" w:rsidP="002C47EB">
            <w:pPr>
              <w:rPr>
                <w:sz w:val="24"/>
                <w:szCs w:val="24"/>
              </w:rPr>
            </w:pPr>
            <w:r w:rsidRPr="00231DB5">
              <w:rPr>
                <w:sz w:val="24"/>
                <w:szCs w:val="24"/>
              </w:rPr>
              <w:t>igazgatóhelyettesek</w:t>
            </w:r>
          </w:p>
        </w:tc>
      </w:tr>
      <w:tr w:rsidR="006D3C35" w:rsidRPr="00A50E97" w14:paraId="0E4FB242" w14:textId="77777777" w:rsidTr="002C47EB">
        <w:tc>
          <w:tcPr>
            <w:tcW w:w="1696" w:type="dxa"/>
          </w:tcPr>
          <w:p w14:paraId="20EC6D9F" w14:textId="77777777" w:rsidR="006D3C35" w:rsidRPr="00231DB5" w:rsidRDefault="006D3C35" w:rsidP="006D3C35">
            <w:pPr>
              <w:pStyle w:val="Listaszerbekezds"/>
              <w:numPr>
                <w:ilvl w:val="0"/>
                <w:numId w:val="54"/>
              </w:numPr>
              <w:rPr>
                <w:sz w:val="24"/>
                <w:szCs w:val="24"/>
              </w:rPr>
            </w:pPr>
          </w:p>
        </w:tc>
        <w:tc>
          <w:tcPr>
            <w:tcW w:w="1752" w:type="dxa"/>
            <w:gridSpan w:val="2"/>
          </w:tcPr>
          <w:p w14:paraId="2936397D" w14:textId="77777777" w:rsidR="006D3C35" w:rsidRPr="00231DB5" w:rsidRDefault="006D3C35" w:rsidP="002C47EB">
            <w:pPr>
              <w:rPr>
                <w:sz w:val="24"/>
                <w:szCs w:val="24"/>
              </w:rPr>
            </w:pPr>
            <w:r w:rsidRPr="00231DB5">
              <w:rPr>
                <w:sz w:val="24"/>
                <w:szCs w:val="24"/>
              </w:rPr>
              <w:t>január 14.</w:t>
            </w:r>
          </w:p>
        </w:tc>
        <w:tc>
          <w:tcPr>
            <w:tcW w:w="1253" w:type="dxa"/>
          </w:tcPr>
          <w:p w14:paraId="20484A40" w14:textId="77777777" w:rsidR="006D3C35" w:rsidRPr="00231DB5" w:rsidRDefault="006D3C35" w:rsidP="002C47EB">
            <w:pPr>
              <w:rPr>
                <w:sz w:val="24"/>
                <w:szCs w:val="24"/>
              </w:rPr>
            </w:pPr>
            <w:r w:rsidRPr="00231DB5">
              <w:rPr>
                <w:sz w:val="24"/>
                <w:szCs w:val="24"/>
              </w:rPr>
              <w:t>kedd</w:t>
            </w:r>
          </w:p>
        </w:tc>
        <w:tc>
          <w:tcPr>
            <w:tcW w:w="6634" w:type="dxa"/>
            <w:gridSpan w:val="2"/>
          </w:tcPr>
          <w:p w14:paraId="10554AED" w14:textId="77777777" w:rsidR="006D3C35" w:rsidRPr="00231DB5" w:rsidRDefault="006D3C35" w:rsidP="002C47EB">
            <w:pPr>
              <w:rPr>
                <w:sz w:val="24"/>
                <w:szCs w:val="24"/>
              </w:rPr>
            </w:pPr>
            <w:r w:rsidRPr="00231DB5">
              <w:rPr>
                <w:b/>
                <w:bCs/>
                <w:sz w:val="24"/>
                <w:szCs w:val="24"/>
              </w:rPr>
              <w:t xml:space="preserve">Osztályozó vizsgák </w:t>
            </w:r>
            <w:r w:rsidRPr="00231DB5">
              <w:rPr>
                <w:sz w:val="24"/>
                <w:szCs w:val="24"/>
              </w:rPr>
              <w:t>(9 – 13. évfolyam)</w:t>
            </w:r>
          </w:p>
          <w:p w14:paraId="33281920" w14:textId="77777777" w:rsidR="006D3C35" w:rsidRPr="00231DB5" w:rsidRDefault="006D3C35" w:rsidP="002C47EB">
            <w:pPr>
              <w:rPr>
                <w:b/>
                <w:bCs/>
                <w:sz w:val="24"/>
                <w:szCs w:val="24"/>
              </w:rPr>
            </w:pPr>
          </w:p>
        </w:tc>
        <w:tc>
          <w:tcPr>
            <w:tcW w:w="3005" w:type="dxa"/>
            <w:gridSpan w:val="2"/>
          </w:tcPr>
          <w:p w14:paraId="2458AEDA" w14:textId="77777777" w:rsidR="006D3C35" w:rsidRPr="00231DB5" w:rsidRDefault="006D3C35" w:rsidP="002C47EB">
            <w:pPr>
              <w:rPr>
                <w:sz w:val="24"/>
                <w:szCs w:val="24"/>
              </w:rPr>
            </w:pPr>
            <w:r w:rsidRPr="00231DB5">
              <w:rPr>
                <w:sz w:val="24"/>
                <w:szCs w:val="24"/>
              </w:rPr>
              <w:t>oktatók</w:t>
            </w:r>
          </w:p>
          <w:p w14:paraId="7938ACF2" w14:textId="77777777" w:rsidR="006D3C35" w:rsidRPr="00231DB5" w:rsidRDefault="006D3C35" w:rsidP="002C47EB">
            <w:pPr>
              <w:rPr>
                <w:sz w:val="24"/>
                <w:szCs w:val="24"/>
              </w:rPr>
            </w:pPr>
            <w:r w:rsidRPr="00231DB5">
              <w:rPr>
                <w:sz w:val="24"/>
                <w:szCs w:val="24"/>
              </w:rPr>
              <w:t>igazgatóhelyettesek</w:t>
            </w:r>
          </w:p>
        </w:tc>
      </w:tr>
      <w:tr w:rsidR="006D3C35" w:rsidRPr="00A50E97" w14:paraId="3799BB67" w14:textId="77777777" w:rsidTr="002C47EB">
        <w:tc>
          <w:tcPr>
            <w:tcW w:w="1696" w:type="dxa"/>
          </w:tcPr>
          <w:p w14:paraId="227648A6" w14:textId="77777777" w:rsidR="006D3C35" w:rsidRPr="00231DB5" w:rsidRDefault="006D3C35" w:rsidP="006D3C35">
            <w:pPr>
              <w:pStyle w:val="Listaszerbekezds"/>
              <w:numPr>
                <w:ilvl w:val="0"/>
                <w:numId w:val="54"/>
              </w:numPr>
              <w:rPr>
                <w:sz w:val="24"/>
                <w:szCs w:val="24"/>
              </w:rPr>
            </w:pPr>
          </w:p>
        </w:tc>
        <w:tc>
          <w:tcPr>
            <w:tcW w:w="1752" w:type="dxa"/>
            <w:gridSpan w:val="2"/>
          </w:tcPr>
          <w:p w14:paraId="2ECDC466" w14:textId="77777777" w:rsidR="006D3C35" w:rsidRPr="00231DB5" w:rsidRDefault="006D3C35" w:rsidP="002C47EB">
            <w:pPr>
              <w:rPr>
                <w:sz w:val="24"/>
                <w:szCs w:val="24"/>
              </w:rPr>
            </w:pPr>
            <w:r w:rsidRPr="00231DB5">
              <w:rPr>
                <w:sz w:val="24"/>
                <w:szCs w:val="24"/>
              </w:rPr>
              <w:t>január 15.</w:t>
            </w:r>
          </w:p>
        </w:tc>
        <w:tc>
          <w:tcPr>
            <w:tcW w:w="1253" w:type="dxa"/>
          </w:tcPr>
          <w:p w14:paraId="26F44A75" w14:textId="77777777" w:rsidR="006D3C35" w:rsidRPr="00231DB5" w:rsidRDefault="006D3C35" w:rsidP="002C47EB">
            <w:pPr>
              <w:rPr>
                <w:sz w:val="24"/>
                <w:szCs w:val="24"/>
              </w:rPr>
            </w:pPr>
            <w:r w:rsidRPr="00231DB5">
              <w:rPr>
                <w:sz w:val="24"/>
                <w:szCs w:val="24"/>
              </w:rPr>
              <w:t>szerda</w:t>
            </w:r>
          </w:p>
        </w:tc>
        <w:tc>
          <w:tcPr>
            <w:tcW w:w="6634" w:type="dxa"/>
            <w:gridSpan w:val="2"/>
          </w:tcPr>
          <w:p w14:paraId="04D93656" w14:textId="77777777" w:rsidR="006D3C35" w:rsidRPr="00231DB5" w:rsidRDefault="006D3C35" w:rsidP="002C47EB">
            <w:pPr>
              <w:rPr>
                <w:b/>
                <w:bCs/>
                <w:sz w:val="24"/>
                <w:szCs w:val="24"/>
              </w:rPr>
            </w:pPr>
            <w:r w:rsidRPr="00231DB5">
              <w:rPr>
                <w:b/>
                <w:bCs/>
                <w:sz w:val="24"/>
                <w:szCs w:val="24"/>
              </w:rPr>
              <w:t xml:space="preserve">Osztályozó vizsgák </w:t>
            </w:r>
            <w:r w:rsidRPr="00231DB5">
              <w:rPr>
                <w:sz w:val="24"/>
                <w:szCs w:val="24"/>
              </w:rPr>
              <w:t>(9 – 13. évfolyam)</w:t>
            </w:r>
          </w:p>
        </w:tc>
        <w:tc>
          <w:tcPr>
            <w:tcW w:w="3005" w:type="dxa"/>
            <w:gridSpan w:val="2"/>
          </w:tcPr>
          <w:p w14:paraId="1C062DD4" w14:textId="77777777" w:rsidR="006D3C35" w:rsidRPr="00231DB5" w:rsidRDefault="006D3C35" w:rsidP="002C47EB">
            <w:pPr>
              <w:rPr>
                <w:sz w:val="24"/>
                <w:szCs w:val="24"/>
              </w:rPr>
            </w:pPr>
            <w:r w:rsidRPr="00231DB5">
              <w:rPr>
                <w:sz w:val="24"/>
                <w:szCs w:val="24"/>
              </w:rPr>
              <w:t>oktatók</w:t>
            </w:r>
          </w:p>
          <w:p w14:paraId="3418D46A" w14:textId="77777777" w:rsidR="006D3C35" w:rsidRPr="00231DB5" w:rsidRDefault="006D3C35" w:rsidP="002C47EB">
            <w:pPr>
              <w:rPr>
                <w:sz w:val="24"/>
                <w:szCs w:val="24"/>
              </w:rPr>
            </w:pPr>
            <w:r w:rsidRPr="00231DB5">
              <w:rPr>
                <w:sz w:val="24"/>
                <w:szCs w:val="24"/>
              </w:rPr>
              <w:lastRenderedPageBreak/>
              <w:t>igazgatóhelyettesek</w:t>
            </w:r>
          </w:p>
        </w:tc>
      </w:tr>
      <w:tr w:rsidR="006D3C35" w:rsidRPr="00A50E97" w14:paraId="6F5DD6DB" w14:textId="77777777" w:rsidTr="002C47EB">
        <w:tc>
          <w:tcPr>
            <w:tcW w:w="1696" w:type="dxa"/>
          </w:tcPr>
          <w:p w14:paraId="1FB7308B" w14:textId="77777777" w:rsidR="006D3C35" w:rsidRPr="00231DB5" w:rsidRDefault="006D3C35" w:rsidP="006D3C35">
            <w:pPr>
              <w:pStyle w:val="Listaszerbekezds"/>
              <w:numPr>
                <w:ilvl w:val="0"/>
                <w:numId w:val="54"/>
              </w:numPr>
              <w:rPr>
                <w:sz w:val="24"/>
                <w:szCs w:val="24"/>
              </w:rPr>
            </w:pPr>
          </w:p>
        </w:tc>
        <w:tc>
          <w:tcPr>
            <w:tcW w:w="1752" w:type="dxa"/>
            <w:gridSpan w:val="2"/>
          </w:tcPr>
          <w:p w14:paraId="51CDFAF8" w14:textId="77777777" w:rsidR="006D3C35" w:rsidRPr="00231DB5" w:rsidRDefault="006D3C35" w:rsidP="002C47EB">
            <w:pPr>
              <w:rPr>
                <w:sz w:val="24"/>
                <w:szCs w:val="24"/>
              </w:rPr>
            </w:pPr>
            <w:r w:rsidRPr="00231DB5">
              <w:rPr>
                <w:sz w:val="24"/>
                <w:szCs w:val="24"/>
              </w:rPr>
              <w:t>január 16.</w:t>
            </w:r>
          </w:p>
        </w:tc>
        <w:tc>
          <w:tcPr>
            <w:tcW w:w="1253" w:type="dxa"/>
          </w:tcPr>
          <w:p w14:paraId="6621D7F4" w14:textId="77777777" w:rsidR="006D3C35" w:rsidRPr="00231DB5" w:rsidRDefault="006D3C35" w:rsidP="002C47EB">
            <w:pPr>
              <w:rPr>
                <w:sz w:val="24"/>
                <w:szCs w:val="24"/>
              </w:rPr>
            </w:pPr>
            <w:r w:rsidRPr="00231DB5">
              <w:rPr>
                <w:sz w:val="24"/>
                <w:szCs w:val="24"/>
              </w:rPr>
              <w:t>csütörtök</w:t>
            </w:r>
          </w:p>
        </w:tc>
        <w:tc>
          <w:tcPr>
            <w:tcW w:w="6634" w:type="dxa"/>
            <w:gridSpan w:val="2"/>
          </w:tcPr>
          <w:p w14:paraId="3B66A001" w14:textId="77777777" w:rsidR="006D3C35" w:rsidRPr="00231DB5" w:rsidRDefault="006D3C35" w:rsidP="002C47EB">
            <w:pPr>
              <w:rPr>
                <w:b/>
                <w:bCs/>
                <w:sz w:val="24"/>
                <w:szCs w:val="24"/>
              </w:rPr>
            </w:pPr>
            <w:r w:rsidRPr="00231DB5">
              <w:rPr>
                <w:b/>
                <w:bCs/>
                <w:sz w:val="24"/>
                <w:szCs w:val="24"/>
              </w:rPr>
              <w:t>Jegyek lezárása</w:t>
            </w:r>
          </w:p>
        </w:tc>
        <w:tc>
          <w:tcPr>
            <w:tcW w:w="3005" w:type="dxa"/>
            <w:gridSpan w:val="2"/>
          </w:tcPr>
          <w:p w14:paraId="6B152392" w14:textId="77777777" w:rsidR="006D3C35" w:rsidRPr="00231DB5" w:rsidRDefault="006D3C35" w:rsidP="002C47EB">
            <w:pPr>
              <w:rPr>
                <w:sz w:val="24"/>
                <w:szCs w:val="24"/>
              </w:rPr>
            </w:pPr>
            <w:r w:rsidRPr="00231DB5">
              <w:rPr>
                <w:sz w:val="24"/>
                <w:szCs w:val="24"/>
              </w:rPr>
              <w:t>oktatók</w:t>
            </w:r>
          </w:p>
          <w:p w14:paraId="250296BF" w14:textId="77777777" w:rsidR="006D3C35" w:rsidRPr="00231DB5" w:rsidRDefault="006D3C35" w:rsidP="002C47EB">
            <w:pPr>
              <w:rPr>
                <w:sz w:val="24"/>
                <w:szCs w:val="24"/>
              </w:rPr>
            </w:pPr>
            <w:r w:rsidRPr="00231DB5">
              <w:rPr>
                <w:sz w:val="24"/>
                <w:szCs w:val="24"/>
              </w:rPr>
              <w:t>igazgatóhelyettesek</w:t>
            </w:r>
          </w:p>
        </w:tc>
      </w:tr>
      <w:tr w:rsidR="006D3C35" w:rsidRPr="00A50E97" w14:paraId="49F89458" w14:textId="77777777" w:rsidTr="002C47EB">
        <w:tc>
          <w:tcPr>
            <w:tcW w:w="1696" w:type="dxa"/>
          </w:tcPr>
          <w:p w14:paraId="7E08759C" w14:textId="77777777" w:rsidR="006D3C35" w:rsidRPr="00231DB5" w:rsidRDefault="006D3C35" w:rsidP="006D3C35">
            <w:pPr>
              <w:pStyle w:val="Listaszerbekezds"/>
              <w:numPr>
                <w:ilvl w:val="0"/>
                <w:numId w:val="54"/>
              </w:numPr>
              <w:rPr>
                <w:sz w:val="24"/>
                <w:szCs w:val="24"/>
              </w:rPr>
            </w:pPr>
          </w:p>
        </w:tc>
        <w:tc>
          <w:tcPr>
            <w:tcW w:w="1752" w:type="dxa"/>
            <w:gridSpan w:val="2"/>
          </w:tcPr>
          <w:p w14:paraId="2594CACC" w14:textId="77777777" w:rsidR="006D3C35" w:rsidRPr="00231DB5" w:rsidRDefault="006D3C35" w:rsidP="002C47EB">
            <w:pPr>
              <w:rPr>
                <w:sz w:val="24"/>
                <w:szCs w:val="24"/>
              </w:rPr>
            </w:pPr>
            <w:r w:rsidRPr="00231DB5">
              <w:rPr>
                <w:sz w:val="24"/>
                <w:szCs w:val="24"/>
              </w:rPr>
              <w:t>január 17.</w:t>
            </w:r>
          </w:p>
        </w:tc>
        <w:tc>
          <w:tcPr>
            <w:tcW w:w="1253" w:type="dxa"/>
          </w:tcPr>
          <w:p w14:paraId="5834C7F4" w14:textId="77777777" w:rsidR="006D3C35" w:rsidRPr="00231DB5" w:rsidRDefault="006D3C35" w:rsidP="002C47EB">
            <w:pPr>
              <w:rPr>
                <w:sz w:val="24"/>
                <w:szCs w:val="24"/>
              </w:rPr>
            </w:pPr>
            <w:r w:rsidRPr="00231DB5">
              <w:rPr>
                <w:sz w:val="24"/>
                <w:szCs w:val="24"/>
              </w:rPr>
              <w:t>péntek</w:t>
            </w:r>
          </w:p>
        </w:tc>
        <w:tc>
          <w:tcPr>
            <w:tcW w:w="6634" w:type="dxa"/>
            <w:gridSpan w:val="2"/>
          </w:tcPr>
          <w:tbl>
            <w:tblPr>
              <w:tblStyle w:val="Rcsostblzat"/>
              <w:tblpPr w:leftFromText="141" w:rightFromText="141" w:vertAnchor="text" w:tblpX="-5" w:tblpY="1"/>
              <w:tblOverlap w:val="never"/>
              <w:tblW w:w="14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029"/>
            </w:tblGrid>
            <w:tr w:rsidR="006D3C35" w:rsidRPr="00231DB5" w14:paraId="04A2906B" w14:textId="77777777" w:rsidTr="002C47EB">
              <w:tc>
                <w:tcPr>
                  <w:tcW w:w="6662" w:type="dxa"/>
                </w:tcPr>
                <w:p w14:paraId="7BE7BF4B" w14:textId="77777777" w:rsidR="006D3C35" w:rsidRPr="00231DB5" w:rsidRDefault="006D3C35" w:rsidP="002C47EB">
                  <w:pPr>
                    <w:rPr>
                      <w:b/>
                      <w:bCs/>
                      <w:sz w:val="24"/>
                      <w:szCs w:val="24"/>
                    </w:rPr>
                  </w:pPr>
                  <w:r w:rsidRPr="00231DB5">
                    <w:rPr>
                      <w:b/>
                      <w:bCs/>
                      <w:sz w:val="24"/>
                      <w:szCs w:val="24"/>
                    </w:rPr>
                    <w:t>Jegyek lezárásának igazgatóhelyettesi ellenőrzése</w:t>
                  </w:r>
                </w:p>
              </w:tc>
            </w:tr>
          </w:tbl>
          <w:p w14:paraId="6B8B0933" w14:textId="77777777" w:rsidR="006D3C35" w:rsidRPr="00231DB5" w:rsidRDefault="006D3C35" w:rsidP="002C47EB">
            <w:pPr>
              <w:rPr>
                <w:b/>
                <w:bCs/>
                <w:sz w:val="24"/>
                <w:szCs w:val="24"/>
              </w:rPr>
            </w:pPr>
          </w:p>
        </w:tc>
        <w:tc>
          <w:tcPr>
            <w:tcW w:w="3005" w:type="dxa"/>
            <w:gridSpan w:val="2"/>
          </w:tcPr>
          <w:p w14:paraId="4FECC96F" w14:textId="77777777" w:rsidR="006D3C35" w:rsidRPr="00231DB5" w:rsidRDefault="006D3C35" w:rsidP="002C47EB">
            <w:pPr>
              <w:rPr>
                <w:sz w:val="24"/>
                <w:szCs w:val="24"/>
              </w:rPr>
            </w:pPr>
            <w:r w:rsidRPr="00231DB5">
              <w:rPr>
                <w:sz w:val="24"/>
                <w:szCs w:val="24"/>
              </w:rPr>
              <w:t>igazgatóhelyettesek</w:t>
            </w:r>
          </w:p>
        </w:tc>
      </w:tr>
      <w:tr w:rsidR="006D3C35" w:rsidRPr="00A50E97" w14:paraId="759BECE3" w14:textId="77777777" w:rsidTr="002C47EB">
        <w:tc>
          <w:tcPr>
            <w:tcW w:w="3448" w:type="dxa"/>
            <w:gridSpan w:val="3"/>
          </w:tcPr>
          <w:p w14:paraId="605FD8D2" w14:textId="77777777" w:rsidR="006D3C35" w:rsidRPr="00231DB5" w:rsidRDefault="006D3C35" w:rsidP="002C47EB">
            <w:pPr>
              <w:jc w:val="center"/>
              <w:rPr>
                <w:sz w:val="24"/>
                <w:szCs w:val="24"/>
              </w:rPr>
            </w:pPr>
            <w:r w:rsidRPr="00231DB5">
              <w:rPr>
                <w:sz w:val="24"/>
                <w:szCs w:val="24"/>
              </w:rPr>
              <w:t>január 18.</w:t>
            </w:r>
          </w:p>
        </w:tc>
        <w:tc>
          <w:tcPr>
            <w:tcW w:w="1253" w:type="dxa"/>
          </w:tcPr>
          <w:p w14:paraId="580DDCDC" w14:textId="77777777" w:rsidR="006D3C35" w:rsidRPr="00231DB5" w:rsidRDefault="006D3C35" w:rsidP="002C47EB">
            <w:pPr>
              <w:rPr>
                <w:sz w:val="24"/>
                <w:szCs w:val="24"/>
              </w:rPr>
            </w:pPr>
            <w:r w:rsidRPr="00231DB5">
              <w:rPr>
                <w:sz w:val="24"/>
                <w:szCs w:val="24"/>
              </w:rPr>
              <w:t>szombat</w:t>
            </w:r>
          </w:p>
          <w:p w14:paraId="26DEC555" w14:textId="77777777" w:rsidR="006D3C35" w:rsidRPr="00231DB5" w:rsidRDefault="006D3C35" w:rsidP="002C47EB">
            <w:pPr>
              <w:rPr>
                <w:sz w:val="24"/>
                <w:szCs w:val="24"/>
              </w:rPr>
            </w:pPr>
            <w:r w:rsidRPr="00231DB5">
              <w:rPr>
                <w:sz w:val="24"/>
                <w:szCs w:val="24"/>
              </w:rPr>
              <w:t xml:space="preserve">10.00 - </w:t>
            </w:r>
          </w:p>
        </w:tc>
        <w:tc>
          <w:tcPr>
            <w:tcW w:w="6634" w:type="dxa"/>
            <w:gridSpan w:val="2"/>
          </w:tcPr>
          <w:p w14:paraId="4B450673" w14:textId="77777777" w:rsidR="006D3C35" w:rsidRPr="00231DB5" w:rsidRDefault="006D3C35" w:rsidP="002C47EB">
            <w:pPr>
              <w:rPr>
                <w:b/>
                <w:bCs/>
                <w:sz w:val="24"/>
                <w:szCs w:val="24"/>
              </w:rPr>
            </w:pPr>
            <w:r w:rsidRPr="00231DB5">
              <w:rPr>
                <w:b/>
                <w:bCs/>
                <w:sz w:val="24"/>
                <w:szCs w:val="24"/>
              </w:rPr>
              <w:t>Központi felvételi vizsga</w:t>
            </w:r>
          </w:p>
        </w:tc>
        <w:tc>
          <w:tcPr>
            <w:tcW w:w="3005" w:type="dxa"/>
            <w:gridSpan w:val="2"/>
          </w:tcPr>
          <w:p w14:paraId="321548F0" w14:textId="77777777" w:rsidR="006D3C35" w:rsidRPr="00231DB5" w:rsidRDefault="006D3C35" w:rsidP="002C47EB">
            <w:pPr>
              <w:rPr>
                <w:sz w:val="24"/>
                <w:szCs w:val="24"/>
              </w:rPr>
            </w:pPr>
            <w:r w:rsidRPr="00231DB5">
              <w:rPr>
                <w:sz w:val="24"/>
                <w:szCs w:val="24"/>
              </w:rPr>
              <w:t>Képes Józsefné igazgató</w:t>
            </w:r>
          </w:p>
        </w:tc>
      </w:tr>
      <w:tr w:rsidR="006D3C35" w:rsidRPr="00A50E97" w14:paraId="657B0ADF" w14:textId="77777777" w:rsidTr="002C47EB">
        <w:trPr>
          <w:trHeight w:val="461"/>
        </w:trPr>
        <w:tc>
          <w:tcPr>
            <w:tcW w:w="1696" w:type="dxa"/>
          </w:tcPr>
          <w:p w14:paraId="79DBA82A" w14:textId="77777777" w:rsidR="006D3C35" w:rsidRPr="00231DB5" w:rsidRDefault="006D3C35" w:rsidP="006D3C35">
            <w:pPr>
              <w:pStyle w:val="Listaszerbekezds"/>
              <w:numPr>
                <w:ilvl w:val="0"/>
                <w:numId w:val="54"/>
              </w:numPr>
              <w:rPr>
                <w:sz w:val="24"/>
                <w:szCs w:val="24"/>
              </w:rPr>
            </w:pPr>
          </w:p>
        </w:tc>
        <w:tc>
          <w:tcPr>
            <w:tcW w:w="1752" w:type="dxa"/>
            <w:gridSpan w:val="2"/>
          </w:tcPr>
          <w:p w14:paraId="7ACF3C14" w14:textId="77777777" w:rsidR="006D3C35" w:rsidRPr="00231DB5" w:rsidRDefault="006D3C35" w:rsidP="002C47EB">
            <w:pPr>
              <w:rPr>
                <w:sz w:val="24"/>
                <w:szCs w:val="24"/>
              </w:rPr>
            </w:pPr>
            <w:r w:rsidRPr="00231DB5">
              <w:rPr>
                <w:sz w:val="24"/>
                <w:szCs w:val="24"/>
              </w:rPr>
              <w:t>január 20.</w:t>
            </w:r>
          </w:p>
        </w:tc>
        <w:tc>
          <w:tcPr>
            <w:tcW w:w="1253" w:type="dxa"/>
          </w:tcPr>
          <w:p w14:paraId="7B40CFF6" w14:textId="77777777" w:rsidR="006D3C35" w:rsidRPr="00231DB5" w:rsidRDefault="006D3C35" w:rsidP="002C47EB">
            <w:pPr>
              <w:rPr>
                <w:sz w:val="24"/>
                <w:szCs w:val="24"/>
              </w:rPr>
            </w:pPr>
            <w:r w:rsidRPr="00231DB5">
              <w:rPr>
                <w:sz w:val="24"/>
                <w:szCs w:val="24"/>
              </w:rPr>
              <w:t>hétfő</w:t>
            </w:r>
          </w:p>
        </w:tc>
        <w:tc>
          <w:tcPr>
            <w:tcW w:w="6634" w:type="dxa"/>
            <w:gridSpan w:val="2"/>
          </w:tcPr>
          <w:p w14:paraId="00770496" w14:textId="77777777" w:rsidR="006D3C35" w:rsidRPr="00231DB5" w:rsidRDefault="006D3C35" w:rsidP="002C47EB">
            <w:pPr>
              <w:rPr>
                <w:b/>
                <w:bCs/>
                <w:sz w:val="24"/>
                <w:szCs w:val="24"/>
              </w:rPr>
            </w:pPr>
            <w:r w:rsidRPr="00231DB5">
              <w:rPr>
                <w:b/>
                <w:bCs/>
                <w:sz w:val="24"/>
                <w:szCs w:val="24"/>
              </w:rPr>
              <w:t>Osztályozó értekezlet</w:t>
            </w:r>
          </w:p>
        </w:tc>
        <w:tc>
          <w:tcPr>
            <w:tcW w:w="3005" w:type="dxa"/>
            <w:gridSpan w:val="2"/>
          </w:tcPr>
          <w:p w14:paraId="70F7977A" w14:textId="77777777" w:rsidR="006D3C35" w:rsidRPr="00231DB5" w:rsidRDefault="006D3C35" w:rsidP="002C47EB">
            <w:pPr>
              <w:rPr>
                <w:sz w:val="24"/>
                <w:szCs w:val="24"/>
              </w:rPr>
            </w:pPr>
            <w:r w:rsidRPr="00231DB5">
              <w:rPr>
                <w:sz w:val="24"/>
                <w:szCs w:val="24"/>
              </w:rPr>
              <w:t>Képes Józsefné igazgató</w:t>
            </w:r>
          </w:p>
        </w:tc>
      </w:tr>
      <w:tr w:rsidR="006D3C35" w:rsidRPr="00A50E97" w14:paraId="3E2DAD1C" w14:textId="77777777" w:rsidTr="002C47EB">
        <w:tc>
          <w:tcPr>
            <w:tcW w:w="1696" w:type="dxa"/>
          </w:tcPr>
          <w:p w14:paraId="3C5CF370" w14:textId="77777777" w:rsidR="006D3C35" w:rsidRPr="00231DB5" w:rsidRDefault="006D3C35" w:rsidP="006D3C35">
            <w:pPr>
              <w:pStyle w:val="Listaszerbekezds"/>
              <w:numPr>
                <w:ilvl w:val="0"/>
                <w:numId w:val="54"/>
              </w:numPr>
              <w:rPr>
                <w:sz w:val="24"/>
                <w:szCs w:val="24"/>
              </w:rPr>
            </w:pPr>
          </w:p>
        </w:tc>
        <w:tc>
          <w:tcPr>
            <w:tcW w:w="1752" w:type="dxa"/>
            <w:gridSpan w:val="2"/>
          </w:tcPr>
          <w:p w14:paraId="54F3F524" w14:textId="77777777" w:rsidR="006D3C35" w:rsidRPr="00231DB5" w:rsidRDefault="006D3C35" w:rsidP="002C47EB">
            <w:pPr>
              <w:rPr>
                <w:sz w:val="24"/>
                <w:szCs w:val="24"/>
              </w:rPr>
            </w:pPr>
            <w:r w:rsidRPr="00231DB5">
              <w:rPr>
                <w:sz w:val="24"/>
                <w:szCs w:val="24"/>
              </w:rPr>
              <w:t>január 21.</w:t>
            </w:r>
          </w:p>
        </w:tc>
        <w:tc>
          <w:tcPr>
            <w:tcW w:w="1253" w:type="dxa"/>
          </w:tcPr>
          <w:p w14:paraId="2E103DAC" w14:textId="77777777" w:rsidR="006D3C35" w:rsidRPr="00231DB5" w:rsidRDefault="006D3C35" w:rsidP="002C47EB">
            <w:pPr>
              <w:rPr>
                <w:sz w:val="24"/>
                <w:szCs w:val="24"/>
              </w:rPr>
            </w:pPr>
            <w:r w:rsidRPr="00231DB5">
              <w:rPr>
                <w:sz w:val="24"/>
                <w:szCs w:val="24"/>
              </w:rPr>
              <w:t>kedd</w:t>
            </w:r>
          </w:p>
        </w:tc>
        <w:tc>
          <w:tcPr>
            <w:tcW w:w="6634" w:type="dxa"/>
            <w:gridSpan w:val="2"/>
          </w:tcPr>
          <w:p w14:paraId="401AAFEC" w14:textId="77777777" w:rsidR="006D3C35" w:rsidRPr="00231DB5" w:rsidRDefault="006D3C35" w:rsidP="002C47EB">
            <w:pPr>
              <w:rPr>
                <w:b/>
                <w:bCs/>
                <w:sz w:val="24"/>
                <w:szCs w:val="24"/>
              </w:rPr>
            </w:pPr>
            <w:r w:rsidRPr="00231DB5">
              <w:rPr>
                <w:b/>
                <w:bCs/>
                <w:sz w:val="24"/>
                <w:szCs w:val="24"/>
              </w:rPr>
              <w:t xml:space="preserve">„Diákprojekt” </w:t>
            </w:r>
            <w:r w:rsidRPr="00231DB5">
              <w:rPr>
                <w:bCs/>
                <w:sz w:val="24"/>
                <w:szCs w:val="24"/>
              </w:rPr>
              <w:t>országos verseny</w:t>
            </w:r>
            <w:r w:rsidRPr="00231DB5">
              <w:rPr>
                <w:b/>
                <w:bCs/>
                <w:sz w:val="24"/>
                <w:szCs w:val="24"/>
              </w:rPr>
              <w:t xml:space="preserve"> </w:t>
            </w:r>
            <w:r w:rsidRPr="00231DB5">
              <w:rPr>
                <w:bCs/>
                <w:sz w:val="24"/>
                <w:szCs w:val="24"/>
              </w:rPr>
              <w:t>első fordulója</w:t>
            </w:r>
          </w:p>
        </w:tc>
        <w:tc>
          <w:tcPr>
            <w:tcW w:w="3005" w:type="dxa"/>
            <w:gridSpan w:val="2"/>
          </w:tcPr>
          <w:p w14:paraId="5ADBD2AA" w14:textId="77777777" w:rsidR="006D3C35" w:rsidRPr="00231DB5" w:rsidRDefault="006D3C35" w:rsidP="002C47EB">
            <w:pPr>
              <w:rPr>
                <w:sz w:val="24"/>
                <w:szCs w:val="24"/>
              </w:rPr>
            </w:pPr>
            <w:r w:rsidRPr="00231DB5">
              <w:rPr>
                <w:sz w:val="24"/>
                <w:szCs w:val="24"/>
              </w:rPr>
              <w:t>Horváth Hajnal mkv.</w:t>
            </w:r>
          </w:p>
        </w:tc>
      </w:tr>
      <w:tr w:rsidR="006D3C35" w:rsidRPr="00A50E97" w14:paraId="47A0368E" w14:textId="77777777" w:rsidTr="002C47EB">
        <w:tc>
          <w:tcPr>
            <w:tcW w:w="1696" w:type="dxa"/>
          </w:tcPr>
          <w:p w14:paraId="7956CD7B" w14:textId="77777777" w:rsidR="006D3C35" w:rsidRPr="00231DB5" w:rsidRDefault="006D3C35" w:rsidP="006D3C35">
            <w:pPr>
              <w:pStyle w:val="Listaszerbekezds"/>
              <w:numPr>
                <w:ilvl w:val="0"/>
                <w:numId w:val="54"/>
              </w:numPr>
              <w:rPr>
                <w:sz w:val="24"/>
                <w:szCs w:val="24"/>
              </w:rPr>
            </w:pPr>
          </w:p>
        </w:tc>
        <w:tc>
          <w:tcPr>
            <w:tcW w:w="1752" w:type="dxa"/>
            <w:gridSpan w:val="2"/>
          </w:tcPr>
          <w:p w14:paraId="1215DE60" w14:textId="77777777" w:rsidR="006D3C35" w:rsidRPr="00231DB5" w:rsidRDefault="006D3C35" w:rsidP="002C47EB">
            <w:pPr>
              <w:rPr>
                <w:sz w:val="24"/>
                <w:szCs w:val="24"/>
              </w:rPr>
            </w:pPr>
            <w:r w:rsidRPr="00231DB5">
              <w:rPr>
                <w:sz w:val="24"/>
                <w:szCs w:val="24"/>
              </w:rPr>
              <w:t>január 22.</w:t>
            </w:r>
          </w:p>
        </w:tc>
        <w:tc>
          <w:tcPr>
            <w:tcW w:w="1253" w:type="dxa"/>
          </w:tcPr>
          <w:p w14:paraId="6C00B18F" w14:textId="77777777" w:rsidR="006D3C35" w:rsidRDefault="006D3C35" w:rsidP="002C47EB">
            <w:pPr>
              <w:rPr>
                <w:sz w:val="24"/>
                <w:szCs w:val="24"/>
              </w:rPr>
            </w:pPr>
            <w:r w:rsidRPr="00231DB5">
              <w:rPr>
                <w:sz w:val="24"/>
                <w:szCs w:val="24"/>
              </w:rPr>
              <w:t>szerda</w:t>
            </w:r>
          </w:p>
          <w:p w14:paraId="71A8ACFD" w14:textId="77777777" w:rsidR="006D3C35" w:rsidRDefault="006D3C35" w:rsidP="002C47EB">
            <w:pPr>
              <w:rPr>
                <w:sz w:val="24"/>
                <w:szCs w:val="24"/>
              </w:rPr>
            </w:pPr>
          </w:p>
          <w:p w14:paraId="6F01516E" w14:textId="77777777" w:rsidR="006D3C35" w:rsidRDefault="006D3C35" w:rsidP="002C47EB">
            <w:pPr>
              <w:rPr>
                <w:sz w:val="24"/>
                <w:szCs w:val="24"/>
              </w:rPr>
            </w:pPr>
          </w:p>
          <w:p w14:paraId="209DDBFA" w14:textId="77777777" w:rsidR="006D3C35" w:rsidRPr="00231DB5" w:rsidRDefault="006D3C35" w:rsidP="002C47EB">
            <w:pPr>
              <w:rPr>
                <w:sz w:val="24"/>
                <w:szCs w:val="24"/>
              </w:rPr>
            </w:pPr>
            <w:r>
              <w:rPr>
                <w:sz w:val="24"/>
                <w:szCs w:val="24"/>
              </w:rPr>
              <w:t>kiírás szerint</w:t>
            </w:r>
          </w:p>
        </w:tc>
        <w:tc>
          <w:tcPr>
            <w:tcW w:w="6634" w:type="dxa"/>
            <w:gridSpan w:val="2"/>
          </w:tcPr>
          <w:p w14:paraId="630CD8C4" w14:textId="77777777" w:rsidR="006D3C35" w:rsidRPr="00231DB5" w:rsidRDefault="006D3C35" w:rsidP="002C47EB">
            <w:pPr>
              <w:rPr>
                <w:sz w:val="24"/>
                <w:szCs w:val="24"/>
              </w:rPr>
            </w:pPr>
            <w:r w:rsidRPr="00231DB5">
              <w:rPr>
                <w:b/>
                <w:bCs/>
                <w:sz w:val="24"/>
                <w:szCs w:val="24"/>
              </w:rPr>
              <w:t>A magyar kultúra napja</w:t>
            </w:r>
            <w:r w:rsidRPr="00231DB5">
              <w:rPr>
                <w:sz w:val="24"/>
                <w:szCs w:val="24"/>
              </w:rPr>
              <w:t xml:space="preserve"> (jan. 22.) - </w:t>
            </w:r>
            <w:r w:rsidRPr="00231DB5">
              <w:rPr>
                <w:bCs/>
                <w:sz w:val="24"/>
                <w:szCs w:val="24"/>
              </w:rPr>
              <w:t>aktuális feladatok opcionálisan az osztályfőnöki órákon</w:t>
            </w:r>
          </w:p>
          <w:p w14:paraId="7EE4B3F6" w14:textId="77777777" w:rsidR="006D3C35" w:rsidRPr="00231DB5" w:rsidRDefault="006D3C35" w:rsidP="002C47EB">
            <w:pPr>
              <w:rPr>
                <w:b/>
                <w:sz w:val="24"/>
                <w:szCs w:val="24"/>
              </w:rPr>
            </w:pPr>
          </w:p>
          <w:p w14:paraId="26D8DFA0" w14:textId="77777777" w:rsidR="006D3C35" w:rsidRPr="00231DB5" w:rsidRDefault="006D3C35" w:rsidP="002C47EB">
            <w:pPr>
              <w:rPr>
                <w:b/>
                <w:bCs/>
                <w:sz w:val="24"/>
                <w:szCs w:val="24"/>
              </w:rPr>
            </w:pPr>
            <w:r w:rsidRPr="00231DB5">
              <w:rPr>
                <w:b/>
                <w:sz w:val="24"/>
                <w:szCs w:val="24"/>
              </w:rPr>
              <w:t>Kazinczy-szépkiejtési verseny</w:t>
            </w:r>
            <w:r w:rsidRPr="00231DB5">
              <w:rPr>
                <w:sz w:val="24"/>
                <w:szCs w:val="24"/>
              </w:rPr>
              <w:t xml:space="preserve"> iskolai fordulója              </w:t>
            </w:r>
          </w:p>
          <w:p w14:paraId="6907CF52" w14:textId="77777777" w:rsidR="006D3C35" w:rsidRPr="00231DB5" w:rsidRDefault="006D3C35" w:rsidP="002C47EB">
            <w:pPr>
              <w:rPr>
                <w:b/>
                <w:bCs/>
                <w:sz w:val="24"/>
                <w:szCs w:val="24"/>
              </w:rPr>
            </w:pPr>
          </w:p>
        </w:tc>
        <w:tc>
          <w:tcPr>
            <w:tcW w:w="3005" w:type="dxa"/>
            <w:gridSpan w:val="2"/>
          </w:tcPr>
          <w:p w14:paraId="6BA96097" w14:textId="77777777" w:rsidR="006D3C35" w:rsidRPr="00231DB5" w:rsidRDefault="006D3C35" w:rsidP="002C47EB">
            <w:pPr>
              <w:rPr>
                <w:sz w:val="24"/>
                <w:szCs w:val="24"/>
              </w:rPr>
            </w:pPr>
            <w:r w:rsidRPr="00231DB5">
              <w:rPr>
                <w:sz w:val="24"/>
                <w:szCs w:val="24"/>
              </w:rPr>
              <w:t>osztályfőnökök /oktatók</w:t>
            </w:r>
          </w:p>
          <w:p w14:paraId="5BEB7EF5" w14:textId="77777777" w:rsidR="006D3C35" w:rsidRPr="00231DB5" w:rsidRDefault="006D3C35" w:rsidP="002C47EB">
            <w:pPr>
              <w:rPr>
                <w:sz w:val="24"/>
                <w:szCs w:val="24"/>
              </w:rPr>
            </w:pPr>
          </w:p>
          <w:p w14:paraId="747271D0" w14:textId="77777777" w:rsidR="006D3C35" w:rsidRPr="00231DB5" w:rsidRDefault="006D3C35" w:rsidP="002C47EB">
            <w:pPr>
              <w:rPr>
                <w:sz w:val="24"/>
                <w:szCs w:val="24"/>
              </w:rPr>
            </w:pPr>
          </w:p>
          <w:p w14:paraId="65853F95" w14:textId="77777777" w:rsidR="006D3C35" w:rsidRPr="00231DB5" w:rsidRDefault="006D3C35" w:rsidP="002C47EB">
            <w:pPr>
              <w:rPr>
                <w:sz w:val="24"/>
                <w:szCs w:val="24"/>
              </w:rPr>
            </w:pPr>
            <w:r w:rsidRPr="00231DB5">
              <w:rPr>
                <w:sz w:val="24"/>
                <w:szCs w:val="24"/>
              </w:rPr>
              <w:t>Kovácsné Nagy Mária</w:t>
            </w:r>
          </w:p>
          <w:p w14:paraId="43E51D42" w14:textId="77777777" w:rsidR="006D3C35" w:rsidRPr="00231DB5" w:rsidRDefault="006D3C35" w:rsidP="002C47EB">
            <w:pPr>
              <w:rPr>
                <w:sz w:val="24"/>
                <w:szCs w:val="24"/>
              </w:rPr>
            </w:pPr>
            <w:r w:rsidRPr="00231DB5">
              <w:rPr>
                <w:sz w:val="24"/>
                <w:szCs w:val="24"/>
              </w:rPr>
              <w:t>érintett oktatók</w:t>
            </w:r>
          </w:p>
        </w:tc>
      </w:tr>
      <w:tr w:rsidR="006D3C35" w:rsidRPr="00A50E97" w14:paraId="6601E123" w14:textId="77777777" w:rsidTr="002C47EB">
        <w:tc>
          <w:tcPr>
            <w:tcW w:w="1696" w:type="dxa"/>
          </w:tcPr>
          <w:p w14:paraId="6859CDA9" w14:textId="77777777" w:rsidR="006D3C35" w:rsidRPr="00231DB5" w:rsidRDefault="006D3C35" w:rsidP="006D3C35">
            <w:pPr>
              <w:pStyle w:val="Listaszerbekezds"/>
              <w:numPr>
                <w:ilvl w:val="0"/>
                <w:numId w:val="54"/>
              </w:numPr>
              <w:rPr>
                <w:sz w:val="24"/>
                <w:szCs w:val="24"/>
              </w:rPr>
            </w:pPr>
          </w:p>
        </w:tc>
        <w:tc>
          <w:tcPr>
            <w:tcW w:w="1752" w:type="dxa"/>
            <w:gridSpan w:val="2"/>
          </w:tcPr>
          <w:p w14:paraId="5833B1B2" w14:textId="77777777" w:rsidR="006D3C35" w:rsidRPr="00231DB5" w:rsidRDefault="006D3C35" w:rsidP="002C47EB">
            <w:pPr>
              <w:rPr>
                <w:sz w:val="24"/>
                <w:szCs w:val="24"/>
              </w:rPr>
            </w:pPr>
            <w:r w:rsidRPr="00231DB5">
              <w:rPr>
                <w:sz w:val="24"/>
                <w:szCs w:val="24"/>
              </w:rPr>
              <w:t>január 23.</w:t>
            </w:r>
          </w:p>
        </w:tc>
        <w:tc>
          <w:tcPr>
            <w:tcW w:w="1253" w:type="dxa"/>
          </w:tcPr>
          <w:p w14:paraId="5234E9AE" w14:textId="77777777" w:rsidR="006D3C35" w:rsidRPr="00231DB5" w:rsidRDefault="006D3C35" w:rsidP="002C47EB">
            <w:pPr>
              <w:rPr>
                <w:sz w:val="24"/>
                <w:szCs w:val="24"/>
              </w:rPr>
            </w:pPr>
            <w:r w:rsidRPr="00231DB5">
              <w:rPr>
                <w:sz w:val="24"/>
                <w:szCs w:val="24"/>
              </w:rPr>
              <w:t>csütörtök</w:t>
            </w:r>
          </w:p>
        </w:tc>
        <w:tc>
          <w:tcPr>
            <w:tcW w:w="6634" w:type="dxa"/>
            <w:gridSpan w:val="2"/>
          </w:tcPr>
          <w:p w14:paraId="52F5A741" w14:textId="77777777" w:rsidR="006D3C35" w:rsidRPr="00231DB5" w:rsidRDefault="006D3C35" w:rsidP="002C47EB">
            <w:pPr>
              <w:rPr>
                <w:b/>
                <w:bCs/>
                <w:sz w:val="24"/>
                <w:szCs w:val="24"/>
              </w:rPr>
            </w:pPr>
          </w:p>
        </w:tc>
        <w:tc>
          <w:tcPr>
            <w:tcW w:w="3005" w:type="dxa"/>
            <w:gridSpan w:val="2"/>
          </w:tcPr>
          <w:p w14:paraId="351E49CC" w14:textId="77777777" w:rsidR="006D3C35" w:rsidRPr="00231DB5" w:rsidRDefault="006D3C35" w:rsidP="002C47EB">
            <w:pPr>
              <w:rPr>
                <w:sz w:val="24"/>
                <w:szCs w:val="24"/>
              </w:rPr>
            </w:pPr>
          </w:p>
        </w:tc>
      </w:tr>
      <w:tr w:rsidR="006D3C35" w:rsidRPr="00A50E97" w14:paraId="6CE74B16" w14:textId="77777777" w:rsidTr="002C47EB">
        <w:tc>
          <w:tcPr>
            <w:tcW w:w="1696" w:type="dxa"/>
          </w:tcPr>
          <w:p w14:paraId="7126E73C" w14:textId="77777777" w:rsidR="006D3C35" w:rsidRPr="00231DB5" w:rsidRDefault="006D3C35" w:rsidP="006D3C35">
            <w:pPr>
              <w:pStyle w:val="Listaszerbekezds"/>
              <w:numPr>
                <w:ilvl w:val="0"/>
                <w:numId w:val="54"/>
              </w:numPr>
              <w:rPr>
                <w:sz w:val="24"/>
                <w:szCs w:val="24"/>
              </w:rPr>
            </w:pPr>
          </w:p>
        </w:tc>
        <w:tc>
          <w:tcPr>
            <w:tcW w:w="1752" w:type="dxa"/>
            <w:gridSpan w:val="2"/>
          </w:tcPr>
          <w:p w14:paraId="7C81DBBC" w14:textId="77777777" w:rsidR="006D3C35" w:rsidRPr="00231DB5" w:rsidRDefault="006D3C35" w:rsidP="002C47EB">
            <w:pPr>
              <w:rPr>
                <w:sz w:val="24"/>
                <w:szCs w:val="24"/>
              </w:rPr>
            </w:pPr>
            <w:r w:rsidRPr="00231DB5">
              <w:rPr>
                <w:sz w:val="24"/>
                <w:szCs w:val="24"/>
              </w:rPr>
              <w:t>január 24.</w:t>
            </w:r>
          </w:p>
        </w:tc>
        <w:tc>
          <w:tcPr>
            <w:tcW w:w="1253" w:type="dxa"/>
          </w:tcPr>
          <w:p w14:paraId="1CD7ADB7" w14:textId="77777777" w:rsidR="006D3C35" w:rsidRPr="00231DB5" w:rsidRDefault="006D3C35" w:rsidP="002C47EB">
            <w:pPr>
              <w:rPr>
                <w:sz w:val="24"/>
                <w:szCs w:val="24"/>
              </w:rPr>
            </w:pPr>
            <w:r w:rsidRPr="00231DB5">
              <w:rPr>
                <w:sz w:val="24"/>
                <w:szCs w:val="24"/>
              </w:rPr>
              <w:t>péntek</w:t>
            </w:r>
          </w:p>
          <w:p w14:paraId="1930070C" w14:textId="77777777" w:rsidR="006D3C35" w:rsidRPr="00231DB5" w:rsidRDefault="006D3C35" w:rsidP="002C47EB">
            <w:pPr>
              <w:rPr>
                <w:sz w:val="24"/>
                <w:szCs w:val="24"/>
              </w:rPr>
            </w:pPr>
          </w:p>
        </w:tc>
        <w:tc>
          <w:tcPr>
            <w:tcW w:w="6634" w:type="dxa"/>
            <w:gridSpan w:val="2"/>
          </w:tcPr>
          <w:p w14:paraId="628B085C" w14:textId="77777777" w:rsidR="006D3C35" w:rsidRPr="00231DB5" w:rsidRDefault="006D3C35" w:rsidP="002C47EB">
            <w:pPr>
              <w:rPr>
                <w:b/>
                <w:bCs/>
                <w:sz w:val="24"/>
                <w:szCs w:val="24"/>
              </w:rPr>
            </w:pPr>
            <w:r w:rsidRPr="00231DB5">
              <w:rPr>
                <w:b/>
                <w:bCs/>
                <w:sz w:val="24"/>
                <w:szCs w:val="24"/>
              </w:rPr>
              <w:t>Szülők értesítése az I. félév eredményéről</w:t>
            </w:r>
          </w:p>
        </w:tc>
        <w:tc>
          <w:tcPr>
            <w:tcW w:w="3005" w:type="dxa"/>
            <w:gridSpan w:val="2"/>
          </w:tcPr>
          <w:p w14:paraId="0ACCA9AF" w14:textId="77777777" w:rsidR="006D3C35" w:rsidRPr="00231DB5" w:rsidRDefault="006D3C35" w:rsidP="002C47EB">
            <w:pPr>
              <w:rPr>
                <w:sz w:val="24"/>
                <w:szCs w:val="24"/>
              </w:rPr>
            </w:pPr>
            <w:r w:rsidRPr="00231DB5">
              <w:rPr>
                <w:sz w:val="24"/>
                <w:szCs w:val="24"/>
              </w:rPr>
              <w:t>osztályfőnökök</w:t>
            </w:r>
          </w:p>
          <w:p w14:paraId="68966681" w14:textId="77777777" w:rsidR="006D3C35" w:rsidRPr="00231DB5" w:rsidRDefault="006D3C35" w:rsidP="002C47EB">
            <w:pPr>
              <w:rPr>
                <w:sz w:val="24"/>
                <w:szCs w:val="24"/>
              </w:rPr>
            </w:pPr>
            <w:r w:rsidRPr="00231DB5">
              <w:rPr>
                <w:sz w:val="24"/>
                <w:szCs w:val="24"/>
              </w:rPr>
              <w:t>igazgatóhelyettesek</w:t>
            </w:r>
          </w:p>
        </w:tc>
      </w:tr>
      <w:tr w:rsidR="006D3C35" w:rsidRPr="00A50E97" w14:paraId="079BB612" w14:textId="77777777" w:rsidTr="002C47EB">
        <w:tc>
          <w:tcPr>
            <w:tcW w:w="1696" w:type="dxa"/>
          </w:tcPr>
          <w:p w14:paraId="00387E3C" w14:textId="77777777" w:rsidR="006D3C35" w:rsidRPr="00231DB5" w:rsidRDefault="006D3C35" w:rsidP="006D3C35">
            <w:pPr>
              <w:pStyle w:val="Listaszerbekezds"/>
              <w:numPr>
                <w:ilvl w:val="0"/>
                <w:numId w:val="54"/>
              </w:numPr>
              <w:rPr>
                <w:sz w:val="24"/>
                <w:szCs w:val="24"/>
              </w:rPr>
            </w:pPr>
          </w:p>
        </w:tc>
        <w:tc>
          <w:tcPr>
            <w:tcW w:w="1752" w:type="dxa"/>
            <w:gridSpan w:val="2"/>
          </w:tcPr>
          <w:p w14:paraId="124F855D" w14:textId="77777777" w:rsidR="006D3C35" w:rsidRPr="00231DB5" w:rsidRDefault="006D3C35" w:rsidP="002C47EB">
            <w:pPr>
              <w:rPr>
                <w:sz w:val="24"/>
                <w:szCs w:val="24"/>
              </w:rPr>
            </w:pPr>
            <w:r w:rsidRPr="00231DB5">
              <w:rPr>
                <w:sz w:val="24"/>
                <w:szCs w:val="24"/>
              </w:rPr>
              <w:t>január 27.</w:t>
            </w:r>
          </w:p>
        </w:tc>
        <w:tc>
          <w:tcPr>
            <w:tcW w:w="1253" w:type="dxa"/>
          </w:tcPr>
          <w:p w14:paraId="0FBBF1CB" w14:textId="77777777" w:rsidR="006D3C35" w:rsidRPr="00231DB5" w:rsidRDefault="006D3C35" w:rsidP="002C47EB">
            <w:pPr>
              <w:rPr>
                <w:sz w:val="24"/>
                <w:szCs w:val="24"/>
              </w:rPr>
            </w:pPr>
            <w:r w:rsidRPr="00231DB5">
              <w:rPr>
                <w:sz w:val="24"/>
                <w:szCs w:val="24"/>
              </w:rPr>
              <w:t>hétfő</w:t>
            </w:r>
          </w:p>
        </w:tc>
        <w:tc>
          <w:tcPr>
            <w:tcW w:w="6634" w:type="dxa"/>
            <w:gridSpan w:val="2"/>
          </w:tcPr>
          <w:p w14:paraId="3837B2A6" w14:textId="77777777" w:rsidR="006D3C35" w:rsidRPr="00231DB5" w:rsidRDefault="006D3C35" w:rsidP="002C47EB">
            <w:pPr>
              <w:rPr>
                <w:b/>
                <w:sz w:val="24"/>
                <w:szCs w:val="24"/>
              </w:rPr>
            </w:pPr>
          </w:p>
          <w:p w14:paraId="4BCD554A" w14:textId="77777777" w:rsidR="006D3C35" w:rsidRPr="00231DB5" w:rsidRDefault="006D3C35" w:rsidP="002C47EB">
            <w:pPr>
              <w:rPr>
                <w:sz w:val="24"/>
                <w:szCs w:val="24"/>
              </w:rPr>
            </w:pPr>
          </w:p>
        </w:tc>
        <w:tc>
          <w:tcPr>
            <w:tcW w:w="3005" w:type="dxa"/>
            <w:gridSpan w:val="2"/>
          </w:tcPr>
          <w:p w14:paraId="1F4DD2C6" w14:textId="77777777" w:rsidR="006D3C35" w:rsidRPr="00231DB5" w:rsidRDefault="006D3C35" w:rsidP="002C47EB">
            <w:pPr>
              <w:rPr>
                <w:sz w:val="24"/>
                <w:szCs w:val="24"/>
              </w:rPr>
            </w:pPr>
          </w:p>
        </w:tc>
      </w:tr>
      <w:tr w:rsidR="006D3C35" w:rsidRPr="00A50E97" w14:paraId="7CE911B2" w14:textId="77777777" w:rsidTr="002C47EB">
        <w:tc>
          <w:tcPr>
            <w:tcW w:w="1696" w:type="dxa"/>
          </w:tcPr>
          <w:p w14:paraId="7BA49698" w14:textId="77777777" w:rsidR="006D3C35" w:rsidRPr="00231DB5" w:rsidRDefault="006D3C35" w:rsidP="006D3C35">
            <w:pPr>
              <w:pStyle w:val="Listaszerbekezds"/>
              <w:numPr>
                <w:ilvl w:val="0"/>
                <w:numId w:val="54"/>
              </w:numPr>
              <w:rPr>
                <w:sz w:val="24"/>
                <w:szCs w:val="24"/>
              </w:rPr>
            </w:pPr>
          </w:p>
        </w:tc>
        <w:tc>
          <w:tcPr>
            <w:tcW w:w="1752" w:type="dxa"/>
            <w:gridSpan w:val="2"/>
          </w:tcPr>
          <w:p w14:paraId="74323F0D" w14:textId="77777777" w:rsidR="006D3C35" w:rsidRPr="00231DB5" w:rsidRDefault="006D3C35" w:rsidP="002C47EB">
            <w:pPr>
              <w:rPr>
                <w:sz w:val="24"/>
                <w:szCs w:val="24"/>
              </w:rPr>
            </w:pPr>
            <w:r w:rsidRPr="00231DB5">
              <w:rPr>
                <w:sz w:val="24"/>
                <w:szCs w:val="24"/>
              </w:rPr>
              <w:t>január 28.</w:t>
            </w:r>
          </w:p>
        </w:tc>
        <w:tc>
          <w:tcPr>
            <w:tcW w:w="1253" w:type="dxa"/>
          </w:tcPr>
          <w:p w14:paraId="46A9BD0C" w14:textId="77777777" w:rsidR="006D3C35" w:rsidRPr="00231DB5" w:rsidRDefault="006D3C35" w:rsidP="002C47EB">
            <w:pPr>
              <w:rPr>
                <w:sz w:val="24"/>
                <w:szCs w:val="24"/>
              </w:rPr>
            </w:pPr>
            <w:r w:rsidRPr="00231DB5">
              <w:rPr>
                <w:sz w:val="24"/>
                <w:szCs w:val="24"/>
              </w:rPr>
              <w:t>kedd</w:t>
            </w:r>
          </w:p>
          <w:p w14:paraId="78C661C7" w14:textId="77777777" w:rsidR="006D3C35" w:rsidRPr="00231DB5" w:rsidRDefault="006D3C35" w:rsidP="002C47EB">
            <w:pPr>
              <w:rPr>
                <w:sz w:val="24"/>
                <w:szCs w:val="24"/>
              </w:rPr>
            </w:pPr>
            <w:r w:rsidRPr="00231DB5">
              <w:rPr>
                <w:sz w:val="24"/>
                <w:szCs w:val="24"/>
              </w:rPr>
              <w:t>14.00 -</w:t>
            </w:r>
          </w:p>
        </w:tc>
        <w:tc>
          <w:tcPr>
            <w:tcW w:w="6634" w:type="dxa"/>
            <w:gridSpan w:val="2"/>
          </w:tcPr>
          <w:p w14:paraId="6DA20920" w14:textId="77777777" w:rsidR="006D3C35" w:rsidRPr="00231DB5" w:rsidRDefault="006D3C35" w:rsidP="002C47EB">
            <w:pPr>
              <w:rPr>
                <w:b/>
                <w:bCs/>
                <w:sz w:val="24"/>
                <w:szCs w:val="24"/>
              </w:rPr>
            </w:pPr>
            <w:r w:rsidRPr="00231DB5">
              <w:rPr>
                <w:b/>
                <w:bCs/>
                <w:sz w:val="24"/>
                <w:szCs w:val="24"/>
              </w:rPr>
              <w:t>Központi felvételi vizsga</w:t>
            </w:r>
            <w:r w:rsidRPr="00231DB5">
              <w:rPr>
                <w:bCs/>
                <w:sz w:val="24"/>
                <w:szCs w:val="24"/>
              </w:rPr>
              <w:t xml:space="preserve"> (pót)</w:t>
            </w:r>
          </w:p>
        </w:tc>
        <w:tc>
          <w:tcPr>
            <w:tcW w:w="3005" w:type="dxa"/>
            <w:gridSpan w:val="2"/>
          </w:tcPr>
          <w:p w14:paraId="7C44F7F3" w14:textId="77777777" w:rsidR="006D3C35" w:rsidRPr="00231DB5" w:rsidRDefault="006D3C35" w:rsidP="002C47EB">
            <w:pPr>
              <w:rPr>
                <w:sz w:val="24"/>
                <w:szCs w:val="24"/>
              </w:rPr>
            </w:pPr>
          </w:p>
        </w:tc>
      </w:tr>
      <w:tr w:rsidR="006D3C35" w:rsidRPr="00A50E97" w14:paraId="5771E4DB" w14:textId="77777777" w:rsidTr="002C47EB">
        <w:tc>
          <w:tcPr>
            <w:tcW w:w="1696" w:type="dxa"/>
          </w:tcPr>
          <w:p w14:paraId="1458D393" w14:textId="77777777" w:rsidR="006D3C35" w:rsidRPr="00231DB5" w:rsidRDefault="006D3C35" w:rsidP="006D3C35">
            <w:pPr>
              <w:pStyle w:val="Listaszerbekezds"/>
              <w:numPr>
                <w:ilvl w:val="0"/>
                <w:numId w:val="54"/>
              </w:numPr>
              <w:rPr>
                <w:sz w:val="24"/>
                <w:szCs w:val="24"/>
              </w:rPr>
            </w:pPr>
          </w:p>
        </w:tc>
        <w:tc>
          <w:tcPr>
            <w:tcW w:w="1752" w:type="dxa"/>
            <w:gridSpan w:val="2"/>
          </w:tcPr>
          <w:p w14:paraId="2EB97643" w14:textId="77777777" w:rsidR="006D3C35" w:rsidRPr="00231DB5" w:rsidRDefault="006D3C35" w:rsidP="002C47EB">
            <w:pPr>
              <w:rPr>
                <w:sz w:val="24"/>
                <w:szCs w:val="24"/>
              </w:rPr>
            </w:pPr>
            <w:r w:rsidRPr="00231DB5">
              <w:rPr>
                <w:sz w:val="24"/>
                <w:szCs w:val="24"/>
              </w:rPr>
              <w:t>január 29.</w:t>
            </w:r>
          </w:p>
        </w:tc>
        <w:tc>
          <w:tcPr>
            <w:tcW w:w="1253" w:type="dxa"/>
          </w:tcPr>
          <w:p w14:paraId="1BFAA33C" w14:textId="77777777" w:rsidR="006D3C35" w:rsidRPr="00231DB5" w:rsidRDefault="006D3C35" w:rsidP="002C47EB">
            <w:pPr>
              <w:rPr>
                <w:sz w:val="24"/>
                <w:szCs w:val="24"/>
              </w:rPr>
            </w:pPr>
            <w:r w:rsidRPr="00231DB5">
              <w:rPr>
                <w:sz w:val="24"/>
                <w:szCs w:val="24"/>
              </w:rPr>
              <w:t>szerda</w:t>
            </w:r>
          </w:p>
          <w:p w14:paraId="795505CB" w14:textId="77777777" w:rsidR="006D3C35" w:rsidRPr="00231DB5" w:rsidRDefault="006D3C35" w:rsidP="002C47EB">
            <w:pPr>
              <w:rPr>
                <w:sz w:val="24"/>
                <w:szCs w:val="24"/>
              </w:rPr>
            </w:pPr>
          </w:p>
        </w:tc>
        <w:tc>
          <w:tcPr>
            <w:tcW w:w="6634" w:type="dxa"/>
            <w:gridSpan w:val="2"/>
          </w:tcPr>
          <w:p w14:paraId="4DCC2426" w14:textId="77777777" w:rsidR="006D3C35" w:rsidRPr="00231DB5" w:rsidRDefault="006D3C35" w:rsidP="002C47EB">
            <w:pPr>
              <w:rPr>
                <w:sz w:val="24"/>
                <w:szCs w:val="24"/>
              </w:rPr>
            </w:pPr>
          </w:p>
        </w:tc>
        <w:tc>
          <w:tcPr>
            <w:tcW w:w="3005" w:type="dxa"/>
            <w:gridSpan w:val="2"/>
          </w:tcPr>
          <w:p w14:paraId="2B9392C2" w14:textId="77777777" w:rsidR="006D3C35" w:rsidRPr="00231DB5" w:rsidRDefault="006D3C35" w:rsidP="002C47EB">
            <w:pPr>
              <w:rPr>
                <w:sz w:val="24"/>
                <w:szCs w:val="24"/>
              </w:rPr>
            </w:pPr>
          </w:p>
        </w:tc>
      </w:tr>
      <w:tr w:rsidR="006D3C35" w:rsidRPr="00A50E97" w14:paraId="4C48022B" w14:textId="77777777" w:rsidTr="002C47EB">
        <w:tc>
          <w:tcPr>
            <w:tcW w:w="1696" w:type="dxa"/>
          </w:tcPr>
          <w:p w14:paraId="4765913B" w14:textId="77777777" w:rsidR="006D3C35" w:rsidRPr="00231DB5" w:rsidRDefault="006D3C35" w:rsidP="006D3C35">
            <w:pPr>
              <w:pStyle w:val="Listaszerbekezds"/>
              <w:numPr>
                <w:ilvl w:val="0"/>
                <w:numId w:val="54"/>
              </w:numPr>
              <w:rPr>
                <w:sz w:val="24"/>
                <w:szCs w:val="24"/>
              </w:rPr>
            </w:pPr>
          </w:p>
        </w:tc>
        <w:tc>
          <w:tcPr>
            <w:tcW w:w="1752" w:type="dxa"/>
            <w:gridSpan w:val="2"/>
          </w:tcPr>
          <w:p w14:paraId="1E815EF3" w14:textId="77777777" w:rsidR="006D3C35" w:rsidRPr="00231DB5" w:rsidRDefault="006D3C35" w:rsidP="002C47EB">
            <w:pPr>
              <w:rPr>
                <w:sz w:val="24"/>
                <w:szCs w:val="24"/>
              </w:rPr>
            </w:pPr>
            <w:r w:rsidRPr="00231DB5">
              <w:rPr>
                <w:sz w:val="24"/>
                <w:szCs w:val="24"/>
              </w:rPr>
              <w:t>január 30.</w:t>
            </w:r>
          </w:p>
        </w:tc>
        <w:tc>
          <w:tcPr>
            <w:tcW w:w="1253" w:type="dxa"/>
          </w:tcPr>
          <w:p w14:paraId="642453F0" w14:textId="77777777" w:rsidR="006D3C35" w:rsidRPr="00231DB5" w:rsidRDefault="006D3C35" w:rsidP="002C47EB">
            <w:pPr>
              <w:rPr>
                <w:sz w:val="24"/>
                <w:szCs w:val="24"/>
              </w:rPr>
            </w:pPr>
            <w:r w:rsidRPr="00231DB5">
              <w:rPr>
                <w:sz w:val="24"/>
                <w:szCs w:val="24"/>
              </w:rPr>
              <w:t>csütörtök</w:t>
            </w:r>
          </w:p>
        </w:tc>
        <w:tc>
          <w:tcPr>
            <w:tcW w:w="6634" w:type="dxa"/>
            <w:gridSpan w:val="2"/>
          </w:tcPr>
          <w:p w14:paraId="60B4F8D9" w14:textId="77777777" w:rsidR="006D3C35" w:rsidRPr="00231DB5" w:rsidRDefault="006D3C35" w:rsidP="002C47EB">
            <w:pPr>
              <w:rPr>
                <w:sz w:val="24"/>
                <w:szCs w:val="24"/>
              </w:rPr>
            </w:pPr>
          </w:p>
        </w:tc>
        <w:tc>
          <w:tcPr>
            <w:tcW w:w="3005" w:type="dxa"/>
            <w:gridSpan w:val="2"/>
          </w:tcPr>
          <w:p w14:paraId="19BB94CB" w14:textId="77777777" w:rsidR="006D3C35" w:rsidRPr="00231DB5" w:rsidRDefault="006D3C35" w:rsidP="002C47EB">
            <w:pPr>
              <w:rPr>
                <w:sz w:val="24"/>
                <w:szCs w:val="24"/>
              </w:rPr>
            </w:pPr>
          </w:p>
        </w:tc>
      </w:tr>
      <w:tr w:rsidR="006D3C35" w:rsidRPr="00A50E97" w14:paraId="78A2D1DF" w14:textId="77777777" w:rsidTr="002C47EB">
        <w:trPr>
          <w:trHeight w:val="315"/>
        </w:trPr>
        <w:tc>
          <w:tcPr>
            <w:tcW w:w="1696" w:type="dxa"/>
          </w:tcPr>
          <w:p w14:paraId="0187FDF9" w14:textId="77777777" w:rsidR="006D3C35" w:rsidRPr="00231DB5" w:rsidRDefault="006D3C35" w:rsidP="006D3C35">
            <w:pPr>
              <w:pStyle w:val="Listaszerbekezds"/>
              <w:numPr>
                <w:ilvl w:val="0"/>
                <w:numId w:val="54"/>
              </w:numPr>
              <w:rPr>
                <w:sz w:val="24"/>
                <w:szCs w:val="24"/>
              </w:rPr>
            </w:pPr>
          </w:p>
        </w:tc>
        <w:tc>
          <w:tcPr>
            <w:tcW w:w="1752" w:type="dxa"/>
            <w:gridSpan w:val="2"/>
          </w:tcPr>
          <w:p w14:paraId="5926DE78" w14:textId="77777777" w:rsidR="006D3C35" w:rsidRPr="00231DB5" w:rsidRDefault="006D3C35" w:rsidP="002C47EB">
            <w:pPr>
              <w:rPr>
                <w:sz w:val="24"/>
                <w:szCs w:val="24"/>
              </w:rPr>
            </w:pPr>
            <w:r w:rsidRPr="00231DB5">
              <w:rPr>
                <w:sz w:val="24"/>
                <w:szCs w:val="24"/>
              </w:rPr>
              <w:t>január 31.</w:t>
            </w:r>
          </w:p>
        </w:tc>
        <w:tc>
          <w:tcPr>
            <w:tcW w:w="1253" w:type="dxa"/>
          </w:tcPr>
          <w:p w14:paraId="43319775" w14:textId="77777777" w:rsidR="006D3C35" w:rsidRPr="00231DB5" w:rsidRDefault="006D3C35" w:rsidP="002C47EB">
            <w:pPr>
              <w:rPr>
                <w:sz w:val="24"/>
                <w:szCs w:val="24"/>
              </w:rPr>
            </w:pPr>
            <w:r w:rsidRPr="00231DB5">
              <w:rPr>
                <w:sz w:val="24"/>
                <w:szCs w:val="24"/>
              </w:rPr>
              <w:t>péntek</w:t>
            </w:r>
          </w:p>
        </w:tc>
        <w:tc>
          <w:tcPr>
            <w:tcW w:w="6634" w:type="dxa"/>
            <w:gridSpan w:val="2"/>
          </w:tcPr>
          <w:p w14:paraId="608C3E17" w14:textId="77777777" w:rsidR="006D3C35" w:rsidRPr="00231DB5" w:rsidRDefault="006D3C35" w:rsidP="002C47EB">
            <w:pPr>
              <w:rPr>
                <w:b/>
                <w:bCs/>
                <w:sz w:val="24"/>
                <w:szCs w:val="24"/>
              </w:rPr>
            </w:pPr>
          </w:p>
        </w:tc>
        <w:tc>
          <w:tcPr>
            <w:tcW w:w="3005" w:type="dxa"/>
            <w:gridSpan w:val="2"/>
          </w:tcPr>
          <w:p w14:paraId="7F36E958" w14:textId="77777777" w:rsidR="006D3C35" w:rsidRPr="00231DB5" w:rsidRDefault="006D3C35" w:rsidP="002C47EB">
            <w:pPr>
              <w:rPr>
                <w:sz w:val="24"/>
                <w:szCs w:val="24"/>
              </w:rPr>
            </w:pPr>
          </w:p>
        </w:tc>
      </w:tr>
      <w:tr w:rsidR="006D3C35" w:rsidRPr="00A50E97" w14:paraId="441DDED7" w14:textId="77777777" w:rsidTr="002C47EB">
        <w:trPr>
          <w:trHeight w:val="814"/>
        </w:trPr>
        <w:tc>
          <w:tcPr>
            <w:tcW w:w="1696" w:type="dxa"/>
          </w:tcPr>
          <w:p w14:paraId="195A506D" w14:textId="77777777" w:rsidR="006D3C35" w:rsidRPr="00231DB5" w:rsidRDefault="006D3C35" w:rsidP="006D3C35">
            <w:pPr>
              <w:pStyle w:val="Listaszerbekezds"/>
              <w:numPr>
                <w:ilvl w:val="0"/>
                <w:numId w:val="54"/>
              </w:numPr>
              <w:rPr>
                <w:sz w:val="24"/>
                <w:szCs w:val="24"/>
              </w:rPr>
            </w:pPr>
          </w:p>
        </w:tc>
        <w:tc>
          <w:tcPr>
            <w:tcW w:w="1752" w:type="dxa"/>
            <w:gridSpan w:val="2"/>
            <w:shd w:val="clear" w:color="auto" w:fill="auto"/>
          </w:tcPr>
          <w:p w14:paraId="38CC152E" w14:textId="77777777" w:rsidR="006D3C35" w:rsidRPr="00231DB5" w:rsidRDefault="006D3C35" w:rsidP="002C47EB">
            <w:pPr>
              <w:rPr>
                <w:sz w:val="24"/>
                <w:szCs w:val="24"/>
              </w:rPr>
            </w:pPr>
            <w:r w:rsidRPr="00231DB5">
              <w:rPr>
                <w:sz w:val="24"/>
                <w:szCs w:val="24"/>
              </w:rPr>
              <w:t>február 3.</w:t>
            </w:r>
          </w:p>
        </w:tc>
        <w:tc>
          <w:tcPr>
            <w:tcW w:w="1253" w:type="dxa"/>
            <w:shd w:val="clear" w:color="auto" w:fill="auto"/>
          </w:tcPr>
          <w:p w14:paraId="0855464E" w14:textId="77777777" w:rsidR="006D3C35" w:rsidRPr="00231DB5" w:rsidRDefault="006D3C35" w:rsidP="002C47EB">
            <w:pPr>
              <w:rPr>
                <w:sz w:val="24"/>
                <w:szCs w:val="24"/>
              </w:rPr>
            </w:pPr>
            <w:r w:rsidRPr="00231DB5">
              <w:rPr>
                <w:sz w:val="24"/>
                <w:szCs w:val="24"/>
              </w:rPr>
              <w:t>hétfő</w:t>
            </w:r>
          </w:p>
          <w:p w14:paraId="4A76C17A" w14:textId="77777777" w:rsidR="006D3C35" w:rsidRPr="00231DB5" w:rsidRDefault="006D3C35" w:rsidP="002C47EB">
            <w:pPr>
              <w:rPr>
                <w:sz w:val="24"/>
                <w:szCs w:val="24"/>
              </w:rPr>
            </w:pPr>
            <w:r w:rsidRPr="00231DB5">
              <w:rPr>
                <w:sz w:val="24"/>
                <w:szCs w:val="24"/>
              </w:rPr>
              <w:t>16.30 –</w:t>
            </w:r>
          </w:p>
          <w:p w14:paraId="48E9466D" w14:textId="77777777" w:rsidR="006D3C35" w:rsidRPr="00231DB5" w:rsidRDefault="006D3C35" w:rsidP="002C47EB">
            <w:pPr>
              <w:rPr>
                <w:sz w:val="24"/>
                <w:szCs w:val="24"/>
              </w:rPr>
            </w:pPr>
            <w:r w:rsidRPr="00231DB5">
              <w:rPr>
                <w:sz w:val="24"/>
                <w:szCs w:val="24"/>
              </w:rPr>
              <w:t>17.00 -</w:t>
            </w:r>
          </w:p>
          <w:p w14:paraId="383FAD06" w14:textId="77777777" w:rsidR="006D3C35" w:rsidRPr="00231DB5" w:rsidRDefault="006D3C35" w:rsidP="002C47EB">
            <w:pPr>
              <w:rPr>
                <w:sz w:val="24"/>
                <w:szCs w:val="24"/>
              </w:rPr>
            </w:pPr>
          </w:p>
        </w:tc>
        <w:tc>
          <w:tcPr>
            <w:tcW w:w="6634" w:type="dxa"/>
            <w:gridSpan w:val="2"/>
            <w:shd w:val="clear" w:color="auto" w:fill="auto"/>
          </w:tcPr>
          <w:p w14:paraId="7DDD8875" w14:textId="77777777" w:rsidR="006D3C35" w:rsidRPr="00231DB5" w:rsidRDefault="006D3C35" w:rsidP="002C47EB">
            <w:pPr>
              <w:rPr>
                <w:bCs/>
                <w:i/>
                <w:sz w:val="24"/>
                <w:szCs w:val="24"/>
              </w:rPr>
            </w:pPr>
            <w:r w:rsidRPr="00231DB5">
              <w:rPr>
                <w:b/>
                <w:bCs/>
                <w:sz w:val="24"/>
                <w:szCs w:val="24"/>
              </w:rPr>
              <w:t xml:space="preserve">SZMK megbeszélés </w:t>
            </w:r>
            <w:r w:rsidRPr="00231DB5">
              <w:rPr>
                <w:bCs/>
                <w:i/>
                <w:sz w:val="24"/>
                <w:szCs w:val="24"/>
              </w:rPr>
              <w:t>(klub)</w:t>
            </w:r>
          </w:p>
          <w:p w14:paraId="36C8E312" w14:textId="77777777" w:rsidR="006D3C35" w:rsidRPr="00231DB5" w:rsidRDefault="006D3C35" w:rsidP="002C47EB">
            <w:pPr>
              <w:rPr>
                <w:b/>
                <w:bCs/>
                <w:sz w:val="24"/>
                <w:szCs w:val="24"/>
              </w:rPr>
            </w:pPr>
          </w:p>
          <w:p w14:paraId="53BBF909" w14:textId="77777777" w:rsidR="006D3C35" w:rsidRPr="00231DB5" w:rsidRDefault="006D3C35" w:rsidP="002C47EB">
            <w:pPr>
              <w:rPr>
                <w:rFonts w:ascii="Times New Roman" w:hAnsi="Times New Roman" w:cs="Times New Roman"/>
                <w:i/>
                <w:iCs/>
                <w:sz w:val="24"/>
                <w:szCs w:val="24"/>
              </w:rPr>
            </w:pPr>
            <w:r w:rsidRPr="00231DB5">
              <w:rPr>
                <w:b/>
                <w:bCs/>
                <w:sz w:val="24"/>
                <w:szCs w:val="24"/>
              </w:rPr>
              <w:t xml:space="preserve">Szülői értekezlet </w:t>
            </w:r>
            <w:r w:rsidRPr="00231DB5">
              <w:rPr>
                <w:sz w:val="24"/>
                <w:szCs w:val="24"/>
              </w:rPr>
              <w:t xml:space="preserve">– </w:t>
            </w:r>
            <w:r w:rsidRPr="00231DB5">
              <w:rPr>
                <w:b/>
                <w:bCs/>
                <w:sz w:val="24"/>
                <w:szCs w:val="24"/>
              </w:rPr>
              <w:t>9 -12. évfolyam</w:t>
            </w:r>
            <w:r w:rsidRPr="00231DB5">
              <w:rPr>
                <w:sz w:val="24"/>
                <w:szCs w:val="24"/>
              </w:rPr>
              <w:t xml:space="preserve"> </w:t>
            </w:r>
            <w:r w:rsidRPr="00231DB5">
              <w:rPr>
                <w:rFonts w:ascii="Times New Roman" w:hAnsi="Times New Roman" w:cs="Times New Roman"/>
                <w:i/>
                <w:iCs/>
                <w:sz w:val="24"/>
                <w:szCs w:val="24"/>
              </w:rPr>
              <w:t>(osztályterem)</w:t>
            </w:r>
          </w:p>
        </w:tc>
        <w:tc>
          <w:tcPr>
            <w:tcW w:w="3005" w:type="dxa"/>
            <w:gridSpan w:val="2"/>
          </w:tcPr>
          <w:p w14:paraId="6D4DC3C1" w14:textId="77777777" w:rsidR="006D3C35" w:rsidRPr="00231DB5" w:rsidRDefault="006D3C35" w:rsidP="002C47EB">
            <w:pPr>
              <w:rPr>
                <w:sz w:val="24"/>
                <w:szCs w:val="24"/>
              </w:rPr>
            </w:pPr>
            <w:r w:rsidRPr="00231DB5">
              <w:rPr>
                <w:sz w:val="24"/>
                <w:szCs w:val="24"/>
              </w:rPr>
              <w:t>Képes Józsefné igazgató Kovácsné Nagy Mária igh.</w:t>
            </w:r>
          </w:p>
          <w:p w14:paraId="5B5BBC1F" w14:textId="77777777" w:rsidR="006D3C35" w:rsidRPr="00231DB5" w:rsidRDefault="006D3C35" w:rsidP="002C47EB">
            <w:pPr>
              <w:rPr>
                <w:sz w:val="24"/>
                <w:szCs w:val="24"/>
              </w:rPr>
            </w:pPr>
            <w:r w:rsidRPr="00231DB5">
              <w:rPr>
                <w:sz w:val="24"/>
                <w:szCs w:val="24"/>
              </w:rPr>
              <w:t>osztályfőnökök</w:t>
            </w:r>
          </w:p>
          <w:p w14:paraId="694CD896" w14:textId="77777777" w:rsidR="006D3C35" w:rsidRPr="00231DB5" w:rsidRDefault="006D3C35" w:rsidP="002C47EB">
            <w:pPr>
              <w:rPr>
                <w:sz w:val="24"/>
                <w:szCs w:val="24"/>
              </w:rPr>
            </w:pPr>
            <w:r w:rsidRPr="00231DB5">
              <w:rPr>
                <w:sz w:val="24"/>
                <w:szCs w:val="24"/>
              </w:rPr>
              <w:t>Tornyi Ferenc gondnok</w:t>
            </w:r>
          </w:p>
        </w:tc>
      </w:tr>
      <w:tr w:rsidR="006D3C35" w:rsidRPr="00A50E97" w14:paraId="56100362" w14:textId="77777777" w:rsidTr="002C47EB">
        <w:tc>
          <w:tcPr>
            <w:tcW w:w="1696" w:type="dxa"/>
          </w:tcPr>
          <w:p w14:paraId="48FAAA9B" w14:textId="77777777" w:rsidR="006D3C35" w:rsidRPr="00231DB5" w:rsidRDefault="006D3C35" w:rsidP="006D3C35">
            <w:pPr>
              <w:pStyle w:val="Listaszerbekezds"/>
              <w:numPr>
                <w:ilvl w:val="0"/>
                <w:numId w:val="54"/>
              </w:numPr>
              <w:rPr>
                <w:sz w:val="24"/>
                <w:szCs w:val="24"/>
              </w:rPr>
            </w:pPr>
          </w:p>
        </w:tc>
        <w:tc>
          <w:tcPr>
            <w:tcW w:w="1752" w:type="dxa"/>
            <w:gridSpan w:val="2"/>
            <w:shd w:val="clear" w:color="auto" w:fill="auto"/>
          </w:tcPr>
          <w:p w14:paraId="536FE79B" w14:textId="77777777" w:rsidR="006D3C35" w:rsidRPr="00231DB5" w:rsidRDefault="006D3C35" w:rsidP="002C47EB">
            <w:pPr>
              <w:rPr>
                <w:sz w:val="24"/>
                <w:szCs w:val="24"/>
              </w:rPr>
            </w:pPr>
            <w:r w:rsidRPr="00231DB5">
              <w:rPr>
                <w:sz w:val="24"/>
                <w:szCs w:val="24"/>
              </w:rPr>
              <w:t>február 4.</w:t>
            </w:r>
          </w:p>
        </w:tc>
        <w:tc>
          <w:tcPr>
            <w:tcW w:w="1253" w:type="dxa"/>
            <w:shd w:val="clear" w:color="auto" w:fill="auto"/>
          </w:tcPr>
          <w:p w14:paraId="07150359" w14:textId="77777777" w:rsidR="006D3C35" w:rsidRPr="00231DB5" w:rsidRDefault="006D3C35" w:rsidP="002C47EB">
            <w:pPr>
              <w:rPr>
                <w:sz w:val="24"/>
                <w:szCs w:val="24"/>
              </w:rPr>
            </w:pPr>
            <w:r w:rsidRPr="00231DB5">
              <w:rPr>
                <w:sz w:val="24"/>
                <w:szCs w:val="24"/>
              </w:rPr>
              <w:t>kedd</w:t>
            </w:r>
          </w:p>
          <w:p w14:paraId="4C2E1F3C" w14:textId="77777777" w:rsidR="006D3C35" w:rsidRPr="00231DB5" w:rsidRDefault="006D3C35" w:rsidP="002C47EB">
            <w:pPr>
              <w:rPr>
                <w:sz w:val="24"/>
                <w:szCs w:val="24"/>
              </w:rPr>
            </w:pPr>
          </w:p>
        </w:tc>
        <w:tc>
          <w:tcPr>
            <w:tcW w:w="6634" w:type="dxa"/>
            <w:gridSpan w:val="2"/>
            <w:shd w:val="clear" w:color="auto" w:fill="auto"/>
          </w:tcPr>
          <w:p w14:paraId="20711997" w14:textId="77777777" w:rsidR="006D3C35" w:rsidRPr="00231DB5" w:rsidRDefault="006D3C35" w:rsidP="002C47EB">
            <w:pPr>
              <w:rPr>
                <w:sz w:val="24"/>
                <w:szCs w:val="24"/>
              </w:rPr>
            </w:pPr>
          </w:p>
        </w:tc>
        <w:tc>
          <w:tcPr>
            <w:tcW w:w="3005" w:type="dxa"/>
            <w:gridSpan w:val="2"/>
            <w:shd w:val="clear" w:color="auto" w:fill="auto"/>
          </w:tcPr>
          <w:p w14:paraId="2DEF72B3" w14:textId="77777777" w:rsidR="006D3C35" w:rsidRPr="00231DB5" w:rsidRDefault="006D3C35" w:rsidP="002C47EB">
            <w:pPr>
              <w:rPr>
                <w:sz w:val="24"/>
                <w:szCs w:val="24"/>
              </w:rPr>
            </w:pPr>
          </w:p>
        </w:tc>
      </w:tr>
      <w:tr w:rsidR="006D3C35" w:rsidRPr="00A50E97" w14:paraId="0FAB5981" w14:textId="77777777" w:rsidTr="002C47EB">
        <w:tc>
          <w:tcPr>
            <w:tcW w:w="1696" w:type="dxa"/>
          </w:tcPr>
          <w:p w14:paraId="3F5EB5F2" w14:textId="77777777" w:rsidR="006D3C35" w:rsidRPr="00231DB5" w:rsidRDefault="006D3C35" w:rsidP="006D3C35">
            <w:pPr>
              <w:pStyle w:val="Listaszerbekezds"/>
              <w:numPr>
                <w:ilvl w:val="0"/>
                <w:numId w:val="54"/>
              </w:numPr>
              <w:rPr>
                <w:sz w:val="24"/>
                <w:szCs w:val="24"/>
              </w:rPr>
            </w:pPr>
          </w:p>
        </w:tc>
        <w:tc>
          <w:tcPr>
            <w:tcW w:w="1752" w:type="dxa"/>
            <w:gridSpan w:val="2"/>
          </w:tcPr>
          <w:p w14:paraId="2F76DB9C" w14:textId="77777777" w:rsidR="006D3C35" w:rsidRPr="00231DB5" w:rsidRDefault="006D3C35" w:rsidP="002C47EB">
            <w:pPr>
              <w:rPr>
                <w:sz w:val="24"/>
                <w:szCs w:val="24"/>
              </w:rPr>
            </w:pPr>
            <w:r w:rsidRPr="00231DB5">
              <w:rPr>
                <w:sz w:val="24"/>
                <w:szCs w:val="24"/>
              </w:rPr>
              <w:t>február 5.</w:t>
            </w:r>
          </w:p>
        </w:tc>
        <w:tc>
          <w:tcPr>
            <w:tcW w:w="1253" w:type="dxa"/>
          </w:tcPr>
          <w:p w14:paraId="7DD3A937" w14:textId="77777777" w:rsidR="006D3C35" w:rsidRPr="00231DB5" w:rsidRDefault="006D3C35" w:rsidP="002C47EB">
            <w:pPr>
              <w:rPr>
                <w:sz w:val="24"/>
                <w:szCs w:val="24"/>
              </w:rPr>
            </w:pPr>
            <w:r w:rsidRPr="00231DB5">
              <w:rPr>
                <w:sz w:val="24"/>
                <w:szCs w:val="24"/>
              </w:rPr>
              <w:t>szerda</w:t>
            </w:r>
          </w:p>
          <w:p w14:paraId="3C0F9000" w14:textId="77777777" w:rsidR="006D3C35" w:rsidRPr="00231DB5" w:rsidRDefault="006D3C35" w:rsidP="002C47EB">
            <w:pPr>
              <w:rPr>
                <w:sz w:val="24"/>
                <w:szCs w:val="24"/>
              </w:rPr>
            </w:pPr>
          </w:p>
        </w:tc>
        <w:tc>
          <w:tcPr>
            <w:tcW w:w="6634" w:type="dxa"/>
            <w:gridSpan w:val="2"/>
          </w:tcPr>
          <w:p w14:paraId="3C1434EE" w14:textId="77777777" w:rsidR="006D3C35" w:rsidRPr="00231DB5" w:rsidRDefault="006D3C35" w:rsidP="002C47EB">
            <w:pPr>
              <w:rPr>
                <w:sz w:val="24"/>
                <w:szCs w:val="24"/>
              </w:rPr>
            </w:pPr>
          </w:p>
        </w:tc>
        <w:tc>
          <w:tcPr>
            <w:tcW w:w="3005" w:type="dxa"/>
            <w:gridSpan w:val="2"/>
          </w:tcPr>
          <w:p w14:paraId="6E3F5BA2" w14:textId="77777777" w:rsidR="006D3C35" w:rsidRPr="00231DB5" w:rsidRDefault="006D3C35" w:rsidP="002C47EB">
            <w:pPr>
              <w:rPr>
                <w:sz w:val="24"/>
                <w:szCs w:val="24"/>
              </w:rPr>
            </w:pPr>
          </w:p>
        </w:tc>
      </w:tr>
      <w:tr w:rsidR="006D3C35" w:rsidRPr="00A50E97" w14:paraId="42BEB160" w14:textId="77777777" w:rsidTr="002C47EB">
        <w:tc>
          <w:tcPr>
            <w:tcW w:w="1696" w:type="dxa"/>
          </w:tcPr>
          <w:p w14:paraId="3B9562E2" w14:textId="77777777" w:rsidR="006D3C35" w:rsidRPr="00231DB5" w:rsidRDefault="006D3C35" w:rsidP="006D3C35">
            <w:pPr>
              <w:pStyle w:val="Listaszerbekezds"/>
              <w:numPr>
                <w:ilvl w:val="0"/>
                <w:numId w:val="54"/>
              </w:numPr>
              <w:rPr>
                <w:sz w:val="24"/>
                <w:szCs w:val="24"/>
              </w:rPr>
            </w:pPr>
          </w:p>
        </w:tc>
        <w:tc>
          <w:tcPr>
            <w:tcW w:w="1752" w:type="dxa"/>
            <w:gridSpan w:val="2"/>
          </w:tcPr>
          <w:p w14:paraId="6CFF5AB4" w14:textId="77777777" w:rsidR="006D3C35" w:rsidRPr="00231DB5" w:rsidRDefault="006D3C35" w:rsidP="002C47EB">
            <w:pPr>
              <w:rPr>
                <w:sz w:val="24"/>
                <w:szCs w:val="24"/>
              </w:rPr>
            </w:pPr>
            <w:r w:rsidRPr="00231DB5">
              <w:rPr>
                <w:sz w:val="24"/>
                <w:szCs w:val="24"/>
              </w:rPr>
              <w:t>február 6.</w:t>
            </w:r>
          </w:p>
        </w:tc>
        <w:tc>
          <w:tcPr>
            <w:tcW w:w="1253" w:type="dxa"/>
          </w:tcPr>
          <w:p w14:paraId="1B47AD18" w14:textId="77777777" w:rsidR="006D3C35" w:rsidRPr="00231DB5" w:rsidRDefault="006D3C35" w:rsidP="002C47EB">
            <w:pPr>
              <w:rPr>
                <w:sz w:val="24"/>
                <w:szCs w:val="24"/>
              </w:rPr>
            </w:pPr>
            <w:r w:rsidRPr="00231DB5">
              <w:rPr>
                <w:sz w:val="24"/>
                <w:szCs w:val="24"/>
              </w:rPr>
              <w:t>csütörtök</w:t>
            </w:r>
          </w:p>
        </w:tc>
        <w:tc>
          <w:tcPr>
            <w:tcW w:w="6634" w:type="dxa"/>
            <w:gridSpan w:val="2"/>
          </w:tcPr>
          <w:p w14:paraId="27C83561" w14:textId="77777777" w:rsidR="006D3C35" w:rsidRPr="00231DB5" w:rsidRDefault="006D3C35" w:rsidP="002C47EB">
            <w:pPr>
              <w:rPr>
                <w:sz w:val="24"/>
                <w:szCs w:val="24"/>
              </w:rPr>
            </w:pPr>
          </w:p>
          <w:p w14:paraId="46B4A4E7" w14:textId="77777777" w:rsidR="006D3C35" w:rsidRPr="00231DB5" w:rsidRDefault="006D3C35" w:rsidP="002C47EB">
            <w:pPr>
              <w:rPr>
                <w:sz w:val="24"/>
                <w:szCs w:val="24"/>
              </w:rPr>
            </w:pPr>
          </w:p>
        </w:tc>
        <w:tc>
          <w:tcPr>
            <w:tcW w:w="3005" w:type="dxa"/>
            <w:gridSpan w:val="2"/>
          </w:tcPr>
          <w:p w14:paraId="1B270384" w14:textId="77777777" w:rsidR="006D3C35" w:rsidRPr="00231DB5" w:rsidRDefault="006D3C35" w:rsidP="002C47EB">
            <w:pPr>
              <w:rPr>
                <w:sz w:val="24"/>
                <w:szCs w:val="24"/>
              </w:rPr>
            </w:pPr>
          </w:p>
        </w:tc>
      </w:tr>
      <w:tr w:rsidR="006D3C35" w:rsidRPr="00A50E97" w14:paraId="100C1BAD" w14:textId="77777777" w:rsidTr="002C47EB">
        <w:tc>
          <w:tcPr>
            <w:tcW w:w="1696" w:type="dxa"/>
          </w:tcPr>
          <w:p w14:paraId="28A78239" w14:textId="77777777" w:rsidR="006D3C35" w:rsidRPr="00231DB5" w:rsidRDefault="006D3C35" w:rsidP="006D3C35">
            <w:pPr>
              <w:pStyle w:val="Listaszerbekezds"/>
              <w:numPr>
                <w:ilvl w:val="0"/>
                <w:numId w:val="54"/>
              </w:numPr>
              <w:rPr>
                <w:sz w:val="24"/>
                <w:szCs w:val="24"/>
              </w:rPr>
            </w:pPr>
          </w:p>
        </w:tc>
        <w:tc>
          <w:tcPr>
            <w:tcW w:w="1752" w:type="dxa"/>
            <w:gridSpan w:val="2"/>
          </w:tcPr>
          <w:p w14:paraId="3D3B9016" w14:textId="77777777" w:rsidR="006D3C35" w:rsidRPr="00231DB5" w:rsidRDefault="006D3C35" w:rsidP="002C47EB">
            <w:pPr>
              <w:rPr>
                <w:sz w:val="24"/>
                <w:szCs w:val="24"/>
              </w:rPr>
            </w:pPr>
            <w:r w:rsidRPr="00231DB5">
              <w:rPr>
                <w:sz w:val="24"/>
                <w:szCs w:val="24"/>
              </w:rPr>
              <w:t>február 7.</w:t>
            </w:r>
          </w:p>
        </w:tc>
        <w:tc>
          <w:tcPr>
            <w:tcW w:w="1253" w:type="dxa"/>
          </w:tcPr>
          <w:p w14:paraId="31136B7E" w14:textId="77777777" w:rsidR="006D3C35" w:rsidRPr="00231DB5" w:rsidRDefault="006D3C35" w:rsidP="002C47EB">
            <w:pPr>
              <w:rPr>
                <w:sz w:val="24"/>
                <w:szCs w:val="24"/>
              </w:rPr>
            </w:pPr>
            <w:r w:rsidRPr="00231DB5">
              <w:rPr>
                <w:sz w:val="24"/>
                <w:szCs w:val="24"/>
              </w:rPr>
              <w:t>péntek</w:t>
            </w:r>
          </w:p>
          <w:p w14:paraId="510F8FE6" w14:textId="77777777" w:rsidR="006D3C35" w:rsidRPr="00231DB5" w:rsidRDefault="006D3C35" w:rsidP="002C47EB">
            <w:pPr>
              <w:rPr>
                <w:sz w:val="24"/>
                <w:szCs w:val="24"/>
              </w:rPr>
            </w:pPr>
          </w:p>
        </w:tc>
        <w:tc>
          <w:tcPr>
            <w:tcW w:w="6634" w:type="dxa"/>
            <w:gridSpan w:val="2"/>
          </w:tcPr>
          <w:p w14:paraId="5D103D33" w14:textId="77777777" w:rsidR="006D3C35" w:rsidRPr="00231DB5" w:rsidRDefault="006D3C35" w:rsidP="002C47EB">
            <w:pPr>
              <w:rPr>
                <w:sz w:val="24"/>
                <w:szCs w:val="24"/>
              </w:rPr>
            </w:pPr>
          </w:p>
        </w:tc>
        <w:tc>
          <w:tcPr>
            <w:tcW w:w="3005" w:type="dxa"/>
            <w:gridSpan w:val="2"/>
          </w:tcPr>
          <w:p w14:paraId="5308B4C7" w14:textId="77777777" w:rsidR="006D3C35" w:rsidRPr="00231DB5" w:rsidRDefault="006D3C35" w:rsidP="002C47EB">
            <w:pPr>
              <w:rPr>
                <w:sz w:val="24"/>
                <w:szCs w:val="24"/>
              </w:rPr>
            </w:pPr>
          </w:p>
        </w:tc>
      </w:tr>
      <w:tr w:rsidR="006D3C35" w:rsidRPr="00A50E97" w14:paraId="183E26E1" w14:textId="77777777" w:rsidTr="002C47EB">
        <w:tc>
          <w:tcPr>
            <w:tcW w:w="1696" w:type="dxa"/>
          </w:tcPr>
          <w:p w14:paraId="3B8E661C" w14:textId="77777777" w:rsidR="006D3C35" w:rsidRPr="00231DB5" w:rsidRDefault="006D3C35" w:rsidP="006D3C35">
            <w:pPr>
              <w:pStyle w:val="Listaszerbekezds"/>
              <w:numPr>
                <w:ilvl w:val="0"/>
                <w:numId w:val="54"/>
              </w:numPr>
              <w:rPr>
                <w:sz w:val="24"/>
                <w:szCs w:val="24"/>
              </w:rPr>
            </w:pPr>
          </w:p>
        </w:tc>
        <w:tc>
          <w:tcPr>
            <w:tcW w:w="1752" w:type="dxa"/>
            <w:gridSpan w:val="2"/>
          </w:tcPr>
          <w:p w14:paraId="60F004BB" w14:textId="77777777" w:rsidR="006D3C35" w:rsidRPr="00231DB5" w:rsidRDefault="006D3C35" w:rsidP="002C47EB">
            <w:pPr>
              <w:rPr>
                <w:sz w:val="24"/>
                <w:szCs w:val="24"/>
              </w:rPr>
            </w:pPr>
            <w:r w:rsidRPr="00231DB5">
              <w:rPr>
                <w:sz w:val="24"/>
                <w:szCs w:val="24"/>
              </w:rPr>
              <w:t>február 10.</w:t>
            </w:r>
          </w:p>
        </w:tc>
        <w:tc>
          <w:tcPr>
            <w:tcW w:w="1253" w:type="dxa"/>
          </w:tcPr>
          <w:p w14:paraId="72F25B7D" w14:textId="77777777" w:rsidR="006D3C35" w:rsidRPr="00231DB5" w:rsidRDefault="006D3C35" w:rsidP="002C47EB">
            <w:pPr>
              <w:rPr>
                <w:sz w:val="24"/>
                <w:szCs w:val="24"/>
              </w:rPr>
            </w:pPr>
            <w:r w:rsidRPr="00231DB5">
              <w:rPr>
                <w:sz w:val="24"/>
                <w:szCs w:val="24"/>
              </w:rPr>
              <w:t>hétfő</w:t>
            </w:r>
          </w:p>
          <w:p w14:paraId="56ACB748" w14:textId="77777777" w:rsidR="006D3C35" w:rsidRPr="00231DB5" w:rsidRDefault="006D3C35" w:rsidP="002C47EB">
            <w:pPr>
              <w:rPr>
                <w:sz w:val="24"/>
                <w:szCs w:val="24"/>
              </w:rPr>
            </w:pPr>
          </w:p>
        </w:tc>
        <w:tc>
          <w:tcPr>
            <w:tcW w:w="6634" w:type="dxa"/>
            <w:gridSpan w:val="2"/>
          </w:tcPr>
          <w:p w14:paraId="3B001C26" w14:textId="77777777" w:rsidR="006D3C35" w:rsidRPr="00231DB5" w:rsidRDefault="006D3C35" w:rsidP="002C47EB">
            <w:pPr>
              <w:rPr>
                <w:b/>
                <w:bCs/>
                <w:sz w:val="24"/>
                <w:szCs w:val="24"/>
              </w:rPr>
            </w:pPr>
          </w:p>
          <w:p w14:paraId="0E44B33A" w14:textId="77777777" w:rsidR="006D3C35" w:rsidRPr="00231DB5" w:rsidRDefault="006D3C35" w:rsidP="002C47EB">
            <w:pPr>
              <w:rPr>
                <w:sz w:val="24"/>
                <w:szCs w:val="24"/>
              </w:rPr>
            </w:pPr>
            <w:r w:rsidRPr="00231DB5">
              <w:rPr>
                <w:b/>
                <w:bCs/>
                <w:sz w:val="24"/>
                <w:szCs w:val="24"/>
              </w:rPr>
              <w:t xml:space="preserve"> </w:t>
            </w:r>
          </w:p>
        </w:tc>
        <w:tc>
          <w:tcPr>
            <w:tcW w:w="3005" w:type="dxa"/>
            <w:gridSpan w:val="2"/>
          </w:tcPr>
          <w:p w14:paraId="7C9C6E3D" w14:textId="77777777" w:rsidR="006D3C35" w:rsidRPr="00231DB5" w:rsidRDefault="006D3C35" w:rsidP="002C47EB">
            <w:pPr>
              <w:rPr>
                <w:sz w:val="24"/>
                <w:szCs w:val="24"/>
              </w:rPr>
            </w:pPr>
          </w:p>
        </w:tc>
      </w:tr>
      <w:tr w:rsidR="006D3C35" w:rsidRPr="00A50E97" w14:paraId="7314CE31" w14:textId="77777777" w:rsidTr="002C47EB">
        <w:tc>
          <w:tcPr>
            <w:tcW w:w="1696" w:type="dxa"/>
          </w:tcPr>
          <w:p w14:paraId="23663E03" w14:textId="77777777" w:rsidR="006D3C35" w:rsidRPr="00231DB5" w:rsidRDefault="006D3C35" w:rsidP="006D3C35">
            <w:pPr>
              <w:pStyle w:val="Listaszerbekezds"/>
              <w:numPr>
                <w:ilvl w:val="0"/>
                <w:numId w:val="54"/>
              </w:numPr>
              <w:rPr>
                <w:sz w:val="24"/>
                <w:szCs w:val="24"/>
              </w:rPr>
            </w:pPr>
          </w:p>
        </w:tc>
        <w:tc>
          <w:tcPr>
            <w:tcW w:w="1752" w:type="dxa"/>
            <w:gridSpan w:val="2"/>
          </w:tcPr>
          <w:p w14:paraId="2465BC61" w14:textId="77777777" w:rsidR="006D3C35" w:rsidRPr="00231DB5" w:rsidRDefault="006D3C35" w:rsidP="002C47EB">
            <w:pPr>
              <w:rPr>
                <w:sz w:val="24"/>
                <w:szCs w:val="24"/>
              </w:rPr>
            </w:pPr>
            <w:r w:rsidRPr="00231DB5">
              <w:rPr>
                <w:sz w:val="24"/>
                <w:szCs w:val="24"/>
              </w:rPr>
              <w:t>február 11.</w:t>
            </w:r>
          </w:p>
        </w:tc>
        <w:tc>
          <w:tcPr>
            <w:tcW w:w="1253" w:type="dxa"/>
          </w:tcPr>
          <w:p w14:paraId="6DF88D0F" w14:textId="77777777" w:rsidR="006D3C35" w:rsidRPr="00231DB5" w:rsidRDefault="006D3C35" w:rsidP="002C47EB">
            <w:pPr>
              <w:rPr>
                <w:sz w:val="24"/>
                <w:szCs w:val="24"/>
              </w:rPr>
            </w:pPr>
            <w:r w:rsidRPr="00231DB5">
              <w:rPr>
                <w:sz w:val="24"/>
                <w:szCs w:val="24"/>
              </w:rPr>
              <w:t>kedd</w:t>
            </w:r>
          </w:p>
        </w:tc>
        <w:tc>
          <w:tcPr>
            <w:tcW w:w="6634" w:type="dxa"/>
            <w:gridSpan w:val="2"/>
          </w:tcPr>
          <w:p w14:paraId="73485EA6" w14:textId="77777777" w:rsidR="006D3C35" w:rsidRPr="00231DB5" w:rsidRDefault="006D3C35" w:rsidP="002C47EB">
            <w:pPr>
              <w:rPr>
                <w:bCs/>
                <w:sz w:val="24"/>
                <w:szCs w:val="24"/>
              </w:rPr>
            </w:pPr>
            <w:r w:rsidRPr="00231DB5">
              <w:rPr>
                <w:b/>
                <w:bCs/>
                <w:sz w:val="24"/>
                <w:szCs w:val="24"/>
              </w:rPr>
              <w:t xml:space="preserve">„Public Speaking” </w:t>
            </w:r>
            <w:r w:rsidRPr="00231DB5">
              <w:rPr>
                <w:bCs/>
                <w:sz w:val="24"/>
                <w:szCs w:val="24"/>
              </w:rPr>
              <w:t>– iskolai forduló</w:t>
            </w:r>
          </w:p>
          <w:p w14:paraId="3A63FD37" w14:textId="77777777" w:rsidR="006D3C35" w:rsidRPr="00231DB5" w:rsidRDefault="006D3C35" w:rsidP="002C47EB">
            <w:pPr>
              <w:rPr>
                <w:bCs/>
                <w:sz w:val="24"/>
                <w:szCs w:val="24"/>
              </w:rPr>
            </w:pPr>
          </w:p>
          <w:p w14:paraId="28F60B03" w14:textId="77777777" w:rsidR="006D3C35" w:rsidRPr="00231DB5" w:rsidRDefault="006D3C35" w:rsidP="002C47EB">
            <w:pPr>
              <w:rPr>
                <w:b/>
                <w:bCs/>
                <w:sz w:val="24"/>
                <w:szCs w:val="24"/>
              </w:rPr>
            </w:pPr>
          </w:p>
          <w:p w14:paraId="02113860" w14:textId="77777777" w:rsidR="006D3C35" w:rsidRPr="00231DB5" w:rsidRDefault="006D3C35" w:rsidP="002C47EB">
            <w:pPr>
              <w:rPr>
                <w:bCs/>
                <w:sz w:val="24"/>
                <w:szCs w:val="24"/>
              </w:rPr>
            </w:pPr>
            <w:r w:rsidRPr="00231DB5">
              <w:rPr>
                <w:b/>
                <w:bCs/>
                <w:sz w:val="24"/>
                <w:szCs w:val="24"/>
              </w:rPr>
              <w:t>Biztonságos internethasználat</w:t>
            </w:r>
            <w:r w:rsidRPr="00231DB5">
              <w:rPr>
                <w:bCs/>
                <w:sz w:val="24"/>
                <w:szCs w:val="24"/>
              </w:rPr>
              <w:t xml:space="preserve"> </w:t>
            </w:r>
            <w:r w:rsidRPr="00231DB5">
              <w:rPr>
                <w:b/>
                <w:bCs/>
                <w:sz w:val="24"/>
                <w:szCs w:val="24"/>
              </w:rPr>
              <w:t>napja</w:t>
            </w:r>
            <w:r w:rsidRPr="00231DB5">
              <w:rPr>
                <w:bCs/>
                <w:sz w:val="24"/>
                <w:szCs w:val="24"/>
              </w:rPr>
              <w:t xml:space="preserve"> – opcionális foglalkozás osztályfőnöki/egyéb órákon</w:t>
            </w:r>
          </w:p>
        </w:tc>
        <w:tc>
          <w:tcPr>
            <w:tcW w:w="3005" w:type="dxa"/>
            <w:gridSpan w:val="2"/>
          </w:tcPr>
          <w:p w14:paraId="69AC7CE2" w14:textId="77777777" w:rsidR="006D3C35" w:rsidRPr="00231DB5" w:rsidRDefault="006D3C35" w:rsidP="002C47EB">
            <w:pPr>
              <w:rPr>
                <w:sz w:val="24"/>
                <w:szCs w:val="24"/>
              </w:rPr>
            </w:pPr>
            <w:r w:rsidRPr="00231DB5">
              <w:rPr>
                <w:sz w:val="24"/>
                <w:szCs w:val="24"/>
              </w:rPr>
              <w:t>Lendvai-Molnár Emese mkv.</w:t>
            </w:r>
          </w:p>
          <w:p w14:paraId="193FEB48" w14:textId="77777777" w:rsidR="006D3C35" w:rsidRPr="00231DB5" w:rsidRDefault="006D3C35" w:rsidP="002C47EB">
            <w:pPr>
              <w:rPr>
                <w:sz w:val="24"/>
                <w:szCs w:val="24"/>
              </w:rPr>
            </w:pPr>
            <w:r w:rsidRPr="00231DB5">
              <w:rPr>
                <w:sz w:val="24"/>
                <w:szCs w:val="24"/>
              </w:rPr>
              <w:t>Dézsi Melinda igh.</w:t>
            </w:r>
          </w:p>
          <w:p w14:paraId="4431F954" w14:textId="77777777" w:rsidR="006D3C35" w:rsidRPr="00231DB5" w:rsidRDefault="006D3C35" w:rsidP="002C47EB">
            <w:pPr>
              <w:rPr>
                <w:sz w:val="24"/>
                <w:szCs w:val="24"/>
              </w:rPr>
            </w:pPr>
          </w:p>
          <w:p w14:paraId="4C36F2FE" w14:textId="77777777" w:rsidR="006D3C35" w:rsidRPr="00231DB5" w:rsidRDefault="006D3C35" w:rsidP="002C47EB">
            <w:pPr>
              <w:rPr>
                <w:sz w:val="24"/>
                <w:szCs w:val="24"/>
              </w:rPr>
            </w:pPr>
            <w:r w:rsidRPr="00231DB5">
              <w:rPr>
                <w:sz w:val="24"/>
                <w:szCs w:val="24"/>
              </w:rPr>
              <w:t>oktatói testület tagjai</w:t>
            </w:r>
          </w:p>
        </w:tc>
      </w:tr>
      <w:tr w:rsidR="006D3C35" w:rsidRPr="00A50E97" w14:paraId="036693B4" w14:textId="77777777" w:rsidTr="002C47EB">
        <w:tc>
          <w:tcPr>
            <w:tcW w:w="1696" w:type="dxa"/>
          </w:tcPr>
          <w:p w14:paraId="0037186E" w14:textId="77777777" w:rsidR="006D3C35" w:rsidRPr="00231DB5" w:rsidRDefault="006D3C35" w:rsidP="006D3C35">
            <w:pPr>
              <w:pStyle w:val="Listaszerbekezds"/>
              <w:numPr>
                <w:ilvl w:val="0"/>
                <w:numId w:val="54"/>
              </w:numPr>
              <w:rPr>
                <w:sz w:val="24"/>
                <w:szCs w:val="24"/>
              </w:rPr>
            </w:pPr>
          </w:p>
        </w:tc>
        <w:tc>
          <w:tcPr>
            <w:tcW w:w="1752" w:type="dxa"/>
            <w:gridSpan w:val="2"/>
          </w:tcPr>
          <w:p w14:paraId="5CB0D35B" w14:textId="77777777" w:rsidR="006D3C35" w:rsidRPr="00231DB5" w:rsidRDefault="006D3C35" w:rsidP="002C47EB">
            <w:pPr>
              <w:rPr>
                <w:sz w:val="24"/>
                <w:szCs w:val="24"/>
              </w:rPr>
            </w:pPr>
            <w:r w:rsidRPr="00231DB5">
              <w:rPr>
                <w:sz w:val="24"/>
                <w:szCs w:val="24"/>
              </w:rPr>
              <w:t>február 12.</w:t>
            </w:r>
          </w:p>
        </w:tc>
        <w:tc>
          <w:tcPr>
            <w:tcW w:w="1253" w:type="dxa"/>
          </w:tcPr>
          <w:p w14:paraId="06A92806" w14:textId="77777777" w:rsidR="006D3C35" w:rsidRPr="00231DB5" w:rsidRDefault="006D3C35" w:rsidP="002C47EB">
            <w:pPr>
              <w:rPr>
                <w:sz w:val="24"/>
                <w:szCs w:val="24"/>
              </w:rPr>
            </w:pPr>
            <w:r w:rsidRPr="00231DB5">
              <w:rPr>
                <w:sz w:val="24"/>
                <w:szCs w:val="24"/>
              </w:rPr>
              <w:t>szerda</w:t>
            </w:r>
          </w:p>
          <w:p w14:paraId="22712781" w14:textId="77777777" w:rsidR="006D3C35" w:rsidRPr="00231DB5" w:rsidRDefault="006D3C35" w:rsidP="002C47EB">
            <w:pPr>
              <w:rPr>
                <w:sz w:val="24"/>
                <w:szCs w:val="24"/>
              </w:rPr>
            </w:pPr>
          </w:p>
        </w:tc>
        <w:tc>
          <w:tcPr>
            <w:tcW w:w="6634" w:type="dxa"/>
            <w:gridSpan w:val="2"/>
          </w:tcPr>
          <w:p w14:paraId="6A05319D" w14:textId="77777777" w:rsidR="006D3C35" w:rsidRPr="00231DB5" w:rsidRDefault="006D3C35" w:rsidP="002C47EB">
            <w:pPr>
              <w:rPr>
                <w:sz w:val="24"/>
                <w:szCs w:val="24"/>
              </w:rPr>
            </w:pPr>
          </w:p>
        </w:tc>
        <w:tc>
          <w:tcPr>
            <w:tcW w:w="3005" w:type="dxa"/>
            <w:gridSpan w:val="2"/>
          </w:tcPr>
          <w:p w14:paraId="644D4540" w14:textId="77777777" w:rsidR="006D3C35" w:rsidRPr="00231DB5" w:rsidRDefault="006D3C35" w:rsidP="002C47EB">
            <w:pPr>
              <w:rPr>
                <w:sz w:val="24"/>
                <w:szCs w:val="24"/>
              </w:rPr>
            </w:pPr>
          </w:p>
        </w:tc>
      </w:tr>
      <w:tr w:rsidR="006D3C35" w:rsidRPr="00A50E97" w14:paraId="68ADFF6D" w14:textId="77777777" w:rsidTr="002C47EB">
        <w:tc>
          <w:tcPr>
            <w:tcW w:w="1696" w:type="dxa"/>
          </w:tcPr>
          <w:p w14:paraId="113CFFA4" w14:textId="77777777" w:rsidR="006D3C35" w:rsidRPr="00231DB5" w:rsidRDefault="006D3C35" w:rsidP="006D3C35">
            <w:pPr>
              <w:pStyle w:val="Listaszerbekezds"/>
              <w:numPr>
                <w:ilvl w:val="0"/>
                <w:numId w:val="54"/>
              </w:numPr>
              <w:rPr>
                <w:sz w:val="24"/>
                <w:szCs w:val="24"/>
              </w:rPr>
            </w:pPr>
          </w:p>
        </w:tc>
        <w:tc>
          <w:tcPr>
            <w:tcW w:w="1752" w:type="dxa"/>
            <w:gridSpan w:val="2"/>
          </w:tcPr>
          <w:p w14:paraId="6C27E03C" w14:textId="77777777" w:rsidR="006D3C35" w:rsidRPr="00231DB5" w:rsidRDefault="006D3C35" w:rsidP="002C47EB">
            <w:pPr>
              <w:rPr>
                <w:sz w:val="24"/>
                <w:szCs w:val="24"/>
              </w:rPr>
            </w:pPr>
            <w:r w:rsidRPr="00231DB5">
              <w:rPr>
                <w:sz w:val="24"/>
                <w:szCs w:val="24"/>
              </w:rPr>
              <w:t>február 13.</w:t>
            </w:r>
          </w:p>
        </w:tc>
        <w:tc>
          <w:tcPr>
            <w:tcW w:w="1253" w:type="dxa"/>
          </w:tcPr>
          <w:p w14:paraId="50D25DB3" w14:textId="77777777" w:rsidR="006D3C35" w:rsidRPr="00231DB5" w:rsidRDefault="006D3C35" w:rsidP="002C47EB">
            <w:pPr>
              <w:rPr>
                <w:sz w:val="24"/>
                <w:szCs w:val="24"/>
              </w:rPr>
            </w:pPr>
            <w:r w:rsidRPr="00231DB5">
              <w:rPr>
                <w:sz w:val="24"/>
                <w:szCs w:val="24"/>
              </w:rPr>
              <w:t>csütörtök</w:t>
            </w:r>
          </w:p>
          <w:p w14:paraId="31617844" w14:textId="77777777" w:rsidR="006D3C35" w:rsidRPr="00231DB5" w:rsidRDefault="006D3C35" w:rsidP="002C47EB">
            <w:pPr>
              <w:rPr>
                <w:sz w:val="24"/>
                <w:szCs w:val="24"/>
              </w:rPr>
            </w:pPr>
          </w:p>
        </w:tc>
        <w:tc>
          <w:tcPr>
            <w:tcW w:w="6634" w:type="dxa"/>
            <w:gridSpan w:val="2"/>
          </w:tcPr>
          <w:p w14:paraId="034F9330" w14:textId="77777777" w:rsidR="006D3C35" w:rsidRPr="00231DB5" w:rsidRDefault="006D3C35" w:rsidP="002C47EB">
            <w:pPr>
              <w:rPr>
                <w:sz w:val="24"/>
                <w:szCs w:val="24"/>
              </w:rPr>
            </w:pPr>
            <w:r w:rsidRPr="00231DB5">
              <w:rPr>
                <w:b/>
                <w:bCs/>
                <w:sz w:val="24"/>
                <w:szCs w:val="24"/>
              </w:rPr>
              <w:t xml:space="preserve">„Észbontó” – komplex matematikaverseny elődöntője </w:t>
            </w:r>
            <w:r w:rsidRPr="00231DB5">
              <w:rPr>
                <w:bCs/>
                <w:sz w:val="24"/>
                <w:szCs w:val="24"/>
              </w:rPr>
              <w:t>(online)</w:t>
            </w:r>
            <w:r>
              <w:rPr>
                <w:bCs/>
                <w:sz w:val="24"/>
                <w:szCs w:val="24"/>
              </w:rPr>
              <w:t xml:space="preserve"> – iskolai forduló</w:t>
            </w:r>
          </w:p>
        </w:tc>
        <w:tc>
          <w:tcPr>
            <w:tcW w:w="3005" w:type="dxa"/>
            <w:gridSpan w:val="2"/>
          </w:tcPr>
          <w:p w14:paraId="1ECE3AAF" w14:textId="77777777" w:rsidR="006D3C35" w:rsidRPr="00231DB5" w:rsidRDefault="006D3C35" w:rsidP="002C47EB">
            <w:pPr>
              <w:rPr>
                <w:sz w:val="24"/>
                <w:szCs w:val="24"/>
              </w:rPr>
            </w:pPr>
            <w:r w:rsidRPr="00231DB5">
              <w:rPr>
                <w:sz w:val="24"/>
                <w:szCs w:val="24"/>
              </w:rPr>
              <w:t>Losó Krisztina mkv.</w:t>
            </w:r>
          </w:p>
        </w:tc>
      </w:tr>
      <w:tr w:rsidR="006D3C35" w:rsidRPr="00A50E97" w14:paraId="13883F87" w14:textId="77777777" w:rsidTr="002C47EB">
        <w:tc>
          <w:tcPr>
            <w:tcW w:w="1696" w:type="dxa"/>
          </w:tcPr>
          <w:p w14:paraId="762CDDBF" w14:textId="77777777" w:rsidR="006D3C35" w:rsidRPr="00231DB5" w:rsidRDefault="006D3C35" w:rsidP="006D3C35">
            <w:pPr>
              <w:pStyle w:val="Listaszerbekezds"/>
              <w:numPr>
                <w:ilvl w:val="0"/>
                <w:numId w:val="54"/>
              </w:numPr>
              <w:rPr>
                <w:sz w:val="24"/>
                <w:szCs w:val="24"/>
              </w:rPr>
            </w:pPr>
          </w:p>
        </w:tc>
        <w:tc>
          <w:tcPr>
            <w:tcW w:w="1752" w:type="dxa"/>
            <w:gridSpan w:val="2"/>
          </w:tcPr>
          <w:p w14:paraId="3243F0D5" w14:textId="77777777" w:rsidR="006D3C35" w:rsidRPr="00231DB5" w:rsidRDefault="006D3C35" w:rsidP="002C47EB">
            <w:pPr>
              <w:rPr>
                <w:sz w:val="24"/>
                <w:szCs w:val="24"/>
              </w:rPr>
            </w:pPr>
            <w:r w:rsidRPr="00231DB5">
              <w:rPr>
                <w:sz w:val="24"/>
                <w:szCs w:val="24"/>
              </w:rPr>
              <w:t>február 14.</w:t>
            </w:r>
          </w:p>
        </w:tc>
        <w:tc>
          <w:tcPr>
            <w:tcW w:w="1253" w:type="dxa"/>
          </w:tcPr>
          <w:p w14:paraId="737AEC60" w14:textId="77777777" w:rsidR="006D3C35" w:rsidRPr="00231DB5" w:rsidRDefault="006D3C35" w:rsidP="002C47EB">
            <w:pPr>
              <w:rPr>
                <w:sz w:val="24"/>
                <w:szCs w:val="24"/>
              </w:rPr>
            </w:pPr>
            <w:r w:rsidRPr="00231DB5">
              <w:rPr>
                <w:sz w:val="24"/>
                <w:szCs w:val="24"/>
              </w:rPr>
              <w:t>péntek</w:t>
            </w:r>
          </w:p>
          <w:p w14:paraId="4DCB0647" w14:textId="77777777" w:rsidR="006D3C35" w:rsidRPr="00231DB5" w:rsidRDefault="006D3C35" w:rsidP="002C47EB">
            <w:pPr>
              <w:rPr>
                <w:sz w:val="24"/>
                <w:szCs w:val="24"/>
              </w:rPr>
            </w:pPr>
          </w:p>
        </w:tc>
        <w:tc>
          <w:tcPr>
            <w:tcW w:w="6634" w:type="dxa"/>
            <w:gridSpan w:val="2"/>
          </w:tcPr>
          <w:p w14:paraId="00BC9EC0" w14:textId="77777777" w:rsidR="006D3C35" w:rsidRPr="00231DB5" w:rsidRDefault="006D3C35" w:rsidP="002C47EB">
            <w:pPr>
              <w:rPr>
                <w:sz w:val="24"/>
                <w:szCs w:val="24"/>
              </w:rPr>
            </w:pPr>
            <w:r w:rsidRPr="00231DB5">
              <w:rPr>
                <w:b/>
                <w:bCs/>
                <w:sz w:val="24"/>
                <w:szCs w:val="24"/>
              </w:rPr>
              <w:t>Jó gyakorlatok</w:t>
            </w:r>
            <w:r w:rsidRPr="00231DB5">
              <w:rPr>
                <w:sz w:val="24"/>
                <w:szCs w:val="24"/>
              </w:rPr>
              <w:t xml:space="preserve"> feltöltése </w:t>
            </w:r>
          </w:p>
          <w:p w14:paraId="5F22CDC4" w14:textId="77777777" w:rsidR="006D3C35" w:rsidRPr="00231DB5" w:rsidRDefault="006D3C35" w:rsidP="002C47EB">
            <w:pPr>
              <w:rPr>
                <w:sz w:val="24"/>
                <w:szCs w:val="24"/>
              </w:rPr>
            </w:pPr>
            <w:r w:rsidRPr="00231DB5">
              <w:rPr>
                <w:b/>
                <w:bCs/>
                <w:sz w:val="24"/>
                <w:szCs w:val="24"/>
              </w:rPr>
              <w:t>Projekt házi feladat</w:t>
            </w:r>
            <w:r w:rsidRPr="00231DB5">
              <w:rPr>
                <w:sz w:val="24"/>
                <w:szCs w:val="24"/>
              </w:rPr>
              <w:t xml:space="preserve"> feltöltése </w:t>
            </w:r>
          </w:p>
          <w:p w14:paraId="553CC3E0" w14:textId="77777777" w:rsidR="006D3C35" w:rsidRPr="00231DB5" w:rsidRDefault="006D3C35" w:rsidP="002C47EB">
            <w:pPr>
              <w:rPr>
                <w:sz w:val="24"/>
                <w:szCs w:val="24"/>
              </w:rPr>
            </w:pPr>
          </w:p>
        </w:tc>
        <w:tc>
          <w:tcPr>
            <w:tcW w:w="3005" w:type="dxa"/>
            <w:gridSpan w:val="2"/>
          </w:tcPr>
          <w:p w14:paraId="17334E5B" w14:textId="77777777" w:rsidR="006D3C35" w:rsidRPr="00231DB5" w:rsidRDefault="006D3C35" w:rsidP="002C47EB">
            <w:pPr>
              <w:rPr>
                <w:sz w:val="24"/>
                <w:szCs w:val="24"/>
              </w:rPr>
            </w:pPr>
            <w:r w:rsidRPr="00231DB5">
              <w:rPr>
                <w:sz w:val="24"/>
                <w:szCs w:val="24"/>
              </w:rPr>
              <w:t>Dobrocsi Róbertné mkv.</w:t>
            </w:r>
          </w:p>
          <w:p w14:paraId="2651B4B4" w14:textId="77777777" w:rsidR="006D3C35" w:rsidRPr="00231DB5" w:rsidRDefault="006D3C35" w:rsidP="002C47EB">
            <w:pPr>
              <w:rPr>
                <w:sz w:val="24"/>
                <w:szCs w:val="24"/>
              </w:rPr>
            </w:pPr>
            <w:r w:rsidRPr="00231DB5">
              <w:rPr>
                <w:sz w:val="24"/>
                <w:szCs w:val="24"/>
              </w:rPr>
              <w:t>munkaközösségek vezetői</w:t>
            </w:r>
          </w:p>
          <w:p w14:paraId="278E2759" w14:textId="77777777" w:rsidR="006D3C35" w:rsidRPr="00231DB5" w:rsidRDefault="006D3C35" w:rsidP="002C47EB">
            <w:pPr>
              <w:rPr>
                <w:sz w:val="24"/>
                <w:szCs w:val="24"/>
              </w:rPr>
            </w:pPr>
            <w:r w:rsidRPr="00231DB5">
              <w:rPr>
                <w:sz w:val="24"/>
                <w:szCs w:val="24"/>
              </w:rPr>
              <w:t>oktatók</w:t>
            </w:r>
          </w:p>
        </w:tc>
      </w:tr>
      <w:tr w:rsidR="006D3C35" w:rsidRPr="00A50E97" w14:paraId="632AB69F" w14:textId="77777777" w:rsidTr="002C47EB">
        <w:tc>
          <w:tcPr>
            <w:tcW w:w="1696" w:type="dxa"/>
          </w:tcPr>
          <w:p w14:paraId="6CF9C860" w14:textId="77777777" w:rsidR="006D3C35" w:rsidRPr="00231DB5" w:rsidRDefault="006D3C35" w:rsidP="006D3C35">
            <w:pPr>
              <w:pStyle w:val="Listaszerbekezds"/>
              <w:numPr>
                <w:ilvl w:val="0"/>
                <w:numId w:val="54"/>
              </w:numPr>
              <w:rPr>
                <w:sz w:val="24"/>
                <w:szCs w:val="24"/>
              </w:rPr>
            </w:pPr>
          </w:p>
        </w:tc>
        <w:tc>
          <w:tcPr>
            <w:tcW w:w="1752" w:type="dxa"/>
            <w:gridSpan w:val="2"/>
          </w:tcPr>
          <w:p w14:paraId="4588FCC4" w14:textId="77777777" w:rsidR="006D3C35" w:rsidRPr="00231DB5" w:rsidRDefault="006D3C35" w:rsidP="002C47EB">
            <w:pPr>
              <w:rPr>
                <w:sz w:val="24"/>
                <w:szCs w:val="24"/>
              </w:rPr>
            </w:pPr>
            <w:r w:rsidRPr="00231DB5">
              <w:rPr>
                <w:sz w:val="24"/>
                <w:szCs w:val="24"/>
              </w:rPr>
              <w:t>február 17.</w:t>
            </w:r>
          </w:p>
        </w:tc>
        <w:tc>
          <w:tcPr>
            <w:tcW w:w="1253" w:type="dxa"/>
          </w:tcPr>
          <w:p w14:paraId="3355C8A4" w14:textId="77777777" w:rsidR="006D3C35" w:rsidRPr="00231DB5" w:rsidRDefault="006D3C35" w:rsidP="002C47EB">
            <w:pPr>
              <w:rPr>
                <w:sz w:val="24"/>
                <w:szCs w:val="24"/>
              </w:rPr>
            </w:pPr>
            <w:r w:rsidRPr="00231DB5">
              <w:rPr>
                <w:sz w:val="24"/>
                <w:szCs w:val="24"/>
              </w:rPr>
              <w:t>hétfő</w:t>
            </w:r>
          </w:p>
        </w:tc>
        <w:tc>
          <w:tcPr>
            <w:tcW w:w="6634" w:type="dxa"/>
            <w:gridSpan w:val="2"/>
          </w:tcPr>
          <w:p w14:paraId="7CFF0275" w14:textId="77777777" w:rsidR="006D3C35" w:rsidRPr="00231DB5" w:rsidRDefault="006D3C35" w:rsidP="002C47EB">
            <w:pPr>
              <w:rPr>
                <w:sz w:val="24"/>
                <w:szCs w:val="24"/>
              </w:rPr>
            </w:pPr>
          </w:p>
        </w:tc>
        <w:tc>
          <w:tcPr>
            <w:tcW w:w="3005" w:type="dxa"/>
            <w:gridSpan w:val="2"/>
          </w:tcPr>
          <w:p w14:paraId="5E0E3C43" w14:textId="77777777" w:rsidR="006D3C35" w:rsidRPr="00231DB5" w:rsidRDefault="006D3C35" w:rsidP="002C47EB">
            <w:pPr>
              <w:rPr>
                <w:sz w:val="24"/>
                <w:szCs w:val="24"/>
              </w:rPr>
            </w:pPr>
          </w:p>
        </w:tc>
      </w:tr>
      <w:tr w:rsidR="006D3C35" w:rsidRPr="00A50E97" w14:paraId="164E7A3A" w14:textId="77777777" w:rsidTr="002C47EB">
        <w:tc>
          <w:tcPr>
            <w:tcW w:w="1696" w:type="dxa"/>
          </w:tcPr>
          <w:p w14:paraId="78ACDB42" w14:textId="77777777" w:rsidR="006D3C35" w:rsidRPr="00231DB5" w:rsidRDefault="006D3C35" w:rsidP="006D3C35">
            <w:pPr>
              <w:pStyle w:val="Listaszerbekezds"/>
              <w:numPr>
                <w:ilvl w:val="0"/>
                <w:numId w:val="54"/>
              </w:numPr>
              <w:rPr>
                <w:sz w:val="24"/>
                <w:szCs w:val="24"/>
              </w:rPr>
            </w:pPr>
          </w:p>
        </w:tc>
        <w:tc>
          <w:tcPr>
            <w:tcW w:w="1752" w:type="dxa"/>
            <w:gridSpan w:val="2"/>
          </w:tcPr>
          <w:p w14:paraId="1A646997" w14:textId="77777777" w:rsidR="006D3C35" w:rsidRPr="00231DB5" w:rsidRDefault="006D3C35" w:rsidP="002C47EB">
            <w:pPr>
              <w:rPr>
                <w:sz w:val="24"/>
                <w:szCs w:val="24"/>
              </w:rPr>
            </w:pPr>
            <w:r w:rsidRPr="00231DB5">
              <w:rPr>
                <w:sz w:val="24"/>
                <w:szCs w:val="24"/>
              </w:rPr>
              <w:t>február 18.</w:t>
            </w:r>
          </w:p>
        </w:tc>
        <w:tc>
          <w:tcPr>
            <w:tcW w:w="1253" w:type="dxa"/>
          </w:tcPr>
          <w:p w14:paraId="19338E04" w14:textId="77777777" w:rsidR="006D3C35" w:rsidRPr="00231DB5" w:rsidRDefault="006D3C35" w:rsidP="002C47EB">
            <w:pPr>
              <w:rPr>
                <w:sz w:val="24"/>
                <w:szCs w:val="24"/>
              </w:rPr>
            </w:pPr>
            <w:r w:rsidRPr="00231DB5">
              <w:rPr>
                <w:sz w:val="24"/>
                <w:szCs w:val="24"/>
              </w:rPr>
              <w:t>kedd</w:t>
            </w:r>
          </w:p>
        </w:tc>
        <w:tc>
          <w:tcPr>
            <w:tcW w:w="6634" w:type="dxa"/>
            <w:gridSpan w:val="2"/>
          </w:tcPr>
          <w:p w14:paraId="69DBDFDB" w14:textId="77777777" w:rsidR="006D3C35" w:rsidRPr="00231DB5" w:rsidRDefault="006D3C35" w:rsidP="002C47EB">
            <w:pPr>
              <w:rPr>
                <w:sz w:val="24"/>
                <w:szCs w:val="24"/>
              </w:rPr>
            </w:pPr>
          </w:p>
        </w:tc>
        <w:tc>
          <w:tcPr>
            <w:tcW w:w="3005" w:type="dxa"/>
            <w:gridSpan w:val="2"/>
          </w:tcPr>
          <w:p w14:paraId="3327BB70" w14:textId="77777777" w:rsidR="006D3C35" w:rsidRPr="00231DB5" w:rsidRDefault="006D3C35" w:rsidP="002C47EB">
            <w:pPr>
              <w:rPr>
                <w:sz w:val="24"/>
                <w:szCs w:val="24"/>
              </w:rPr>
            </w:pPr>
          </w:p>
        </w:tc>
      </w:tr>
      <w:tr w:rsidR="006D3C35" w:rsidRPr="00A50E97" w14:paraId="58AA7E65" w14:textId="77777777" w:rsidTr="002C47EB">
        <w:tc>
          <w:tcPr>
            <w:tcW w:w="1696" w:type="dxa"/>
          </w:tcPr>
          <w:p w14:paraId="5BB3C1EF" w14:textId="77777777" w:rsidR="006D3C35" w:rsidRPr="00231DB5" w:rsidRDefault="006D3C35" w:rsidP="006D3C35">
            <w:pPr>
              <w:pStyle w:val="Listaszerbekezds"/>
              <w:numPr>
                <w:ilvl w:val="0"/>
                <w:numId w:val="54"/>
              </w:numPr>
              <w:rPr>
                <w:sz w:val="24"/>
                <w:szCs w:val="24"/>
              </w:rPr>
            </w:pPr>
          </w:p>
        </w:tc>
        <w:tc>
          <w:tcPr>
            <w:tcW w:w="1752" w:type="dxa"/>
            <w:gridSpan w:val="2"/>
          </w:tcPr>
          <w:p w14:paraId="1A23D6E0" w14:textId="77777777" w:rsidR="006D3C35" w:rsidRPr="00231DB5" w:rsidRDefault="006D3C35" w:rsidP="002C47EB">
            <w:pPr>
              <w:rPr>
                <w:sz w:val="24"/>
                <w:szCs w:val="24"/>
              </w:rPr>
            </w:pPr>
            <w:r w:rsidRPr="00231DB5">
              <w:rPr>
                <w:sz w:val="24"/>
                <w:szCs w:val="24"/>
              </w:rPr>
              <w:t>február 19.</w:t>
            </w:r>
          </w:p>
        </w:tc>
        <w:tc>
          <w:tcPr>
            <w:tcW w:w="1253" w:type="dxa"/>
          </w:tcPr>
          <w:p w14:paraId="6BF71C2D" w14:textId="77777777" w:rsidR="006D3C35" w:rsidRPr="00231DB5" w:rsidRDefault="006D3C35" w:rsidP="002C47EB">
            <w:pPr>
              <w:rPr>
                <w:sz w:val="24"/>
                <w:szCs w:val="24"/>
              </w:rPr>
            </w:pPr>
            <w:r w:rsidRPr="00231DB5">
              <w:rPr>
                <w:sz w:val="24"/>
                <w:szCs w:val="24"/>
              </w:rPr>
              <w:t>szerda</w:t>
            </w:r>
          </w:p>
        </w:tc>
        <w:tc>
          <w:tcPr>
            <w:tcW w:w="6634" w:type="dxa"/>
            <w:gridSpan w:val="2"/>
          </w:tcPr>
          <w:p w14:paraId="0200CB29" w14:textId="77777777" w:rsidR="006D3C35" w:rsidRPr="00231DB5" w:rsidRDefault="006D3C35" w:rsidP="002C47EB">
            <w:pPr>
              <w:rPr>
                <w:sz w:val="24"/>
                <w:szCs w:val="24"/>
              </w:rPr>
            </w:pPr>
          </w:p>
        </w:tc>
        <w:tc>
          <w:tcPr>
            <w:tcW w:w="3005" w:type="dxa"/>
            <w:gridSpan w:val="2"/>
          </w:tcPr>
          <w:p w14:paraId="737E8B14" w14:textId="77777777" w:rsidR="006D3C35" w:rsidRPr="00231DB5" w:rsidRDefault="006D3C35" w:rsidP="002C47EB">
            <w:pPr>
              <w:rPr>
                <w:sz w:val="24"/>
                <w:szCs w:val="24"/>
              </w:rPr>
            </w:pPr>
          </w:p>
        </w:tc>
      </w:tr>
      <w:tr w:rsidR="006D3C35" w:rsidRPr="00A50E97" w14:paraId="6D217B37" w14:textId="77777777" w:rsidTr="002C47EB">
        <w:tc>
          <w:tcPr>
            <w:tcW w:w="1696" w:type="dxa"/>
          </w:tcPr>
          <w:p w14:paraId="1FBFCA7A" w14:textId="77777777" w:rsidR="006D3C35" w:rsidRPr="00231DB5" w:rsidRDefault="006D3C35" w:rsidP="006D3C35">
            <w:pPr>
              <w:pStyle w:val="Listaszerbekezds"/>
              <w:numPr>
                <w:ilvl w:val="0"/>
                <w:numId w:val="54"/>
              </w:numPr>
              <w:rPr>
                <w:sz w:val="24"/>
                <w:szCs w:val="24"/>
              </w:rPr>
            </w:pPr>
          </w:p>
        </w:tc>
        <w:tc>
          <w:tcPr>
            <w:tcW w:w="1752" w:type="dxa"/>
            <w:gridSpan w:val="2"/>
          </w:tcPr>
          <w:p w14:paraId="1BC75F5F" w14:textId="77777777" w:rsidR="006D3C35" w:rsidRPr="00231DB5" w:rsidRDefault="006D3C35" w:rsidP="002C47EB">
            <w:pPr>
              <w:rPr>
                <w:sz w:val="24"/>
                <w:szCs w:val="24"/>
              </w:rPr>
            </w:pPr>
            <w:r w:rsidRPr="00231DB5">
              <w:rPr>
                <w:sz w:val="24"/>
                <w:szCs w:val="24"/>
              </w:rPr>
              <w:t>február 20.</w:t>
            </w:r>
          </w:p>
        </w:tc>
        <w:tc>
          <w:tcPr>
            <w:tcW w:w="1253" w:type="dxa"/>
          </w:tcPr>
          <w:p w14:paraId="4AA28A11" w14:textId="77777777" w:rsidR="006D3C35" w:rsidRPr="00231DB5" w:rsidRDefault="006D3C35" w:rsidP="002C47EB">
            <w:pPr>
              <w:rPr>
                <w:sz w:val="24"/>
                <w:szCs w:val="24"/>
              </w:rPr>
            </w:pPr>
            <w:r w:rsidRPr="00231DB5">
              <w:rPr>
                <w:sz w:val="24"/>
                <w:szCs w:val="24"/>
              </w:rPr>
              <w:t>csütörtök</w:t>
            </w:r>
          </w:p>
        </w:tc>
        <w:tc>
          <w:tcPr>
            <w:tcW w:w="6634" w:type="dxa"/>
            <w:gridSpan w:val="2"/>
          </w:tcPr>
          <w:p w14:paraId="58977DC0" w14:textId="77777777" w:rsidR="006D3C35" w:rsidRPr="00231DB5" w:rsidRDefault="006D3C35" w:rsidP="002C47EB">
            <w:pPr>
              <w:rPr>
                <w:b/>
                <w:bCs/>
                <w:sz w:val="24"/>
                <w:szCs w:val="24"/>
              </w:rPr>
            </w:pPr>
            <w:r w:rsidRPr="00231DB5">
              <w:rPr>
                <w:b/>
                <w:bCs/>
                <w:sz w:val="24"/>
                <w:szCs w:val="24"/>
              </w:rPr>
              <w:t>Jelentkezés</w:t>
            </w:r>
            <w:r w:rsidRPr="00231DB5">
              <w:rPr>
                <w:sz w:val="24"/>
                <w:szCs w:val="24"/>
              </w:rPr>
              <w:t xml:space="preserve"> érettségi vizsgára</w:t>
            </w:r>
            <w:r w:rsidRPr="00231DB5">
              <w:rPr>
                <w:b/>
                <w:bCs/>
                <w:sz w:val="24"/>
                <w:szCs w:val="24"/>
              </w:rPr>
              <w:t xml:space="preserve"> </w:t>
            </w:r>
          </w:p>
          <w:p w14:paraId="46C004D8" w14:textId="77777777" w:rsidR="006D3C35" w:rsidRPr="00231DB5" w:rsidRDefault="006D3C35" w:rsidP="002C47EB">
            <w:pPr>
              <w:rPr>
                <w:b/>
                <w:bCs/>
                <w:sz w:val="24"/>
                <w:szCs w:val="24"/>
              </w:rPr>
            </w:pPr>
          </w:p>
          <w:p w14:paraId="4F86A0FE" w14:textId="77777777" w:rsidR="006D3C35" w:rsidRPr="00231DB5" w:rsidRDefault="006D3C35" w:rsidP="002C47EB">
            <w:pPr>
              <w:rPr>
                <w:sz w:val="24"/>
                <w:szCs w:val="24"/>
              </w:rPr>
            </w:pPr>
          </w:p>
        </w:tc>
        <w:tc>
          <w:tcPr>
            <w:tcW w:w="3005" w:type="dxa"/>
            <w:gridSpan w:val="2"/>
          </w:tcPr>
          <w:p w14:paraId="7ADB17E5" w14:textId="77777777" w:rsidR="006D3C35" w:rsidRPr="00231DB5" w:rsidRDefault="006D3C35" w:rsidP="002C47EB">
            <w:pPr>
              <w:rPr>
                <w:sz w:val="24"/>
                <w:szCs w:val="24"/>
              </w:rPr>
            </w:pPr>
            <w:r w:rsidRPr="00231DB5">
              <w:rPr>
                <w:sz w:val="24"/>
                <w:szCs w:val="24"/>
              </w:rPr>
              <w:t>osztályfőnökök</w:t>
            </w:r>
          </w:p>
          <w:p w14:paraId="4230B469" w14:textId="77777777" w:rsidR="006D3C35" w:rsidRPr="00231DB5" w:rsidRDefault="006D3C35" w:rsidP="002C47EB">
            <w:pPr>
              <w:rPr>
                <w:sz w:val="24"/>
                <w:szCs w:val="24"/>
              </w:rPr>
            </w:pPr>
            <w:r w:rsidRPr="00231DB5">
              <w:rPr>
                <w:sz w:val="24"/>
                <w:szCs w:val="24"/>
              </w:rPr>
              <w:t>Havasi Brigitta iskolatitkár</w:t>
            </w:r>
          </w:p>
          <w:p w14:paraId="618602AC" w14:textId="77777777" w:rsidR="006D3C35" w:rsidRPr="00231DB5" w:rsidRDefault="006D3C35" w:rsidP="002C47EB">
            <w:pPr>
              <w:rPr>
                <w:sz w:val="24"/>
                <w:szCs w:val="24"/>
              </w:rPr>
            </w:pPr>
            <w:r w:rsidRPr="00231DB5">
              <w:rPr>
                <w:sz w:val="24"/>
                <w:szCs w:val="24"/>
              </w:rPr>
              <w:t>Dézsi Melinda igh.</w:t>
            </w:r>
          </w:p>
        </w:tc>
      </w:tr>
      <w:tr w:rsidR="006D3C35" w:rsidRPr="00A50E97" w14:paraId="0D53FF5E" w14:textId="77777777" w:rsidTr="002C47EB">
        <w:tc>
          <w:tcPr>
            <w:tcW w:w="1696" w:type="dxa"/>
          </w:tcPr>
          <w:p w14:paraId="3880DB0D" w14:textId="77777777" w:rsidR="006D3C35" w:rsidRPr="00231DB5" w:rsidRDefault="006D3C35" w:rsidP="006D3C35">
            <w:pPr>
              <w:pStyle w:val="Listaszerbekezds"/>
              <w:numPr>
                <w:ilvl w:val="0"/>
                <w:numId w:val="54"/>
              </w:numPr>
              <w:rPr>
                <w:sz w:val="24"/>
                <w:szCs w:val="24"/>
              </w:rPr>
            </w:pPr>
          </w:p>
        </w:tc>
        <w:tc>
          <w:tcPr>
            <w:tcW w:w="1752" w:type="dxa"/>
            <w:gridSpan w:val="2"/>
          </w:tcPr>
          <w:p w14:paraId="4260551E" w14:textId="77777777" w:rsidR="006D3C35" w:rsidRPr="00231DB5" w:rsidRDefault="006D3C35" w:rsidP="002C47EB">
            <w:pPr>
              <w:rPr>
                <w:sz w:val="24"/>
                <w:szCs w:val="24"/>
              </w:rPr>
            </w:pPr>
            <w:r w:rsidRPr="00231DB5">
              <w:rPr>
                <w:sz w:val="24"/>
                <w:szCs w:val="24"/>
              </w:rPr>
              <w:t>február 21.</w:t>
            </w:r>
          </w:p>
        </w:tc>
        <w:tc>
          <w:tcPr>
            <w:tcW w:w="1253" w:type="dxa"/>
          </w:tcPr>
          <w:p w14:paraId="04AE401C" w14:textId="77777777" w:rsidR="006D3C35" w:rsidRPr="00231DB5" w:rsidRDefault="006D3C35" w:rsidP="002C47EB">
            <w:pPr>
              <w:rPr>
                <w:sz w:val="24"/>
                <w:szCs w:val="24"/>
              </w:rPr>
            </w:pPr>
            <w:r w:rsidRPr="00231DB5">
              <w:rPr>
                <w:sz w:val="24"/>
                <w:szCs w:val="24"/>
              </w:rPr>
              <w:t>péntek</w:t>
            </w:r>
          </w:p>
          <w:p w14:paraId="2BDE2E57" w14:textId="77777777" w:rsidR="006D3C35" w:rsidRPr="00231DB5" w:rsidRDefault="006D3C35" w:rsidP="002C47EB">
            <w:pPr>
              <w:rPr>
                <w:sz w:val="24"/>
                <w:szCs w:val="24"/>
              </w:rPr>
            </w:pPr>
          </w:p>
        </w:tc>
        <w:tc>
          <w:tcPr>
            <w:tcW w:w="6634" w:type="dxa"/>
            <w:gridSpan w:val="2"/>
          </w:tcPr>
          <w:p w14:paraId="05A493FB" w14:textId="77777777" w:rsidR="006D3C35" w:rsidRPr="00231DB5" w:rsidRDefault="006D3C35" w:rsidP="002C47EB">
            <w:pPr>
              <w:rPr>
                <w:sz w:val="24"/>
                <w:szCs w:val="24"/>
              </w:rPr>
            </w:pPr>
          </w:p>
        </w:tc>
        <w:tc>
          <w:tcPr>
            <w:tcW w:w="3005" w:type="dxa"/>
            <w:gridSpan w:val="2"/>
          </w:tcPr>
          <w:p w14:paraId="15CDA588" w14:textId="77777777" w:rsidR="006D3C35" w:rsidRPr="00231DB5" w:rsidRDefault="006D3C35" w:rsidP="002C47EB">
            <w:pPr>
              <w:rPr>
                <w:sz w:val="24"/>
                <w:szCs w:val="24"/>
              </w:rPr>
            </w:pPr>
          </w:p>
        </w:tc>
      </w:tr>
      <w:tr w:rsidR="006D3C35" w:rsidRPr="00A50E97" w14:paraId="102BEDF5" w14:textId="77777777" w:rsidTr="002C47EB">
        <w:tc>
          <w:tcPr>
            <w:tcW w:w="1696" w:type="dxa"/>
          </w:tcPr>
          <w:p w14:paraId="6A786C06" w14:textId="77777777" w:rsidR="006D3C35" w:rsidRPr="00231DB5" w:rsidRDefault="006D3C35" w:rsidP="006D3C35">
            <w:pPr>
              <w:pStyle w:val="Listaszerbekezds"/>
              <w:numPr>
                <w:ilvl w:val="0"/>
                <w:numId w:val="54"/>
              </w:numPr>
              <w:rPr>
                <w:sz w:val="24"/>
                <w:szCs w:val="24"/>
              </w:rPr>
            </w:pPr>
          </w:p>
        </w:tc>
        <w:tc>
          <w:tcPr>
            <w:tcW w:w="1752" w:type="dxa"/>
            <w:gridSpan w:val="2"/>
          </w:tcPr>
          <w:p w14:paraId="28D508D5" w14:textId="77777777" w:rsidR="006D3C35" w:rsidRPr="00231DB5" w:rsidRDefault="006D3C35" w:rsidP="002C47EB">
            <w:pPr>
              <w:rPr>
                <w:sz w:val="24"/>
                <w:szCs w:val="24"/>
              </w:rPr>
            </w:pPr>
            <w:r w:rsidRPr="00231DB5">
              <w:rPr>
                <w:sz w:val="24"/>
                <w:szCs w:val="24"/>
              </w:rPr>
              <w:t>február 24.</w:t>
            </w:r>
          </w:p>
        </w:tc>
        <w:tc>
          <w:tcPr>
            <w:tcW w:w="1253" w:type="dxa"/>
          </w:tcPr>
          <w:p w14:paraId="0FC0A760" w14:textId="77777777" w:rsidR="006D3C35" w:rsidRPr="00231DB5" w:rsidRDefault="006D3C35" w:rsidP="002C47EB">
            <w:pPr>
              <w:rPr>
                <w:sz w:val="24"/>
                <w:szCs w:val="24"/>
              </w:rPr>
            </w:pPr>
            <w:r w:rsidRPr="00231DB5">
              <w:rPr>
                <w:sz w:val="24"/>
                <w:szCs w:val="24"/>
              </w:rPr>
              <w:t>hétfő</w:t>
            </w:r>
          </w:p>
        </w:tc>
        <w:tc>
          <w:tcPr>
            <w:tcW w:w="6634" w:type="dxa"/>
            <w:gridSpan w:val="2"/>
          </w:tcPr>
          <w:p w14:paraId="6CE1D91A" w14:textId="77777777" w:rsidR="006D3C35" w:rsidRPr="00231DB5" w:rsidRDefault="006D3C35" w:rsidP="002C47EB">
            <w:pPr>
              <w:rPr>
                <w:sz w:val="24"/>
                <w:szCs w:val="24"/>
              </w:rPr>
            </w:pPr>
          </w:p>
        </w:tc>
        <w:tc>
          <w:tcPr>
            <w:tcW w:w="3005" w:type="dxa"/>
            <w:gridSpan w:val="2"/>
          </w:tcPr>
          <w:p w14:paraId="2F52A25F" w14:textId="77777777" w:rsidR="006D3C35" w:rsidRPr="00231DB5" w:rsidRDefault="006D3C35" w:rsidP="002C47EB">
            <w:pPr>
              <w:rPr>
                <w:sz w:val="24"/>
                <w:szCs w:val="24"/>
              </w:rPr>
            </w:pPr>
          </w:p>
        </w:tc>
      </w:tr>
      <w:tr w:rsidR="006D3C35" w:rsidRPr="00A50E97" w14:paraId="7190FEFF" w14:textId="77777777" w:rsidTr="002C47EB">
        <w:tc>
          <w:tcPr>
            <w:tcW w:w="1696" w:type="dxa"/>
          </w:tcPr>
          <w:p w14:paraId="00548283" w14:textId="77777777" w:rsidR="006D3C35" w:rsidRPr="00231DB5" w:rsidRDefault="006D3C35" w:rsidP="006D3C35">
            <w:pPr>
              <w:pStyle w:val="Listaszerbekezds"/>
              <w:numPr>
                <w:ilvl w:val="0"/>
                <w:numId w:val="54"/>
              </w:numPr>
              <w:rPr>
                <w:sz w:val="24"/>
                <w:szCs w:val="24"/>
              </w:rPr>
            </w:pPr>
          </w:p>
        </w:tc>
        <w:tc>
          <w:tcPr>
            <w:tcW w:w="1752" w:type="dxa"/>
            <w:gridSpan w:val="2"/>
          </w:tcPr>
          <w:p w14:paraId="451F7909" w14:textId="77777777" w:rsidR="006D3C35" w:rsidRPr="00231DB5" w:rsidRDefault="006D3C35" w:rsidP="002C47EB">
            <w:pPr>
              <w:rPr>
                <w:sz w:val="24"/>
                <w:szCs w:val="24"/>
              </w:rPr>
            </w:pPr>
            <w:r w:rsidRPr="00231DB5">
              <w:rPr>
                <w:sz w:val="24"/>
                <w:szCs w:val="24"/>
              </w:rPr>
              <w:t>február 25.</w:t>
            </w:r>
          </w:p>
        </w:tc>
        <w:tc>
          <w:tcPr>
            <w:tcW w:w="1253" w:type="dxa"/>
          </w:tcPr>
          <w:p w14:paraId="637336DE" w14:textId="77777777" w:rsidR="006D3C35" w:rsidRPr="00231DB5" w:rsidRDefault="006D3C35" w:rsidP="002C47EB">
            <w:pPr>
              <w:rPr>
                <w:sz w:val="24"/>
                <w:szCs w:val="24"/>
              </w:rPr>
            </w:pPr>
            <w:r w:rsidRPr="00231DB5">
              <w:rPr>
                <w:sz w:val="24"/>
                <w:szCs w:val="24"/>
              </w:rPr>
              <w:t>kedd</w:t>
            </w:r>
          </w:p>
          <w:p w14:paraId="560CE0C0" w14:textId="77777777" w:rsidR="006D3C35" w:rsidRPr="00231DB5" w:rsidRDefault="006D3C35" w:rsidP="002C47EB">
            <w:pPr>
              <w:rPr>
                <w:sz w:val="24"/>
                <w:szCs w:val="24"/>
              </w:rPr>
            </w:pPr>
          </w:p>
          <w:p w14:paraId="47171A7D" w14:textId="77777777" w:rsidR="006D3C35" w:rsidRPr="00231DB5" w:rsidRDefault="006D3C35" w:rsidP="002C47EB">
            <w:pPr>
              <w:rPr>
                <w:sz w:val="24"/>
                <w:szCs w:val="24"/>
              </w:rPr>
            </w:pPr>
          </w:p>
          <w:p w14:paraId="5C600719" w14:textId="77777777" w:rsidR="006D3C35" w:rsidRPr="00231DB5" w:rsidRDefault="006D3C35" w:rsidP="002C47EB">
            <w:pPr>
              <w:rPr>
                <w:sz w:val="24"/>
                <w:szCs w:val="24"/>
              </w:rPr>
            </w:pPr>
            <w:r w:rsidRPr="00231DB5">
              <w:rPr>
                <w:sz w:val="24"/>
                <w:szCs w:val="24"/>
              </w:rPr>
              <w:t>időpont változhat</w:t>
            </w:r>
          </w:p>
        </w:tc>
        <w:tc>
          <w:tcPr>
            <w:tcW w:w="6634" w:type="dxa"/>
            <w:gridSpan w:val="2"/>
          </w:tcPr>
          <w:p w14:paraId="6AFD342E" w14:textId="77777777" w:rsidR="006D3C35" w:rsidRPr="00231DB5" w:rsidRDefault="006D3C35" w:rsidP="002C47EB">
            <w:pPr>
              <w:rPr>
                <w:sz w:val="24"/>
                <w:szCs w:val="24"/>
              </w:rPr>
            </w:pPr>
            <w:r w:rsidRPr="00231DB5">
              <w:rPr>
                <w:b/>
                <w:sz w:val="24"/>
                <w:szCs w:val="24"/>
              </w:rPr>
              <w:t>Iskolai emléknap</w:t>
            </w:r>
            <w:r w:rsidRPr="00231DB5">
              <w:rPr>
                <w:sz w:val="24"/>
                <w:szCs w:val="24"/>
              </w:rPr>
              <w:t xml:space="preserve"> (február 25.) – megemlékezés osztályfőnöki órán a kommunista diktatúra áldozatairól </w:t>
            </w:r>
          </w:p>
          <w:p w14:paraId="0EC7AA59" w14:textId="77777777" w:rsidR="006D3C35" w:rsidRPr="00231DB5" w:rsidRDefault="006D3C35" w:rsidP="002C47EB">
            <w:pPr>
              <w:rPr>
                <w:sz w:val="24"/>
                <w:szCs w:val="24"/>
              </w:rPr>
            </w:pPr>
          </w:p>
          <w:p w14:paraId="1CDEBF86" w14:textId="77777777" w:rsidR="006D3C35" w:rsidRPr="00231DB5" w:rsidRDefault="006D3C35" w:rsidP="002C47EB">
            <w:pPr>
              <w:rPr>
                <w:sz w:val="24"/>
                <w:szCs w:val="24"/>
              </w:rPr>
            </w:pPr>
            <w:r w:rsidRPr="00231DB5">
              <w:rPr>
                <w:b/>
                <w:bCs/>
                <w:sz w:val="24"/>
                <w:szCs w:val="24"/>
              </w:rPr>
              <w:t>Előadás</w:t>
            </w:r>
            <w:r w:rsidRPr="00231DB5">
              <w:rPr>
                <w:sz w:val="24"/>
                <w:szCs w:val="24"/>
              </w:rPr>
              <w:t xml:space="preserve"> (Nemzeti Emlékezet Bizottság) </w:t>
            </w:r>
          </w:p>
          <w:p w14:paraId="28662B15" w14:textId="77777777" w:rsidR="006D3C35" w:rsidRPr="00231DB5" w:rsidRDefault="006D3C35" w:rsidP="002C47EB">
            <w:pPr>
              <w:rPr>
                <w:sz w:val="24"/>
                <w:szCs w:val="24"/>
              </w:rPr>
            </w:pPr>
            <w:r w:rsidRPr="00231DB5">
              <w:rPr>
                <w:sz w:val="24"/>
                <w:szCs w:val="24"/>
              </w:rPr>
              <w:t>(11.</w:t>
            </w:r>
            <w:r>
              <w:rPr>
                <w:sz w:val="24"/>
                <w:szCs w:val="24"/>
              </w:rPr>
              <w:t>A</w:t>
            </w:r>
            <w:r w:rsidRPr="00231DB5">
              <w:rPr>
                <w:sz w:val="24"/>
                <w:szCs w:val="24"/>
              </w:rPr>
              <w:t>, 11.</w:t>
            </w:r>
            <w:r>
              <w:rPr>
                <w:sz w:val="24"/>
                <w:szCs w:val="24"/>
              </w:rPr>
              <w:t>B</w:t>
            </w:r>
            <w:r w:rsidRPr="00231DB5">
              <w:rPr>
                <w:sz w:val="24"/>
                <w:szCs w:val="24"/>
              </w:rPr>
              <w:t>, 11.</w:t>
            </w:r>
            <w:r>
              <w:rPr>
                <w:sz w:val="24"/>
                <w:szCs w:val="24"/>
              </w:rPr>
              <w:t>C</w:t>
            </w:r>
            <w:r w:rsidRPr="00231DB5">
              <w:rPr>
                <w:sz w:val="24"/>
                <w:szCs w:val="24"/>
              </w:rPr>
              <w:t>)</w:t>
            </w:r>
          </w:p>
        </w:tc>
        <w:tc>
          <w:tcPr>
            <w:tcW w:w="3005" w:type="dxa"/>
            <w:gridSpan w:val="2"/>
          </w:tcPr>
          <w:p w14:paraId="728F8F54" w14:textId="77777777" w:rsidR="006D3C35" w:rsidRPr="00231DB5" w:rsidRDefault="006D3C35" w:rsidP="002C47EB">
            <w:pPr>
              <w:rPr>
                <w:sz w:val="24"/>
                <w:szCs w:val="24"/>
              </w:rPr>
            </w:pPr>
            <w:r w:rsidRPr="00231DB5">
              <w:rPr>
                <w:sz w:val="24"/>
                <w:szCs w:val="24"/>
              </w:rPr>
              <w:t>osztályfőnökök</w:t>
            </w:r>
          </w:p>
          <w:p w14:paraId="087A8D65" w14:textId="77777777" w:rsidR="006D3C35" w:rsidRPr="00231DB5" w:rsidRDefault="006D3C35" w:rsidP="002C47EB">
            <w:pPr>
              <w:rPr>
                <w:sz w:val="24"/>
                <w:szCs w:val="24"/>
              </w:rPr>
            </w:pPr>
          </w:p>
          <w:p w14:paraId="608F032D" w14:textId="77777777" w:rsidR="006D3C35" w:rsidRPr="00231DB5" w:rsidRDefault="006D3C35" w:rsidP="002C47EB">
            <w:pPr>
              <w:rPr>
                <w:sz w:val="24"/>
                <w:szCs w:val="24"/>
              </w:rPr>
            </w:pPr>
          </w:p>
          <w:p w14:paraId="6979CAFC" w14:textId="77777777" w:rsidR="006D3C35" w:rsidRDefault="006D3C35" w:rsidP="002C47EB">
            <w:pPr>
              <w:rPr>
                <w:sz w:val="24"/>
                <w:szCs w:val="24"/>
              </w:rPr>
            </w:pPr>
            <w:r w:rsidRPr="00231DB5">
              <w:rPr>
                <w:sz w:val="24"/>
                <w:szCs w:val="24"/>
              </w:rPr>
              <w:t>Kovácséné Nagy Mária igh.</w:t>
            </w:r>
          </w:p>
          <w:p w14:paraId="006D0622" w14:textId="77777777" w:rsidR="006D3C35" w:rsidRPr="00231DB5" w:rsidRDefault="006D3C35" w:rsidP="002C47EB">
            <w:pPr>
              <w:rPr>
                <w:sz w:val="24"/>
                <w:szCs w:val="24"/>
              </w:rPr>
            </w:pPr>
            <w:r>
              <w:rPr>
                <w:sz w:val="24"/>
                <w:szCs w:val="24"/>
              </w:rPr>
              <w:t>érintett oktatók</w:t>
            </w:r>
          </w:p>
        </w:tc>
      </w:tr>
      <w:tr w:rsidR="006D3C35" w:rsidRPr="00A50E97" w14:paraId="7915DECC" w14:textId="77777777" w:rsidTr="002C47EB">
        <w:tc>
          <w:tcPr>
            <w:tcW w:w="1696" w:type="dxa"/>
          </w:tcPr>
          <w:p w14:paraId="629362C3" w14:textId="77777777" w:rsidR="006D3C35" w:rsidRPr="00231DB5" w:rsidRDefault="006D3C35" w:rsidP="006D3C35">
            <w:pPr>
              <w:pStyle w:val="Listaszerbekezds"/>
              <w:numPr>
                <w:ilvl w:val="0"/>
                <w:numId w:val="54"/>
              </w:numPr>
              <w:rPr>
                <w:sz w:val="24"/>
                <w:szCs w:val="24"/>
              </w:rPr>
            </w:pPr>
          </w:p>
        </w:tc>
        <w:tc>
          <w:tcPr>
            <w:tcW w:w="1752" w:type="dxa"/>
            <w:gridSpan w:val="2"/>
          </w:tcPr>
          <w:p w14:paraId="4B40CE65" w14:textId="77777777" w:rsidR="006D3C35" w:rsidRPr="00231DB5" w:rsidRDefault="006D3C35" w:rsidP="002C47EB">
            <w:pPr>
              <w:rPr>
                <w:sz w:val="24"/>
                <w:szCs w:val="24"/>
              </w:rPr>
            </w:pPr>
            <w:r w:rsidRPr="00231DB5">
              <w:rPr>
                <w:sz w:val="24"/>
                <w:szCs w:val="24"/>
              </w:rPr>
              <w:t>február 26.</w:t>
            </w:r>
          </w:p>
        </w:tc>
        <w:tc>
          <w:tcPr>
            <w:tcW w:w="1253" w:type="dxa"/>
          </w:tcPr>
          <w:p w14:paraId="103AE6B0" w14:textId="77777777" w:rsidR="006D3C35" w:rsidRPr="00231DB5" w:rsidRDefault="006D3C35" w:rsidP="002C47EB">
            <w:pPr>
              <w:rPr>
                <w:sz w:val="24"/>
                <w:szCs w:val="24"/>
              </w:rPr>
            </w:pPr>
            <w:r w:rsidRPr="00231DB5">
              <w:rPr>
                <w:sz w:val="24"/>
                <w:szCs w:val="24"/>
              </w:rPr>
              <w:t>szerda</w:t>
            </w:r>
          </w:p>
        </w:tc>
        <w:tc>
          <w:tcPr>
            <w:tcW w:w="6634" w:type="dxa"/>
            <w:gridSpan w:val="2"/>
          </w:tcPr>
          <w:p w14:paraId="3EB0BA4A" w14:textId="77777777" w:rsidR="006D3C35" w:rsidRPr="00231DB5" w:rsidRDefault="006D3C35" w:rsidP="002C47EB">
            <w:pPr>
              <w:rPr>
                <w:sz w:val="24"/>
                <w:szCs w:val="24"/>
              </w:rPr>
            </w:pPr>
          </w:p>
        </w:tc>
        <w:tc>
          <w:tcPr>
            <w:tcW w:w="3005" w:type="dxa"/>
            <w:gridSpan w:val="2"/>
          </w:tcPr>
          <w:p w14:paraId="1CE7863F" w14:textId="77777777" w:rsidR="006D3C35" w:rsidRPr="00231DB5" w:rsidRDefault="006D3C35" w:rsidP="002C47EB">
            <w:pPr>
              <w:rPr>
                <w:sz w:val="24"/>
                <w:szCs w:val="24"/>
              </w:rPr>
            </w:pPr>
          </w:p>
        </w:tc>
      </w:tr>
      <w:tr w:rsidR="006D3C35" w:rsidRPr="00A50E97" w14:paraId="2FD48B81" w14:textId="77777777" w:rsidTr="002C47EB">
        <w:tc>
          <w:tcPr>
            <w:tcW w:w="1696" w:type="dxa"/>
          </w:tcPr>
          <w:p w14:paraId="571135FD" w14:textId="77777777" w:rsidR="006D3C35" w:rsidRPr="00231DB5" w:rsidRDefault="006D3C35" w:rsidP="006D3C35">
            <w:pPr>
              <w:pStyle w:val="Listaszerbekezds"/>
              <w:numPr>
                <w:ilvl w:val="0"/>
                <w:numId w:val="54"/>
              </w:numPr>
              <w:rPr>
                <w:sz w:val="24"/>
                <w:szCs w:val="24"/>
              </w:rPr>
            </w:pPr>
          </w:p>
        </w:tc>
        <w:tc>
          <w:tcPr>
            <w:tcW w:w="1752" w:type="dxa"/>
            <w:gridSpan w:val="2"/>
          </w:tcPr>
          <w:p w14:paraId="4A510ABE" w14:textId="77777777" w:rsidR="006D3C35" w:rsidRPr="00231DB5" w:rsidRDefault="006D3C35" w:rsidP="002C47EB">
            <w:pPr>
              <w:rPr>
                <w:sz w:val="24"/>
                <w:szCs w:val="24"/>
              </w:rPr>
            </w:pPr>
            <w:r w:rsidRPr="00231DB5">
              <w:rPr>
                <w:sz w:val="24"/>
                <w:szCs w:val="24"/>
              </w:rPr>
              <w:t>február 27.</w:t>
            </w:r>
          </w:p>
        </w:tc>
        <w:tc>
          <w:tcPr>
            <w:tcW w:w="1253" w:type="dxa"/>
          </w:tcPr>
          <w:p w14:paraId="22160114" w14:textId="77777777" w:rsidR="006D3C35" w:rsidRPr="00231DB5" w:rsidRDefault="006D3C35" w:rsidP="002C47EB">
            <w:pPr>
              <w:rPr>
                <w:sz w:val="24"/>
                <w:szCs w:val="24"/>
              </w:rPr>
            </w:pPr>
            <w:r w:rsidRPr="00231DB5">
              <w:rPr>
                <w:sz w:val="24"/>
                <w:szCs w:val="24"/>
              </w:rPr>
              <w:t>csütörtök</w:t>
            </w:r>
          </w:p>
          <w:p w14:paraId="41341EE1" w14:textId="77777777" w:rsidR="006D3C35" w:rsidRPr="00231DB5" w:rsidRDefault="006D3C35" w:rsidP="002C47EB">
            <w:pPr>
              <w:rPr>
                <w:sz w:val="24"/>
                <w:szCs w:val="24"/>
              </w:rPr>
            </w:pPr>
          </w:p>
        </w:tc>
        <w:tc>
          <w:tcPr>
            <w:tcW w:w="6634" w:type="dxa"/>
            <w:gridSpan w:val="2"/>
          </w:tcPr>
          <w:p w14:paraId="07916393" w14:textId="77777777" w:rsidR="006D3C35" w:rsidRPr="00231DB5" w:rsidRDefault="006D3C35" w:rsidP="002C47EB">
            <w:pPr>
              <w:rPr>
                <w:sz w:val="24"/>
                <w:szCs w:val="24"/>
              </w:rPr>
            </w:pPr>
            <w:r w:rsidRPr="00231DB5">
              <w:rPr>
                <w:b/>
                <w:sz w:val="24"/>
                <w:szCs w:val="24"/>
              </w:rPr>
              <w:t>BGS</w:t>
            </w:r>
            <w:r w:rsidRPr="00231DB5">
              <w:rPr>
                <w:sz w:val="24"/>
                <w:szCs w:val="24"/>
              </w:rPr>
              <w:t xml:space="preserve">ZC - </w:t>
            </w:r>
            <w:r w:rsidRPr="00231DB5">
              <w:rPr>
                <w:b/>
                <w:sz w:val="24"/>
                <w:szCs w:val="24"/>
              </w:rPr>
              <w:t>angol nyelvi szépkiejtési verseny</w:t>
            </w:r>
          </w:p>
        </w:tc>
        <w:tc>
          <w:tcPr>
            <w:tcW w:w="3005" w:type="dxa"/>
            <w:gridSpan w:val="2"/>
          </w:tcPr>
          <w:p w14:paraId="6FA5BCF7" w14:textId="77777777" w:rsidR="006D3C35" w:rsidRPr="00231DB5" w:rsidRDefault="006D3C35" w:rsidP="002C47EB">
            <w:pPr>
              <w:rPr>
                <w:sz w:val="24"/>
                <w:szCs w:val="24"/>
              </w:rPr>
            </w:pPr>
            <w:r w:rsidRPr="00231DB5">
              <w:rPr>
                <w:sz w:val="24"/>
                <w:szCs w:val="24"/>
              </w:rPr>
              <w:t>Mikolay Csilla</w:t>
            </w:r>
          </w:p>
          <w:p w14:paraId="444F4345" w14:textId="77777777" w:rsidR="006D3C35" w:rsidRPr="00231DB5" w:rsidRDefault="006D3C35" w:rsidP="002C47EB">
            <w:pPr>
              <w:rPr>
                <w:sz w:val="24"/>
                <w:szCs w:val="24"/>
              </w:rPr>
            </w:pPr>
            <w:r w:rsidRPr="00231DB5">
              <w:rPr>
                <w:sz w:val="24"/>
                <w:szCs w:val="24"/>
              </w:rPr>
              <w:t>Handlery Gyöngyi</w:t>
            </w:r>
          </w:p>
        </w:tc>
      </w:tr>
      <w:tr w:rsidR="006D3C35" w:rsidRPr="00A50E97" w14:paraId="0B2154C8" w14:textId="77777777" w:rsidTr="002C47EB">
        <w:tc>
          <w:tcPr>
            <w:tcW w:w="1696" w:type="dxa"/>
          </w:tcPr>
          <w:p w14:paraId="07F89AC0" w14:textId="77777777" w:rsidR="006D3C35" w:rsidRPr="00231DB5" w:rsidRDefault="006D3C35" w:rsidP="006D3C35">
            <w:pPr>
              <w:pStyle w:val="Listaszerbekezds"/>
              <w:numPr>
                <w:ilvl w:val="0"/>
                <w:numId w:val="54"/>
              </w:numPr>
              <w:rPr>
                <w:sz w:val="24"/>
                <w:szCs w:val="24"/>
              </w:rPr>
            </w:pPr>
          </w:p>
        </w:tc>
        <w:tc>
          <w:tcPr>
            <w:tcW w:w="1752" w:type="dxa"/>
            <w:gridSpan w:val="2"/>
          </w:tcPr>
          <w:p w14:paraId="675564C8" w14:textId="77777777" w:rsidR="006D3C35" w:rsidRPr="00231DB5" w:rsidRDefault="006D3C35" w:rsidP="002C47EB">
            <w:pPr>
              <w:rPr>
                <w:sz w:val="24"/>
                <w:szCs w:val="24"/>
              </w:rPr>
            </w:pPr>
            <w:r w:rsidRPr="00231DB5">
              <w:rPr>
                <w:sz w:val="24"/>
                <w:szCs w:val="24"/>
              </w:rPr>
              <w:t>február 28.</w:t>
            </w:r>
          </w:p>
        </w:tc>
        <w:tc>
          <w:tcPr>
            <w:tcW w:w="1253" w:type="dxa"/>
          </w:tcPr>
          <w:p w14:paraId="52082CDD" w14:textId="77777777" w:rsidR="006D3C35" w:rsidRPr="00231DB5" w:rsidRDefault="006D3C35" w:rsidP="002C47EB">
            <w:pPr>
              <w:rPr>
                <w:sz w:val="24"/>
                <w:szCs w:val="24"/>
              </w:rPr>
            </w:pPr>
            <w:r w:rsidRPr="00231DB5">
              <w:rPr>
                <w:sz w:val="24"/>
                <w:szCs w:val="24"/>
              </w:rPr>
              <w:t>péntek</w:t>
            </w:r>
          </w:p>
          <w:p w14:paraId="1EADFCD1" w14:textId="77777777" w:rsidR="006D3C35" w:rsidRPr="00231DB5" w:rsidRDefault="006D3C35" w:rsidP="002C47EB">
            <w:pPr>
              <w:rPr>
                <w:sz w:val="24"/>
                <w:szCs w:val="24"/>
              </w:rPr>
            </w:pPr>
            <w:r w:rsidRPr="00231DB5">
              <w:rPr>
                <w:sz w:val="24"/>
                <w:szCs w:val="24"/>
              </w:rPr>
              <w:t>időpont változhat</w:t>
            </w:r>
          </w:p>
          <w:p w14:paraId="13C8B24C" w14:textId="77777777" w:rsidR="006D3C35" w:rsidRPr="00231DB5" w:rsidRDefault="006D3C35" w:rsidP="002C47EB">
            <w:pPr>
              <w:rPr>
                <w:sz w:val="24"/>
                <w:szCs w:val="24"/>
              </w:rPr>
            </w:pPr>
            <w:r w:rsidRPr="00231DB5">
              <w:rPr>
                <w:sz w:val="24"/>
                <w:szCs w:val="24"/>
              </w:rPr>
              <w:t>12.25 -</w:t>
            </w:r>
          </w:p>
          <w:p w14:paraId="156CD552" w14:textId="77777777" w:rsidR="006D3C35" w:rsidRPr="00231DB5" w:rsidRDefault="006D3C35" w:rsidP="002C47EB">
            <w:pPr>
              <w:rPr>
                <w:sz w:val="24"/>
                <w:szCs w:val="24"/>
              </w:rPr>
            </w:pPr>
          </w:p>
        </w:tc>
        <w:tc>
          <w:tcPr>
            <w:tcW w:w="6634" w:type="dxa"/>
            <w:gridSpan w:val="2"/>
          </w:tcPr>
          <w:p w14:paraId="0B4057C0" w14:textId="77777777" w:rsidR="006D3C35" w:rsidRPr="00231DB5" w:rsidRDefault="006D3C35" w:rsidP="002C47EB">
            <w:pPr>
              <w:rPr>
                <w:sz w:val="24"/>
                <w:szCs w:val="24"/>
              </w:rPr>
            </w:pPr>
            <w:r w:rsidRPr="00231DB5">
              <w:rPr>
                <w:b/>
                <w:bCs/>
                <w:sz w:val="24"/>
                <w:szCs w:val="24"/>
              </w:rPr>
              <w:t>Terror Háza</w:t>
            </w:r>
            <w:r w:rsidRPr="00231DB5">
              <w:rPr>
                <w:sz w:val="24"/>
                <w:szCs w:val="24"/>
              </w:rPr>
              <w:t xml:space="preserve"> – múzeumlátogatás (12.a, 12.b, 12.c, 12.d)</w:t>
            </w:r>
          </w:p>
          <w:p w14:paraId="3E7313A0" w14:textId="77777777" w:rsidR="006D3C35" w:rsidRPr="00231DB5" w:rsidRDefault="006D3C35" w:rsidP="002C47EB">
            <w:pPr>
              <w:rPr>
                <w:i/>
                <w:sz w:val="24"/>
                <w:szCs w:val="24"/>
              </w:rPr>
            </w:pPr>
            <w:r w:rsidRPr="00231DB5">
              <w:rPr>
                <w:i/>
                <w:sz w:val="24"/>
                <w:szCs w:val="24"/>
              </w:rPr>
              <w:t>(két-két osztály/alkalom)</w:t>
            </w:r>
          </w:p>
        </w:tc>
        <w:tc>
          <w:tcPr>
            <w:tcW w:w="3005" w:type="dxa"/>
            <w:gridSpan w:val="2"/>
          </w:tcPr>
          <w:p w14:paraId="5FC4C7C6" w14:textId="77777777" w:rsidR="006D3C35" w:rsidRPr="00231DB5" w:rsidRDefault="006D3C35" w:rsidP="002C47EB">
            <w:pPr>
              <w:rPr>
                <w:sz w:val="24"/>
                <w:szCs w:val="24"/>
              </w:rPr>
            </w:pPr>
            <w:r w:rsidRPr="00231DB5">
              <w:rPr>
                <w:sz w:val="24"/>
                <w:szCs w:val="24"/>
              </w:rPr>
              <w:t>Ravasz Eszter</w:t>
            </w:r>
          </w:p>
          <w:p w14:paraId="1B30F14A" w14:textId="77777777" w:rsidR="006D3C35" w:rsidRPr="00231DB5" w:rsidRDefault="006D3C35" w:rsidP="002C47EB">
            <w:pPr>
              <w:rPr>
                <w:sz w:val="24"/>
                <w:szCs w:val="24"/>
              </w:rPr>
            </w:pPr>
            <w:r w:rsidRPr="00231DB5">
              <w:rPr>
                <w:sz w:val="24"/>
                <w:szCs w:val="24"/>
              </w:rPr>
              <w:t>Szabó Zoltán</w:t>
            </w:r>
          </w:p>
          <w:p w14:paraId="3FA56F1C" w14:textId="77777777" w:rsidR="006D3C35" w:rsidRPr="00231DB5" w:rsidRDefault="006D3C35" w:rsidP="002C47EB">
            <w:pPr>
              <w:rPr>
                <w:sz w:val="24"/>
                <w:szCs w:val="24"/>
              </w:rPr>
            </w:pPr>
            <w:r w:rsidRPr="00231DB5">
              <w:rPr>
                <w:sz w:val="24"/>
                <w:szCs w:val="24"/>
              </w:rPr>
              <w:t>Orbán Judit of.</w:t>
            </w:r>
          </w:p>
          <w:p w14:paraId="48A46D19" w14:textId="77777777" w:rsidR="006D3C35" w:rsidRPr="00231DB5" w:rsidRDefault="006D3C35" w:rsidP="002C47EB">
            <w:pPr>
              <w:rPr>
                <w:sz w:val="24"/>
                <w:szCs w:val="24"/>
              </w:rPr>
            </w:pPr>
            <w:r w:rsidRPr="00231DB5">
              <w:rPr>
                <w:sz w:val="24"/>
                <w:szCs w:val="24"/>
              </w:rPr>
              <w:t>Mihálycsik László of.</w:t>
            </w:r>
          </w:p>
          <w:p w14:paraId="66FA2F72" w14:textId="77777777" w:rsidR="006D3C35" w:rsidRPr="00231DB5" w:rsidRDefault="006D3C35" w:rsidP="002C47EB">
            <w:pPr>
              <w:rPr>
                <w:sz w:val="24"/>
                <w:szCs w:val="24"/>
              </w:rPr>
            </w:pPr>
            <w:r w:rsidRPr="00231DB5">
              <w:rPr>
                <w:sz w:val="24"/>
                <w:szCs w:val="24"/>
              </w:rPr>
              <w:t>Bencze István of.</w:t>
            </w:r>
          </w:p>
          <w:p w14:paraId="26FB20AD" w14:textId="77777777" w:rsidR="006D3C35" w:rsidRPr="00231DB5" w:rsidRDefault="006D3C35" w:rsidP="002C47EB">
            <w:pPr>
              <w:rPr>
                <w:sz w:val="24"/>
                <w:szCs w:val="24"/>
              </w:rPr>
            </w:pPr>
            <w:r w:rsidRPr="00231DB5">
              <w:rPr>
                <w:sz w:val="24"/>
                <w:szCs w:val="24"/>
              </w:rPr>
              <w:t>Losó Krisztina  of.</w:t>
            </w:r>
          </w:p>
        </w:tc>
      </w:tr>
      <w:tr w:rsidR="006D3C35" w:rsidRPr="00A50E97" w14:paraId="0DAC70CF" w14:textId="77777777" w:rsidTr="002C47EB">
        <w:tc>
          <w:tcPr>
            <w:tcW w:w="1696" w:type="dxa"/>
          </w:tcPr>
          <w:p w14:paraId="18BE3E85" w14:textId="77777777" w:rsidR="006D3C35" w:rsidRPr="00231DB5" w:rsidRDefault="006D3C35" w:rsidP="006D3C35">
            <w:pPr>
              <w:pStyle w:val="Listaszerbekezds"/>
              <w:numPr>
                <w:ilvl w:val="0"/>
                <w:numId w:val="54"/>
              </w:numPr>
              <w:rPr>
                <w:sz w:val="24"/>
                <w:szCs w:val="24"/>
              </w:rPr>
            </w:pPr>
          </w:p>
        </w:tc>
        <w:tc>
          <w:tcPr>
            <w:tcW w:w="1752" w:type="dxa"/>
            <w:gridSpan w:val="2"/>
          </w:tcPr>
          <w:p w14:paraId="55714131" w14:textId="77777777" w:rsidR="006D3C35" w:rsidRPr="00231DB5" w:rsidRDefault="006D3C35" w:rsidP="002C47EB">
            <w:pPr>
              <w:rPr>
                <w:sz w:val="24"/>
                <w:szCs w:val="24"/>
              </w:rPr>
            </w:pPr>
            <w:r w:rsidRPr="00231DB5">
              <w:rPr>
                <w:sz w:val="24"/>
                <w:szCs w:val="24"/>
              </w:rPr>
              <w:t>március 3.</w:t>
            </w:r>
          </w:p>
          <w:p w14:paraId="74DEDC93" w14:textId="77777777" w:rsidR="006D3C35" w:rsidRPr="00231DB5" w:rsidRDefault="006D3C35" w:rsidP="002C47EB">
            <w:pPr>
              <w:rPr>
                <w:sz w:val="24"/>
                <w:szCs w:val="24"/>
              </w:rPr>
            </w:pPr>
            <w:r w:rsidRPr="00231DB5">
              <w:rPr>
                <w:sz w:val="24"/>
                <w:szCs w:val="24"/>
              </w:rPr>
              <w:t>március 3 - 20.</w:t>
            </w:r>
          </w:p>
        </w:tc>
        <w:tc>
          <w:tcPr>
            <w:tcW w:w="1253" w:type="dxa"/>
          </w:tcPr>
          <w:p w14:paraId="24C0E333" w14:textId="77777777" w:rsidR="006D3C35" w:rsidRDefault="006D3C35" w:rsidP="002C47EB">
            <w:pPr>
              <w:rPr>
                <w:sz w:val="24"/>
                <w:szCs w:val="24"/>
              </w:rPr>
            </w:pPr>
            <w:r w:rsidRPr="00231DB5">
              <w:rPr>
                <w:sz w:val="24"/>
                <w:szCs w:val="24"/>
              </w:rPr>
              <w:t>hétfő</w:t>
            </w:r>
          </w:p>
          <w:p w14:paraId="16D8CF4E" w14:textId="77777777" w:rsidR="006D3C35" w:rsidRDefault="006D3C35" w:rsidP="002C47EB">
            <w:pPr>
              <w:rPr>
                <w:sz w:val="24"/>
                <w:szCs w:val="24"/>
              </w:rPr>
            </w:pPr>
          </w:p>
          <w:p w14:paraId="1695AA85" w14:textId="77777777" w:rsidR="006D3C35" w:rsidRDefault="006D3C35" w:rsidP="002C47EB">
            <w:pPr>
              <w:rPr>
                <w:sz w:val="24"/>
                <w:szCs w:val="24"/>
              </w:rPr>
            </w:pPr>
          </w:p>
          <w:p w14:paraId="06BB793A" w14:textId="77777777" w:rsidR="006D3C35" w:rsidRPr="00231DB5" w:rsidRDefault="006D3C35" w:rsidP="002C47EB">
            <w:pPr>
              <w:rPr>
                <w:sz w:val="24"/>
                <w:szCs w:val="24"/>
              </w:rPr>
            </w:pPr>
            <w:r>
              <w:rPr>
                <w:sz w:val="24"/>
                <w:szCs w:val="24"/>
              </w:rPr>
              <w:t>kiírás szerint</w:t>
            </w:r>
          </w:p>
        </w:tc>
        <w:tc>
          <w:tcPr>
            <w:tcW w:w="6634" w:type="dxa"/>
            <w:gridSpan w:val="2"/>
          </w:tcPr>
          <w:p w14:paraId="61264F6E" w14:textId="77777777" w:rsidR="006D3C35" w:rsidRPr="00231DB5" w:rsidRDefault="006D3C35" w:rsidP="002C47EB">
            <w:pPr>
              <w:rPr>
                <w:sz w:val="24"/>
                <w:szCs w:val="24"/>
              </w:rPr>
            </w:pPr>
            <w:r w:rsidRPr="00231DB5">
              <w:rPr>
                <w:b/>
                <w:sz w:val="24"/>
                <w:szCs w:val="24"/>
              </w:rPr>
              <w:t>Pénz7</w:t>
            </w:r>
            <w:r w:rsidRPr="00231DB5">
              <w:rPr>
                <w:sz w:val="24"/>
                <w:szCs w:val="24"/>
              </w:rPr>
              <w:t xml:space="preserve"> témahét</w:t>
            </w:r>
          </w:p>
          <w:p w14:paraId="15C212FE" w14:textId="77777777" w:rsidR="006D3C35" w:rsidRPr="00231DB5" w:rsidRDefault="006D3C35" w:rsidP="002C47EB">
            <w:pPr>
              <w:rPr>
                <w:sz w:val="24"/>
                <w:szCs w:val="24"/>
              </w:rPr>
            </w:pPr>
            <w:r w:rsidRPr="00467E07">
              <w:rPr>
                <w:b/>
                <w:sz w:val="24"/>
                <w:szCs w:val="24"/>
              </w:rPr>
              <w:t>Szóbeli felvételi vizsgák</w:t>
            </w:r>
            <w:r w:rsidRPr="00231DB5">
              <w:rPr>
                <w:sz w:val="24"/>
                <w:szCs w:val="24"/>
              </w:rPr>
              <w:t xml:space="preserve"> kezdete</w:t>
            </w:r>
          </w:p>
          <w:p w14:paraId="515F608E" w14:textId="77777777" w:rsidR="006D3C35" w:rsidRPr="00231DB5" w:rsidRDefault="006D3C35" w:rsidP="002C47EB">
            <w:pPr>
              <w:rPr>
                <w:sz w:val="24"/>
                <w:szCs w:val="24"/>
              </w:rPr>
            </w:pPr>
          </w:p>
          <w:p w14:paraId="53080FF6" w14:textId="77777777" w:rsidR="006D3C35" w:rsidRPr="00231DB5" w:rsidRDefault="006D3C35" w:rsidP="002C47EB">
            <w:pPr>
              <w:rPr>
                <w:sz w:val="24"/>
                <w:szCs w:val="24"/>
              </w:rPr>
            </w:pPr>
            <w:r w:rsidRPr="00231DB5">
              <w:rPr>
                <w:b/>
                <w:sz w:val="24"/>
                <w:szCs w:val="24"/>
              </w:rPr>
              <w:t>Fáy András tréning</w:t>
            </w:r>
            <w:r w:rsidRPr="00231DB5">
              <w:rPr>
                <w:sz w:val="24"/>
                <w:szCs w:val="24"/>
              </w:rPr>
              <w:t xml:space="preserve"> (3 osztály)</w:t>
            </w:r>
          </w:p>
        </w:tc>
        <w:tc>
          <w:tcPr>
            <w:tcW w:w="3005" w:type="dxa"/>
            <w:gridSpan w:val="2"/>
          </w:tcPr>
          <w:p w14:paraId="77592B2D" w14:textId="77777777" w:rsidR="006D3C35" w:rsidRPr="00231DB5" w:rsidRDefault="006D3C35" w:rsidP="002C47EB">
            <w:pPr>
              <w:rPr>
                <w:sz w:val="24"/>
                <w:szCs w:val="24"/>
              </w:rPr>
            </w:pPr>
            <w:r w:rsidRPr="00231DB5">
              <w:rPr>
                <w:sz w:val="24"/>
                <w:szCs w:val="24"/>
              </w:rPr>
              <w:t>Horváth Hajnal mkv.</w:t>
            </w:r>
          </w:p>
          <w:p w14:paraId="32DA633F" w14:textId="77777777" w:rsidR="006D3C35" w:rsidRPr="00231DB5" w:rsidRDefault="006D3C35" w:rsidP="002C47EB">
            <w:pPr>
              <w:rPr>
                <w:sz w:val="24"/>
                <w:szCs w:val="24"/>
              </w:rPr>
            </w:pPr>
            <w:r w:rsidRPr="00231DB5">
              <w:rPr>
                <w:sz w:val="24"/>
                <w:szCs w:val="24"/>
              </w:rPr>
              <w:t>Képes Józsefné igazgató</w:t>
            </w:r>
          </w:p>
          <w:p w14:paraId="7F1E3223" w14:textId="77777777" w:rsidR="006D3C35" w:rsidRPr="00231DB5" w:rsidRDefault="006D3C35" w:rsidP="002C47EB">
            <w:pPr>
              <w:rPr>
                <w:sz w:val="24"/>
                <w:szCs w:val="24"/>
              </w:rPr>
            </w:pPr>
          </w:p>
          <w:p w14:paraId="44766924" w14:textId="77777777" w:rsidR="006D3C35" w:rsidRPr="00231DB5" w:rsidRDefault="006D3C35" w:rsidP="002C47EB">
            <w:pPr>
              <w:rPr>
                <w:sz w:val="24"/>
                <w:szCs w:val="24"/>
              </w:rPr>
            </w:pPr>
            <w:r w:rsidRPr="00231DB5">
              <w:rPr>
                <w:sz w:val="24"/>
                <w:szCs w:val="24"/>
              </w:rPr>
              <w:t>Horváth Hajnak mkv.</w:t>
            </w:r>
            <w:r w:rsidRPr="00231DB5">
              <w:rPr>
                <w:vanish/>
                <w:sz w:val="24"/>
                <w:szCs w:val="24"/>
              </w:rPr>
              <w:t>Horváth Hajnal mkv.</w:t>
            </w:r>
          </w:p>
        </w:tc>
      </w:tr>
      <w:tr w:rsidR="006D3C35" w:rsidRPr="00A50E97" w14:paraId="7ED4A7E2" w14:textId="77777777" w:rsidTr="002C47EB">
        <w:tc>
          <w:tcPr>
            <w:tcW w:w="1696" w:type="dxa"/>
          </w:tcPr>
          <w:p w14:paraId="2B7069CD" w14:textId="77777777" w:rsidR="006D3C35" w:rsidRPr="00231DB5" w:rsidRDefault="006D3C35" w:rsidP="006D3C35">
            <w:pPr>
              <w:pStyle w:val="Listaszerbekezds"/>
              <w:numPr>
                <w:ilvl w:val="0"/>
                <w:numId w:val="54"/>
              </w:numPr>
              <w:rPr>
                <w:sz w:val="24"/>
                <w:szCs w:val="24"/>
              </w:rPr>
            </w:pPr>
          </w:p>
        </w:tc>
        <w:tc>
          <w:tcPr>
            <w:tcW w:w="1752" w:type="dxa"/>
            <w:gridSpan w:val="2"/>
          </w:tcPr>
          <w:p w14:paraId="1297A495" w14:textId="77777777" w:rsidR="006D3C35" w:rsidRPr="00231DB5" w:rsidRDefault="006D3C35" w:rsidP="002C47EB">
            <w:pPr>
              <w:rPr>
                <w:sz w:val="24"/>
                <w:szCs w:val="24"/>
              </w:rPr>
            </w:pPr>
            <w:r w:rsidRPr="00231DB5">
              <w:rPr>
                <w:sz w:val="24"/>
                <w:szCs w:val="24"/>
              </w:rPr>
              <w:t>március 4.</w:t>
            </w:r>
          </w:p>
        </w:tc>
        <w:tc>
          <w:tcPr>
            <w:tcW w:w="1253" w:type="dxa"/>
          </w:tcPr>
          <w:p w14:paraId="5E91AA10" w14:textId="77777777" w:rsidR="006D3C35" w:rsidRPr="00231DB5" w:rsidRDefault="006D3C35" w:rsidP="002C47EB">
            <w:pPr>
              <w:rPr>
                <w:sz w:val="24"/>
                <w:szCs w:val="24"/>
              </w:rPr>
            </w:pPr>
            <w:r w:rsidRPr="00231DB5">
              <w:rPr>
                <w:sz w:val="24"/>
                <w:szCs w:val="24"/>
              </w:rPr>
              <w:t>kedd</w:t>
            </w:r>
          </w:p>
        </w:tc>
        <w:tc>
          <w:tcPr>
            <w:tcW w:w="6634" w:type="dxa"/>
            <w:gridSpan w:val="2"/>
          </w:tcPr>
          <w:p w14:paraId="15362206" w14:textId="77777777" w:rsidR="006D3C35" w:rsidRPr="00231DB5" w:rsidRDefault="006D3C35" w:rsidP="002C47EB">
            <w:pPr>
              <w:rPr>
                <w:sz w:val="24"/>
                <w:szCs w:val="24"/>
              </w:rPr>
            </w:pPr>
            <w:r w:rsidRPr="00231DB5">
              <w:rPr>
                <w:b/>
                <w:sz w:val="24"/>
                <w:szCs w:val="24"/>
              </w:rPr>
              <w:t>Pénz7</w:t>
            </w:r>
            <w:r w:rsidRPr="00231DB5">
              <w:rPr>
                <w:sz w:val="24"/>
                <w:szCs w:val="24"/>
              </w:rPr>
              <w:t xml:space="preserve"> témahét</w:t>
            </w:r>
          </w:p>
          <w:p w14:paraId="58C3FD78" w14:textId="77777777" w:rsidR="006D3C35" w:rsidRPr="00231DB5" w:rsidRDefault="006D3C35" w:rsidP="002C47EB">
            <w:pPr>
              <w:rPr>
                <w:b/>
                <w:bCs/>
                <w:sz w:val="24"/>
                <w:szCs w:val="24"/>
              </w:rPr>
            </w:pPr>
          </w:p>
          <w:p w14:paraId="71DFD4C2" w14:textId="77777777" w:rsidR="006D3C35" w:rsidRPr="00231DB5" w:rsidRDefault="006D3C35" w:rsidP="002C47EB">
            <w:pPr>
              <w:rPr>
                <w:b/>
                <w:bCs/>
                <w:sz w:val="24"/>
                <w:szCs w:val="24"/>
              </w:rPr>
            </w:pPr>
            <w:r w:rsidRPr="00231DB5">
              <w:rPr>
                <w:b/>
                <w:bCs/>
                <w:sz w:val="24"/>
                <w:szCs w:val="24"/>
              </w:rPr>
              <w:t xml:space="preserve">Gyengén álló tanulók szüleinek értesítése </w:t>
            </w:r>
            <w:r w:rsidRPr="00231DB5">
              <w:rPr>
                <w:sz w:val="24"/>
                <w:szCs w:val="24"/>
              </w:rPr>
              <w:t>2/a</w:t>
            </w:r>
          </w:p>
        </w:tc>
        <w:tc>
          <w:tcPr>
            <w:tcW w:w="3005" w:type="dxa"/>
            <w:gridSpan w:val="2"/>
          </w:tcPr>
          <w:p w14:paraId="32F21375" w14:textId="77777777" w:rsidR="006D3C35" w:rsidRPr="00231DB5" w:rsidRDefault="006D3C35" w:rsidP="002C47EB">
            <w:pPr>
              <w:rPr>
                <w:sz w:val="24"/>
                <w:szCs w:val="24"/>
              </w:rPr>
            </w:pPr>
            <w:r w:rsidRPr="00231DB5">
              <w:rPr>
                <w:sz w:val="24"/>
                <w:szCs w:val="24"/>
              </w:rPr>
              <w:t>Horváth Hajnal mkv.</w:t>
            </w:r>
          </w:p>
          <w:p w14:paraId="0BE14873" w14:textId="77777777" w:rsidR="006D3C35" w:rsidRPr="00231DB5" w:rsidRDefault="006D3C35" w:rsidP="002C47EB">
            <w:pPr>
              <w:rPr>
                <w:sz w:val="24"/>
                <w:szCs w:val="24"/>
              </w:rPr>
            </w:pPr>
          </w:p>
          <w:p w14:paraId="5CA50831" w14:textId="77777777" w:rsidR="006D3C35" w:rsidRPr="00231DB5" w:rsidRDefault="006D3C35" w:rsidP="002C47EB">
            <w:pPr>
              <w:rPr>
                <w:sz w:val="24"/>
                <w:szCs w:val="24"/>
              </w:rPr>
            </w:pPr>
            <w:r w:rsidRPr="00231DB5">
              <w:rPr>
                <w:sz w:val="24"/>
                <w:szCs w:val="24"/>
              </w:rPr>
              <w:t>oktatók</w:t>
            </w:r>
          </w:p>
          <w:p w14:paraId="42382448" w14:textId="77777777" w:rsidR="006D3C35" w:rsidRPr="00231DB5" w:rsidRDefault="006D3C35" w:rsidP="002C47EB">
            <w:pPr>
              <w:rPr>
                <w:sz w:val="24"/>
                <w:szCs w:val="24"/>
              </w:rPr>
            </w:pPr>
            <w:r w:rsidRPr="00231DB5">
              <w:rPr>
                <w:sz w:val="24"/>
                <w:szCs w:val="24"/>
              </w:rPr>
              <w:t>igazgatóhelyettesek</w:t>
            </w:r>
          </w:p>
        </w:tc>
      </w:tr>
      <w:tr w:rsidR="006D3C35" w:rsidRPr="00A50E97" w14:paraId="0AC87C6C" w14:textId="77777777" w:rsidTr="002C47EB">
        <w:tc>
          <w:tcPr>
            <w:tcW w:w="1696" w:type="dxa"/>
          </w:tcPr>
          <w:p w14:paraId="3F397F1D" w14:textId="77777777" w:rsidR="006D3C35" w:rsidRPr="00231DB5" w:rsidRDefault="006D3C35" w:rsidP="006D3C35">
            <w:pPr>
              <w:pStyle w:val="Listaszerbekezds"/>
              <w:numPr>
                <w:ilvl w:val="0"/>
                <w:numId w:val="54"/>
              </w:numPr>
              <w:rPr>
                <w:sz w:val="24"/>
                <w:szCs w:val="24"/>
              </w:rPr>
            </w:pPr>
          </w:p>
        </w:tc>
        <w:tc>
          <w:tcPr>
            <w:tcW w:w="1752" w:type="dxa"/>
            <w:gridSpan w:val="2"/>
          </w:tcPr>
          <w:p w14:paraId="1BCE58AC" w14:textId="77777777" w:rsidR="006D3C35" w:rsidRPr="00231DB5" w:rsidRDefault="006D3C35" w:rsidP="002C47EB">
            <w:pPr>
              <w:rPr>
                <w:sz w:val="24"/>
                <w:szCs w:val="24"/>
              </w:rPr>
            </w:pPr>
            <w:r w:rsidRPr="00231DB5">
              <w:rPr>
                <w:sz w:val="24"/>
                <w:szCs w:val="24"/>
              </w:rPr>
              <w:t>március 5.</w:t>
            </w:r>
          </w:p>
        </w:tc>
        <w:tc>
          <w:tcPr>
            <w:tcW w:w="1253" w:type="dxa"/>
          </w:tcPr>
          <w:p w14:paraId="562C8FDB" w14:textId="77777777" w:rsidR="006D3C35" w:rsidRPr="00231DB5" w:rsidRDefault="006D3C35" w:rsidP="002C47EB">
            <w:pPr>
              <w:rPr>
                <w:sz w:val="24"/>
                <w:szCs w:val="24"/>
              </w:rPr>
            </w:pPr>
            <w:r w:rsidRPr="00231DB5">
              <w:rPr>
                <w:sz w:val="24"/>
                <w:szCs w:val="24"/>
              </w:rPr>
              <w:t>szerda</w:t>
            </w:r>
          </w:p>
        </w:tc>
        <w:tc>
          <w:tcPr>
            <w:tcW w:w="6634" w:type="dxa"/>
            <w:gridSpan w:val="2"/>
          </w:tcPr>
          <w:p w14:paraId="0697A871" w14:textId="77777777" w:rsidR="006D3C35" w:rsidRPr="00231DB5" w:rsidRDefault="006D3C35" w:rsidP="002C47EB">
            <w:pPr>
              <w:rPr>
                <w:sz w:val="24"/>
                <w:szCs w:val="24"/>
              </w:rPr>
            </w:pPr>
            <w:r w:rsidRPr="00231DB5">
              <w:rPr>
                <w:b/>
                <w:sz w:val="24"/>
                <w:szCs w:val="24"/>
              </w:rPr>
              <w:t>Pénz7</w:t>
            </w:r>
            <w:r w:rsidRPr="00231DB5">
              <w:rPr>
                <w:sz w:val="24"/>
                <w:szCs w:val="24"/>
              </w:rPr>
              <w:t xml:space="preserve"> témahét</w:t>
            </w:r>
          </w:p>
          <w:p w14:paraId="0325AF67" w14:textId="77777777" w:rsidR="006D3C35" w:rsidRPr="00231DB5" w:rsidRDefault="006D3C35" w:rsidP="002C47EB">
            <w:pPr>
              <w:rPr>
                <w:sz w:val="24"/>
                <w:szCs w:val="24"/>
              </w:rPr>
            </w:pPr>
          </w:p>
        </w:tc>
        <w:tc>
          <w:tcPr>
            <w:tcW w:w="3005" w:type="dxa"/>
            <w:gridSpan w:val="2"/>
          </w:tcPr>
          <w:p w14:paraId="57C6A64F" w14:textId="77777777" w:rsidR="006D3C35" w:rsidRPr="00231DB5" w:rsidRDefault="006D3C35" w:rsidP="002C47EB">
            <w:pPr>
              <w:rPr>
                <w:sz w:val="24"/>
                <w:szCs w:val="24"/>
              </w:rPr>
            </w:pPr>
            <w:r w:rsidRPr="00231DB5">
              <w:rPr>
                <w:sz w:val="24"/>
                <w:szCs w:val="24"/>
              </w:rPr>
              <w:t>Horváth Hajnal mkv.</w:t>
            </w:r>
          </w:p>
          <w:p w14:paraId="7AE6FEC3" w14:textId="77777777" w:rsidR="006D3C35" w:rsidRPr="00231DB5" w:rsidRDefault="006D3C35" w:rsidP="002C47EB">
            <w:pPr>
              <w:rPr>
                <w:sz w:val="24"/>
                <w:szCs w:val="24"/>
              </w:rPr>
            </w:pPr>
          </w:p>
        </w:tc>
      </w:tr>
      <w:tr w:rsidR="006D3C35" w:rsidRPr="00A50E97" w14:paraId="0C73876C" w14:textId="77777777" w:rsidTr="002C47EB">
        <w:tc>
          <w:tcPr>
            <w:tcW w:w="1696" w:type="dxa"/>
          </w:tcPr>
          <w:p w14:paraId="4859FF32" w14:textId="77777777" w:rsidR="006D3C35" w:rsidRPr="00231DB5" w:rsidRDefault="006D3C35" w:rsidP="006D3C35">
            <w:pPr>
              <w:pStyle w:val="Listaszerbekezds"/>
              <w:numPr>
                <w:ilvl w:val="0"/>
                <w:numId w:val="54"/>
              </w:numPr>
              <w:rPr>
                <w:sz w:val="24"/>
                <w:szCs w:val="24"/>
              </w:rPr>
            </w:pPr>
          </w:p>
        </w:tc>
        <w:tc>
          <w:tcPr>
            <w:tcW w:w="1752" w:type="dxa"/>
            <w:gridSpan w:val="2"/>
          </w:tcPr>
          <w:p w14:paraId="3F9FF156" w14:textId="77777777" w:rsidR="006D3C35" w:rsidRPr="00231DB5" w:rsidRDefault="006D3C35" w:rsidP="002C47EB">
            <w:pPr>
              <w:rPr>
                <w:sz w:val="24"/>
                <w:szCs w:val="24"/>
              </w:rPr>
            </w:pPr>
            <w:r w:rsidRPr="00231DB5">
              <w:rPr>
                <w:sz w:val="24"/>
                <w:szCs w:val="24"/>
              </w:rPr>
              <w:t>március 6.</w:t>
            </w:r>
          </w:p>
        </w:tc>
        <w:tc>
          <w:tcPr>
            <w:tcW w:w="1253" w:type="dxa"/>
          </w:tcPr>
          <w:p w14:paraId="75FA57B7" w14:textId="77777777" w:rsidR="006D3C35" w:rsidRPr="00231DB5" w:rsidRDefault="006D3C35" w:rsidP="002C47EB">
            <w:pPr>
              <w:rPr>
                <w:sz w:val="24"/>
                <w:szCs w:val="24"/>
              </w:rPr>
            </w:pPr>
            <w:r w:rsidRPr="00231DB5">
              <w:rPr>
                <w:sz w:val="24"/>
                <w:szCs w:val="24"/>
              </w:rPr>
              <w:t>csütörtök</w:t>
            </w:r>
          </w:p>
        </w:tc>
        <w:tc>
          <w:tcPr>
            <w:tcW w:w="6634" w:type="dxa"/>
            <w:gridSpan w:val="2"/>
          </w:tcPr>
          <w:p w14:paraId="200401C4" w14:textId="77777777" w:rsidR="006D3C35" w:rsidRPr="00231DB5" w:rsidRDefault="006D3C35" w:rsidP="002C47EB">
            <w:pPr>
              <w:rPr>
                <w:sz w:val="24"/>
                <w:szCs w:val="24"/>
              </w:rPr>
            </w:pPr>
            <w:r w:rsidRPr="00231DB5">
              <w:rPr>
                <w:b/>
                <w:sz w:val="24"/>
                <w:szCs w:val="24"/>
              </w:rPr>
              <w:t>Pénz7</w:t>
            </w:r>
            <w:r w:rsidRPr="00231DB5">
              <w:rPr>
                <w:sz w:val="24"/>
                <w:szCs w:val="24"/>
              </w:rPr>
              <w:t xml:space="preserve"> témahét</w:t>
            </w:r>
          </w:p>
          <w:p w14:paraId="54C48076" w14:textId="77777777" w:rsidR="006D3C35" w:rsidRPr="00231DB5" w:rsidRDefault="006D3C35" w:rsidP="002C47EB">
            <w:pPr>
              <w:rPr>
                <w:sz w:val="24"/>
                <w:szCs w:val="24"/>
              </w:rPr>
            </w:pPr>
          </w:p>
        </w:tc>
        <w:tc>
          <w:tcPr>
            <w:tcW w:w="3005" w:type="dxa"/>
            <w:gridSpan w:val="2"/>
          </w:tcPr>
          <w:p w14:paraId="11811AEB" w14:textId="77777777" w:rsidR="006D3C35" w:rsidRPr="00231DB5" w:rsidRDefault="006D3C35" w:rsidP="002C47EB">
            <w:pPr>
              <w:rPr>
                <w:sz w:val="24"/>
                <w:szCs w:val="24"/>
              </w:rPr>
            </w:pPr>
            <w:r w:rsidRPr="00231DB5">
              <w:rPr>
                <w:sz w:val="24"/>
                <w:szCs w:val="24"/>
              </w:rPr>
              <w:t>Horváth Hajnal mkv.</w:t>
            </w:r>
          </w:p>
          <w:p w14:paraId="20F25A00" w14:textId="77777777" w:rsidR="006D3C35" w:rsidRPr="00231DB5" w:rsidRDefault="006D3C35" w:rsidP="002C47EB">
            <w:pPr>
              <w:rPr>
                <w:sz w:val="24"/>
                <w:szCs w:val="24"/>
              </w:rPr>
            </w:pPr>
          </w:p>
        </w:tc>
      </w:tr>
      <w:tr w:rsidR="006D3C35" w:rsidRPr="00A50E97" w14:paraId="4A092891" w14:textId="77777777" w:rsidTr="002C47EB">
        <w:tc>
          <w:tcPr>
            <w:tcW w:w="1696" w:type="dxa"/>
          </w:tcPr>
          <w:p w14:paraId="471EF068" w14:textId="77777777" w:rsidR="006D3C35" w:rsidRPr="00231DB5" w:rsidRDefault="006D3C35" w:rsidP="006D3C35">
            <w:pPr>
              <w:pStyle w:val="Listaszerbekezds"/>
              <w:numPr>
                <w:ilvl w:val="0"/>
                <w:numId w:val="54"/>
              </w:numPr>
              <w:rPr>
                <w:sz w:val="24"/>
                <w:szCs w:val="24"/>
              </w:rPr>
            </w:pPr>
          </w:p>
        </w:tc>
        <w:tc>
          <w:tcPr>
            <w:tcW w:w="1752" w:type="dxa"/>
            <w:gridSpan w:val="2"/>
          </w:tcPr>
          <w:p w14:paraId="08F9AC23" w14:textId="77777777" w:rsidR="006D3C35" w:rsidRPr="00231DB5" w:rsidRDefault="006D3C35" w:rsidP="002C47EB">
            <w:pPr>
              <w:rPr>
                <w:sz w:val="24"/>
                <w:szCs w:val="24"/>
              </w:rPr>
            </w:pPr>
            <w:r w:rsidRPr="00231DB5">
              <w:rPr>
                <w:sz w:val="24"/>
                <w:szCs w:val="24"/>
              </w:rPr>
              <w:t>március 7.</w:t>
            </w:r>
          </w:p>
        </w:tc>
        <w:tc>
          <w:tcPr>
            <w:tcW w:w="1253" w:type="dxa"/>
          </w:tcPr>
          <w:p w14:paraId="6D4D72D5" w14:textId="77777777" w:rsidR="006D3C35" w:rsidRPr="00231DB5" w:rsidRDefault="006D3C35" w:rsidP="002C47EB">
            <w:pPr>
              <w:rPr>
                <w:sz w:val="24"/>
                <w:szCs w:val="24"/>
              </w:rPr>
            </w:pPr>
            <w:r w:rsidRPr="00231DB5">
              <w:rPr>
                <w:sz w:val="24"/>
                <w:szCs w:val="24"/>
              </w:rPr>
              <w:t>péntek</w:t>
            </w:r>
          </w:p>
        </w:tc>
        <w:tc>
          <w:tcPr>
            <w:tcW w:w="6634" w:type="dxa"/>
            <w:gridSpan w:val="2"/>
          </w:tcPr>
          <w:p w14:paraId="4F3B5774" w14:textId="77777777" w:rsidR="006D3C35" w:rsidRPr="00231DB5" w:rsidRDefault="006D3C35" w:rsidP="002C47EB">
            <w:pPr>
              <w:rPr>
                <w:sz w:val="24"/>
                <w:szCs w:val="24"/>
              </w:rPr>
            </w:pPr>
            <w:r w:rsidRPr="00231DB5">
              <w:rPr>
                <w:b/>
                <w:sz w:val="24"/>
                <w:szCs w:val="24"/>
              </w:rPr>
              <w:t>Pénz7</w:t>
            </w:r>
            <w:r w:rsidRPr="00231DB5">
              <w:rPr>
                <w:sz w:val="24"/>
                <w:szCs w:val="24"/>
              </w:rPr>
              <w:t xml:space="preserve"> témahét</w:t>
            </w:r>
            <w:r w:rsidRPr="00231DB5">
              <w:rPr>
                <w:b/>
                <w:sz w:val="24"/>
                <w:szCs w:val="24"/>
              </w:rPr>
              <w:t xml:space="preserve"> </w:t>
            </w:r>
          </w:p>
          <w:p w14:paraId="3296E392" w14:textId="77777777" w:rsidR="006D3C35" w:rsidRPr="00231DB5" w:rsidRDefault="006D3C35" w:rsidP="002C47EB">
            <w:pPr>
              <w:rPr>
                <w:b/>
                <w:bCs/>
                <w:sz w:val="24"/>
                <w:szCs w:val="24"/>
              </w:rPr>
            </w:pPr>
            <w:r w:rsidRPr="00231DB5">
              <w:rPr>
                <w:b/>
                <w:bCs/>
                <w:sz w:val="24"/>
                <w:szCs w:val="24"/>
              </w:rPr>
              <w:t>Nőnap</w:t>
            </w:r>
          </w:p>
        </w:tc>
        <w:tc>
          <w:tcPr>
            <w:tcW w:w="3005" w:type="dxa"/>
            <w:gridSpan w:val="2"/>
          </w:tcPr>
          <w:p w14:paraId="61A51721" w14:textId="77777777" w:rsidR="006D3C35" w:rsidRPr="00231DB5" w:rsidRDefault="006D3C35" w:rsidP="002C47EB">
            <w:pPr>
              <w:rPr>
                <w:sz w:val="24"/>
                <w:szCs w:val="24"/>
              </w:rPr>
            </w:pPr>
            <w:r w:rsidRPr="00231DB5">
              <w:rPr>
                <w:sz w:val="24"/>
                <w:szCs w:val="24"/>
              </w:rPr>
              <w:t>Horváth Hajnal mkv.</w:t>
            </w:r>
          </w:p>
          <w:p w14:paraId="15752495" w14:textId="77777777" w:rsidR="006D3C35" w:rsidRPr="00231DB5" w:rsidRDefault="006D3C35" w:rsidP="002C47EB">
            <w:pPr>
              <w:rPr>
                <w:sz w:val="24"/>
                <w:szCs w:val="24"/>
              </w:rPr>
            </w:pPr>
            <w:r w:rsidRPr="00231DB5">
              <w:rPr>
                <w:sz w:val="24"/>
                <w:szCs w:val="24"/>
              </w:rPr>
              <w:t>oktatók</w:t>
            </w:r>
          </w:p>
        </w:tc>
      </w:tr>
      <w:tr w:rsidR="006D3C35" w:rsidRPr="00A50E97" w14:paraId="4AF2C6DF" w14:textId="77777777" w:rsidTr="002C47EB">
        <w:tc>
          <w:tcPr>
            <w:tcW w:w="1696" w:type="dxa"/>
          </w:tcPr>
          <w:p w14:paraId="5C66249B" w14:textId="77777777" w:rsidR="006D3C35" w:rsidRPr="00231DB5" w:rsidRDefault="006D3C35" w:rsidP="006D3C35">
            <w:pPr>
              <w:pStyle w:val="Listaszerbekezds"/>
              <w:numPr>
                <w:ilvl w:val="0"/>
                <w:numId w:val="54"/>
              </w:numPr>
              <w:rPr>
                <w:sz w:val="24"/>
                <w:szCs w:val="24"/>
              </w:rPr>
            </w:pPr>
          </w:p>
        </w:tc>
        <w:tc>
          <w:tcPr>
            <w:tcW w:w="1752" w:type="dxa"/>
            <w:gridSpan w:val="2"/>
          </w:tcPr>
          <w:p w14:paraId="559737A8" w14:textId="77777777" w:rsidR="006D3C35" w:rsidRPr="00231DB5" w:rsidRDefault="006D3C35" w:rsidP="002C47EB">
            <w:pPr>
              <w:rPr>
                <w:sz w:val="24"/>
                <w:szCs w:val="24"/>
              </w:rPr>
            </w:pPr>
            <w:r w:rsidRPr="00231DB5">
              <w:rPr>
                <w:sz w:val="24"/>
                <w:szCs w:val="24"/>
              </w:rPr>
              <w:t>március 10.</w:t>
            </w:r>
          </w:p>
        </w:tc>
        <w:tc>
          <w:tcPr>
            <w:tcW w:w="1253" w:type="dxa"/>
          </w:tcPr>
          <w:p w14:paraId="253F10B5" w14:textId="77777777" w:rsidR="006D3C35" w:rsidRPr="00231DB5" w:rsidRDefault="006D3C35" w:rsidP="002C47EB">
            <w:pPr>
              <w:rPr>
                <w:sz w:val="24"/>
                <w:szCs w:val="24"/>
              </w:rPr>
            </w:pPr>
            <w:r w:rsidRPr="00231DB5">
              <w:rPr>
                <w:sz w:val="24"/>
                <w:szCs w:val="24"/>
              </w:rPr>
              <w:t>hétfő</w:t>
            </w:r>
          </w:p>
          <w:p w14:paraId="7F70C013" w14:textId="77777777" w:rsidR="006D3C35" w:rsidRPr="00231DB5" w:rsidRDefault="006D3C35" w:rsidP="002C47EB">
            <w:pPr>
              <w:rPr>
                <w:sz w:val="24"/>
                <w:szCs w:val="24"/>
              </w:rPr>
            </w:pPr>
          </w:p>
          <w:p w14:paraId="23858E51" w14:textId="77777777" w:rsidR="006D3C35" w:rsidRPr="00231DB5" w:rsidRDefault="006D3C35" w:rsidP="002C47EB">
            <w:pPr>
              <w:rPr>
                <w:sz w:val="24"/>
                <w:szCs w:val="24"/>
              </w:rPr>
            </w:pPr>
          </w:p>
          <w:p w14:paraId="55B1852D" w14:textId="77777777" w:rsidR="006D3C35" w:rsidRDefault="006D3C35" w:rsidP="002C47EB">
            <w:pPr>
              <w:rPr>
                <w:sz w:val="24"/>
                <w:szCs w:val="24"/>
              </w:rPr>
            </w:pPr>
          </w:p>
          <w:p w14:paraId="164F01B1" w14:textId="77777777" w:rsidR="006D3C35" w:rsidRDefault="006D3C35" w:rsidP="002C47EB">
            <w:pPr>
              <w:rPr>
                <w:sz w:val="24"/>
                <w:szCs w:val="24"/>
              </w:rPr>
            </w:pPr>
          </w:p>
          <w:p w14:paraId="70009DD1" w14:textId="77777777" w:rsidR="006D3C35" w:rsidRDefault="006D3C35" w:rsidP="002C47EB">
            <w:pPr>
              <w:rPr>
                <w:sz w:val="24"/>
                <w:szCs w:val="24"/>
              </w:rPr>
            </w:pPr>
          </w:p>
          <w:p w14:paraId="62B355CE" w14:textId="77777777" w:rsidR="006D3C35" w:rsidRPr="00231DB5" w:rsidRDefault="006D3C35" w:rsidP="002C47EB">
            <w:pPr>
              <w:rPr>
                <w:sz w:val="24"/>
                <w:szCs w:val="24"/>
              </w:rPr>
            </w:pPr>
            <w:r w:rsidRPr="00231DB5">
              <w:rPr>
                <w:sz w:val="24"/>
                <w:szCs w:val="24"/>
              </w:rPr>
              <w:t>időpont változhat</w:t>
            </w:r>
          </w:p>
        </w:tc>
        <w:tc>
          <w:tcPr>
            <w:tcW w:w="6634" w:type="dxa"/>
            <w:gridSpan w:val="2"/>
            <w:shd w:val="clear" w:color="auto" w:fill="auto"/>
          </w:tcPr>
          <w:p w14:paraId="14EFBBD8" w14:textId="77777777" w:rsidR="006D3C35" w:rsidRPr="006134E7" w:rsidRDefault="006D3C35" w:rsidP="002C47EB">
            <w:pPr>
              <w:rPr>
                <w:b/>
                <w:bCs/>
                <w:sz w:val="24"/>
                <w:szCs w:val="24"/>
              </w:rPr>
            </w:pPr>
            <w:r w:rsidRPr="006134E7">
              <w:rPr>
                <w:b/>
                <w:bCs/>
                <w:sz w:val="24"/>
                <w:szCs w:val="24"/>
              </w:rPr>
              <w:lastRenderedPageBreak/>
              <w:t>Adatszolgáltatás az OH részére – OKM</w:t>
            </w:r>
          </w:p>
          <w:p w14:paraId="4C06188C" w14:textId="77777777" w:rsidR="006D3C35" w:rsidRPr="00744132" w:rsidRDefault="006D3C35" w:rsidP="002C47EB">
            <w:pPr>
              <w:rPr>
                <w:b/>
                <w:bCs/>
                <w:color w:val="00B050"/>
                <w:sz w:val="24"/>
                <w:szCs w:val="24"/>
                <w:shd w:val="clear" w:color="auto" w:fill="FFFF00"/>
              </w:rPr>
            </w:pPr>
          </w:p>
          <w:p w14:paraId="20E88CDA" w14:textId="77777777" w:rsidR="006D3C35" w:rsidRDefault="006D3C35" w:rsidP="002C47EB">
            <w:pPr>
              <w:rPr>
                <w:b/>
                <w:bCs/>
                <w:color w:val="00B050"/>
                <w:sz w:val="24"/>
                <w:szCs w:val="24"/>
              </w:rPr>
            </w:pPr>
          </w:p>
          <w:p w14:paraId="14704072" w14:textId="77777777" w:rsidR="006D3C35" w:rsidRDefault="006D3C35" w:rsidP="002C47EB">
            <w:pPr>
              <w:rPr>
                <w:b/>
                <w:bCs/>
                <w:color w:val="00B050"/>
                <w:sz w:val="24"/>
                <w:szCs w:val="24"/>
              </w:rPr>
            </w:pPr>
          </w:p>
          <w:p w14:paraId="31650033" w14:textId="77777777" w:rsidR="006D3C35" w:rsidRPr="00231DB5" w:rsidRDefault="006D3C35" w:rsidP="002C47EB">
            <w:pPr>
              <w:rPr>
                <w:sz w:val="24"/>
                <w:szCs w:val="24"/>
              </w:rPr>
            </w:pPr>
            <w:r w:rsidRPr="00231DB5">
              <w:rPr>
                <w:b/>
                <w:bCs/>
                <w:sz w:val="24"/>
                <w:szCs w:val="24"/>
              </w:rPr>
              <w:t>„Tükör napok”</w:t>
            </w:r>
            <w:r w:rsidRPr="00231DB5">
              <w:rPr>
                <w:sz w:val="24"/>
                <w:szCs w:val="24"/>
              </w:rPr>
              <w:t xml:space="preserve"> – kölcsönös óra- és foglalkozáslátogatás (1.)</w:t>
            </w:r>
          </w:p>
          <w:p w14:paraId="0AC57381" w14:textId="77777777" w:rsidR="006D3C35" w:rsidRPr="00231DB5" w:rsidRDefault="006D3C35" w:rsidP="002C47EB">
            <w:pPr>
              <w:rPr>
                <w:b/>
                <w:sz w:val="24"/>
                <w:szCs w:val="24"/>
              </w:rPr>
            </w:pPr>
          </w:p>
          <w:p w14:paraId="53ECE092" w14:textId="77777777" w:rsidR="006D3C35" w:rsidRPr="00744132" w:rsidRDefault="006D3C35" w:rsidP="002C47EB">
            <w:pPr>
              <w:rPr>
                <w:bCs/>
                <w:color w:val="00B050"/>
                <w:sz w:val="24"/>
                <w:szCs w:val="24"/>
              </w:rPr>
            </w:pPr>
            <w:r w:rsidRPr="00231DB5">
              <w:rPr>
                <w:b/>
                <w:bCs/>
                <w:sz w:val="24"/>
                <w:szCs w:val="24"/>
              </w:rPr>
              <w:t xml:space="preserve">„Híres magyarok” </w:t>
            </w:r>
            <w:r w:rsidRPr="00231DB5">
              <w:rPr>
                <w:bCs/>
                <w:sz w:val="24"/>
                <w:szCs w:val="24"/>
              </w:rPr>
              <w:t xml:space="preserve">– vándorkiállítás </w:t>
            </w:r>
          </w:p>
          <w:p w14:paraId="41703088" w14:textId="77777777" w:rsidR="006D3C35" w:rsidRPr="00744132" w:rsidRDefault="006D3C35" w:rsidP="002C47EB">
            <w:pPr>
              <w:rPr>
                <w:b/>
                <w:bCs/>
                <w:color w:val="00B050"/>
                <w:sz w:val="24"/>
                <w:szCs w:val="24"/>
              </w:rPr>
            </w:pPr>
            <w:r w:rsidRPr="00231DB5">
              <w:rPr>
                <w:bCs/>
                <w:sz w:val="24"/>
                <w:szCs w:val="24"/>
              </w:rPr>
              <w:t>(Fiatalok a nemzetért Alapítvány)</w:t>
            </w:r>
          </w:p>
        </w:tc>
        <w:tc>
          <w:tcPr>
            <w:tcW w:w="3005" w:type="dxa"/>
            <w:gridSpan w:val="2"/>
          </w:tcPr>
          <w:p w14:paraId="0802B60A" w14:textId="77777777" w:rsidR="006D3C35" w:rsidRPr="006134E7" w:rsidRDefault="006D3C35" w:rsidP="002C47EB">
            <w:pPr>
              <w:rPr>
                <w:sz w:val="24"/>
                <w:szCs w:val="24"/>
              </w:rPr>
            </w:pPr>
            <w:r w:rsidRPr="006134E7">
              <w:rPr>
                <w:sz w:val="24"/>
                <w:szCs w:val="24"/>
              </w:rPr>
              <w:lastRenderedPageBreak/>
              <w:t>érintett osztályfőnökök</w:t>
            </w:r>
          </w:p>
          <w:p w14:paraId="6B0E4EEF" w14:textId="77777777" w:rsidR="006D3C35" w:rsidRPr="006134E7" w:rsidRDefault="006D3C35" w:rsidP="002C47EB">
            <w:pPr>
              <w:rPr>
                <w:sz w:val="24"/>
                <w:szCs w:val="24"/>
              </w:rPr>
            </w:pPr>
            <w:r w:rsidRPr="006134E7">
              <w:rPr>
                <w:sz w:val="24"/>
                <w:szCs w:val="24"/>
              </w:rPr>
              <w:lastRenderedPageBreak/>
              <w:t>Kovácsné Nagy Mária igh.</w:t>
            </w:r>
          </w:p>
          <w:p w14:paraId="1EF71499" w14:textId="77777777" w:rsidR="006D3C35" w:rsidRPr="006134E7" w:rsidRDefault="006D3C35" w:rsidP="002C47EB">
            <w:pPr>
              <w:rPr>
                <w:sz w:val="24"/>
                <w:szCs w:val="24"/>
              </w:rPr>
            </w:pPr>
            <w:r w:rsidRPr="006134E7">
              <w:rPr>
                <w:sz w:val="24"/>
                <w:szCs w:val="24"/>
              </w:rPr>
              <w:t>Havasi Brigitta iskolatitkár</w:t>
            </w:r>
          </w:p>
          <w:p w14:paraId="07DDE91C" w14:textId="77777777" w:rsidR="006D3C35" w:rsidRPr="006134E7" w:rsidRDefault="006D3C35" w:rsidP="002C47EB">
            <w:pPr>
              <w:rPr>
                <w:sz w:val="24"/>
                <w:szCs w:val="24"/>
              </w:rPr>
            </w:pPr>
          </w:p>
          <w:p w14:paraId="67447B23" w14:textId="77777777" w:rsidR="006D3C35" w:rsidRPr="006134E7" w:rsidRDefault="006D3C35" w:rsidP="002C47EB">
            <w:pPr>
              <w:rPr>
                <w:sz w:val="24"/>
                <w:szCs w:val="24"/>
              </w:rPr>
            </w:pPr>
            <w:r w:rsidRPr="006134E7">
              <w:rPr>
                <w:sz w:val="24"/>
                <w:szCs w:val="24"/>
              </w:rPr>
              <w:t>oktatók</w:t>
            </w:r>
          </w:p>
          <w:p w14:paraId="4934CEBF" w14:textId="77777777" w:rsidR="006D3C35" w:rsidRPr="006134E7" w:rsidRDefault="006D3C35" w:rsidP="002C47EB">
            <w:pPr>
              <w:rPr>
                <w:sz w:val="24"/>
                <w:szCs w:val="24"/>
              </w:rPr>
            </w:pPr>
          </w:p>
          <w:p w14:paraId="09EC57D9" w14:textId="77777777" w:rsidR="006D3C35" w:rsidRPr="006134E7" w:rsidRDefault="006D3C35" w:rsidP="002C47EB">
            <w:pPr>
              <w:rPr>
                <w:sz w:val="24"/>
                <w:szCs w:val="24"/>
              </w:rPr>
            </w:pPr>
            <w:r w:rsidRPr="006134E7">
              <w:rPr>
                <w:sz w:val="24"/>
                <w:szCs w:val="24"/>
              </w:rPr>
              <w:t>Orbán Judit mkv.</w:t>
            </w:r>
          </w:p>
        </w:tc>
      </w:tr>
      <w:tr w:rsidR="006D3C35" w:rsidRPr="00A50E97" w14:paraId="60299487" w14:textId="77777777" w:rsidTr="002C47EB">
        <w:tc>
          <w:tcPr>
            <w:tcW w:w="1696" w:type="dxa"/>
          </w:tcPr>
          <w:p w14:paraId="5EC424D6" w14:textId="77777777" w:rsidR="006D3C35" w:rsidRPr="00231DB5" w:rsidRDefault="006D3C35" w:rsidP="006D3C35">
            <w:pPr>
              <w:pStyle w:val="Listaszerbekezds"/>
              <w:numPr>
                <w:ilvl w:val="0"/>
                <w:numId w:val="54"/>
              </w:numPr>
              <w:rPr>
                <w:sz w:val="24"/>
                <w:szCs w:val="24"/>
              </w:rPr>
            </w:pPr>
          </w:p>
        </w:tc>
        <w:tc>
          <w:tcPr>
            <w:tcW w:w="1752" w:type="dxa"/>
            <w:gridSpan w:val="2"/>
          </w:tcPr>
          <w:p w14:paraId="25C61F0E" w14:textId="77777777" w:rsidR="006D3C35" w:rsidRPr="00231DB5" w:rsidRDefault="006D3C35" w:rsidP="002C47EB">
            <w:pPr>
              <w:rPr>
                <w:sz w:val="24"/>
                <w:szCs w:val="24"/>
              </w:rPr>
            </w:pPr>
            <w:r w:rsidRPr="00231DB5">
              <w:rPr>
                <w:sz w:val="24"/>
                <w:szCs w:val="24"/>
              </w:rPr>
              <w:t xml:space="preserve">március 11. </w:t>
            </w:r>
          </w:p>
        </w:tc>
        <w:tc>
          <w:tcPr>
            <w:tcW w:w="1253" w:type="dxa"/>
          </w:tcPr>
          <w:p w14:paraId="3CA2127C" w14:textId="77777777" w:rsidR="006D3C35" w:rsidRPr="00231DB5" w:rsidRDefault="006D3C35" w:rsidP="002C47EB">
            <w:pPr>
              <w:rPr>
                <w:sz w:val="24"/>
                <w:szCs w:val="24"/>
              </w:rPr>
            </w:pPr>
            <w:r w:rsidRPr="00231DB5">
              <w:rPr>
                <w:sz w:val="24"/>
                <w:szCs w:val="24"/>
              </w:rPr>
              <w:t>kedd</w:t>
            </w:r>
          </w:p>
          <w:p w14:paraId="30ABF3F1" w14:textId="77777777" w:rsidR="006D3C35" w:rsidRPr="00231DB5" w:rsidRDefault="006D3C35" w:rsidP="002C47EB">
            <w:pPr>
              <w:rPr>
                <w:sz w:val="24"/>
                <w:szCs w:val="24"/>
              </w:rPr>
            </w:pPr>
            <w:r w:rsidRPr="00231DB5">
              <w:rPr>
                <w:sz w:val="24"/>
                <w:szCs w:val="24"/>
              </w:rPr>
              <w:t>kiírás szerint</w:t>
            </w:r>
          </w:p>
        </w:tc>
        <w:tc>
          <w:tcPr>
            <w:tcW w:w="6634" w:type="dxa"/>
            <w:gridSpan w:val="2"/>
          </w:tcPr>
          <w:p w14:paraId="4FBA36AC" w14:textId="77777777" w:rsidR="006D3C35" w:rsidRPr="00467E07" w:rsidRDefault="006D3C35" w:rsidP="002C47EB">
            <w:pPr>
              <w:rPr>
                <w:sz w:val="24"/>
                <w:szCs w:val="24"/>
              </w:rPr>
            </w:pPr>
            <w:r w:rsidRPr="00231DB5">
              <w:rPr>
                <w:b/>
                <w:sz w:val="24"/>
                <w:szCs w:val="24"/>
              </w:rPr>
              <w:t xml:space="preserve">„Lego olimpia” </w:t>
            </w:r>
            <w:r>
              <w:rPr>
                <w:sz w:val="24"/>
                <w:szCs w:val="24"/>
              </w:rPr>
              <w:t>– országos vetélkedő</w:t>
            </w:r>
          </w:p>
          <w:p w14:paraId="35D04152" w14:textId="77777777" w:rsidR="006D3C35" w:rsidRPr="00231DB5" w:rsidRDefault="006D3C35" w:rsidP="002C47EB">
            <w:pPr>
              <w:rPr>
                <w:b/>
                <w:bCs/>
                <w:sz w:val="24"/>
                <w:szCs w:val="24"/>
              </w:rPr>
            </w:pPr>
          </w:p>
          <w:p w14:paraId="1166C2A8" w14:textId="77777777" w:rsidR="006D3C35" w:rsidRPr="00231DB5" w:rsidRDefault="006D3C35" w:rsidP="002C47EB">
            <w:pPr>
              <w:rPr>
                <w:sz w:val="24"/>
                <w:szCs w:val="24"/>
              </w:rPr>
            </w:pPr>
            <w:r w:rsidRPr="00231DB5">
              <w:rPr>
                <w:b/>
                <w:bCs/>
                <w:sz w:val="24"/>
                <w:szCs w:val="24"/>
              </w:rPr>
              <w:t>„Tükör napok”</w:t>
            </w:r>
            <w:r w:rsidRPr="00231DB5">
              <w:rPr>
                <w:sz w:val="24"/>
                <w:szCs w:val="24"/>
              </w:rPr>
              <w:t xml:space="preserve"> – kölcsönös óra- és foglalkozáslátogatás (2.)</w:t>
            </w:r>
          </w:p>
          <w:p w14:paraId="2E464EAB" w14:textId="77777777" w:rsidR="006D3C35" w:rsidRPr="00231DB5" w:rsidRDefault="006D3C35" w:rsidP="002C47EB">
            <w:pPr>
              <w:rPr>
                <w:b/>
                <w:sz w:val="24"/>
                <w:szCs w:val="24"/>
              </w:rPr>
            </w:pPr>
          </w:p>
        </w:tc>
        <w:tc>
          <w:tcPr>
            <w:tcW w:w="3005" w:type="dxa"/>
            <w:gridSpan w:val="2"/>
          </w:tcPr>
          <w:p w14:paraId="5A44D355" w14:textId="77777777" w:rsidR="006D3C35" w:rsidRPr="00231DB5" w:rsidRDefault="006D3C35" w:rsidP="002C47EB">
            <w:pPr>
              <w:rPr>
                <w:sz w:val="24"/>
                <w:szCs w:val="24"/>
              </w:rPr>
            </w:pPr>
            <w:r w:rsidRPr="00231DB5">
              <w:rPr>
                <w:sz w:val="24"/>
                <w:szCs w:val="24"/>
              </w:rPr>
              <w:t>Dobrocsi Róbertné mkv.</w:t>
            </w:r>
          </w:p>
          <w:p w14:paraId="1D6C3C39" w14:textId="77777777" w:rsidR="006D3C35" w:rsidRPr="00231DB5" w:rsidRDefault="006D3C35" w:rsidP="002C47EB">
            <w:pPr>
              <w:rPr>
                <w:sz w:val="24"/>
                <w:szCs w:val="24"/>
              </w:rPr>
            </w:pPr>
          </w:p>
          <w:p w14:paraId="5C4F101A" w14:textId="77777777" w:rsidR="006D3C35" w:rsidRPr="00231DB5" w:rsidRDefault="006D3C35" w:rsidP="002C47EB">
            <w:pPr>
              <w:rPr>
                <w:sz w:val="24"/>
                <w:szCs w:val="24"/>
              </w:rPr>
            </w:pPr>
            <w:r w:rsidRPr="00231DB5">
              <w:rPr>
                <w:sz w:val="24"/>
                <w:szCs w:val="24"/>
              </w:rPr>
              <w:t>oktatók</w:t>
            </w:r>
          </w:p>
        </w:tc>
      </w:tr>
      <w:tr w:rsidR="006D3C35" w:rsidRPr="00A50E97" w14:paraId="4A7357EE" w14:textId="77777777" w:rsidTr="002C47EB">
        <w:tc>
          <w:tcPr>
            <w:tcW w:w="1696" w:type="dxa"/>
          </w:tcPr>
          <w:p w14:paraId="3633EC24" w14:textId="77777777" w:rsidR="006D3C35" w:rsidRPr="00231DB5" w:rsidRDefault="006D3C35" w:rsidP="006D3C35">
            <w:pPr>
              <w:pStyle w:val="Listaszerbekezds"/>
              <w:numPr>
                <w:ilvl w:val="0"/>
                <w:numId w:val="54"/>
              </w:numPr>
              <w:rPr>
                <w:sz w:val="24"/>
                <w:szCs w:val="24"/>
              </w:rPr>
            </w:pPr>
          </w:p>
        </w:tc>
        <w:tc>
          <w:tcPr>
            <w:tcW w:w="1752" w:type="dxa"/>
            <w:gridSpan w:val="2"/>
          </w:tcPr>
          <w:p w14:paraId="00F6E68A" w14:textId="77777777" w:rsidR="006D3C35" w:rsidRPr="00231DB5" w:rsidRDefault="006D3C35" w:rsidP="002C47EB">
            <w:pPr>
              <w:rPr>
                <w:sz w:val="24"/>
                <w:szCs w:val="24"/>
              </w:rPr>
            </w:pPr>
            <w:r w:rsidRPr="00231DB5">
              <w:rPr>
                <w:sz w:val="24"/>
                <w:szCs w:val="24"/>
              </w:rPr>
              <w:t>március 12.</w:t>
            </w:r>
          </w:p>
        </w:tc>
        <w:tc>
          <w:tcPr>
            <w:tcW w:w="1253" w:type="dxa"/>
          </w:tcPr>
          <w:p w14:paraId="1AF6FE39" w14:textId="77777777" w:rsidR="006D3C35" w:rsidRPr="00231DB5" w:rsidRDefault="006D3C35" w:rsidP="002C47EB">
            <w:pPr>
              <w:rPr>
                <w:sz w:val="24"/>
                <w:szCs w:val="24"/>
              </w:rPr>
            </w:pPr>
            <w:r w:rsidRPr="00231DB5">
              <w:rPr>
                <w:sz w:val="24"/>
                <w:szCs w:val="24"/>
              </w:rPr>
              <w:t>szerda</w:t>
            </w:r>
          </w:p>
        </w:tc>
        <w:tc>
          <w:tcPr>
            <w:tcW w:w="6634" w:type="dxa"/>
            <w:gridSpan w:val="2"/>
          </w:tcPr>
          <w:p w14:paraId="10838C21" w14:textId="77777777" w:rsidR="006D3C35" w:rsidRPr="00231DB5" w:rsidRDefault="006D3C35" w:rsidP="002C47EB">
            <w:pPr>
              <w:rPr>
                <w:sz w:val="24"/>
                <w:szCs w:val="24"/>
              </w:rPr>
            </w:pPr>
            <w:r w:rsidRPr="00231DB5">
              <w:rPr>
                <w:b/>
                <w:bCs/>
                <w:sz w:val="24"/>
                <w:szCs w:val="24"/>
              </w:rPr>
              <w:t>Szóbeli felvételi vizsgák</w:t>
            </w:r>
            <w:r w:rsidRPr="00231DB5">
              <w:rPr>
                <w:sz w:val="24"/>
                <w:szCs w:val="24"/>
              </w:rPr>
              <w:t xml:space="preserve"> vége</w:t>
            </w:r>
          </w:p>
          <w:p w14:paraId="21A38E8B" w14:textId="77777777" w:rsidR="006D3C35" w:rsidRPr="00231DB5" w:rsidRDefault="006D3C35" w:rsidP="002C47EB">
            <w:pPr>
              <w:rPr>
                <w:b/>
                <w:bCs/>
                <w:sz w:val="24"/>
                <w:szCs w:val="24"/>
              </w:rPr>
            </w:pPr>
          </w:p>
          <w:p w14:paraId="1AA01D56" w14:textId="77777777" w:rsidR="006D3C35" w:rsidRPr="00231DB5" w:rsidRDefault="006D3C35" w:rsidP="002C47EB">
            <w:pPr>
              <w:rPr>
                <w:sz w:val="24"/>
                <w:szCs w:val="24"/>
              </w:rPr>
            </w:pPr>
            <w:r w:rsidRPr="00231DB5">
              <w:rPr>
                <w:b/>
                <w:bCs/>
                <w:sz w:val="24"/>
                <w:szCs w:val="24"/>
              </w:rPr>
              <w:t>„Tükör napok”</w:t>
            </w:r>
            <w:r w:rsidRPr="00231DB5">
              <w:rPr>
                <w:sz w:val="24"/>
                <w:szCs w:val="24"/>
              </w:rPr>
              <w:t xml:space="preserve"> – kölcsönös óra- és foglalkozáslátogatás (3.)</w:t>
            </w:r>
          </w:p>
          <w:p w14:paraId="0B923C3B" w14:textId="77777777" w:rsidR="006D3C35" w:rsidRPr="00231DB5" w:rsidRDefault="006D3C35" w:rsidP="002C47EB">
            <w:pPr>
              <w:rPr>
                <w:sz w:val="24"/>
                <w:szCs w:val="24"/>
              </w:rPr>
            </w:pPr>
          </w:p>
        </w:tc>
        <w:tc>
          <w:tcPr>
            <w:tcW w:w="3005" w:type="dxa"/>
            <w:gridSpan w:val="2"/>
          </w:tcPr>
          <w:p w14:paraId="041D6650" w14:textId="77777777" w:rsidR="006D3C35" w:rsidRPr="00231DB5" w:rsidRDefault="006D3C35" w:rsidP="002C47EB">
            <w:pPr>
              <w:rPr>
                <w:sz w:val="24"/>
                <w:szCs w:val="24"/>
              </w:rPr>
            </w:pPr>
            <w:r w:rsidRPr="00231DB5">
              <w:rPr>
                <w:sz w:val="24"/>
                <w:szCs w:val="24"/>
              </w:rPr>
              <w:t>Képes Józsefné igazgató</w:t>
            </w:r>
          </w:p>
          <w:p w14:paraId="76EAAFBD" w14:textId="77777777" w:rsidR="006D3C35" w:rsidRPr="00231DB5" w:rsidRDefault="006D3C35" w:rsidP="002C47EB">
            <w:pPr>
              <w:rPr>
                <w:sz w:val="24"/>
                <w:szCs w:val="24"/>
              </w:rPr>
            </w:pPr>
          </w:p>
          <w:p w14:paraId="2464CF59" w14:textId="77777777" w:rsidR="006D3C35" w:rsidRPr="00231DB5" w:rsidRDefault="006D3C35" w:rsidP="002C47EB">
            <w:pPr>
              <w:rPr>
                <w:sz w:val="24"/>
                <w:szCs w:val="24"/>
              </w:rPr>
            </w:pPr>
            <w:r w:rsidRPr="00231DB5">
              <w:rPr>
                <w:sz w:val="24"/>
                <w:szCs w:val="24"/>
              </w:rPr>
              <w:t>oktatók</w:t>
            </w:r>
          </w:p>
        </w:tc>
      </w:tr>
      <w:tr w:rsidR="006D3C35" w:rsidRPr="00A50E97" w14:paraId="0E4D5D3D" w14:textId="77777777" w:rsidTr="002C47EB">
        <w:tc>
          <w:tcPr>
            <w:tcW w:w="1696" w:type="dxa"/>
          </w:tcPr>
          <w:p w14:paraId="4601340E" w14:textId="77777777" w:rsidR="006D3C35" w:rsidRPr="00231DB5" w:rsidRDefault="006D3C35" w:rsidP="006D3C35">
            <w:pPr>
              <w:pStyle w:val="Listaszerbekezds"/>
              <w:numPr>
                <w:ilvl w:val="0"/>
                <w:numId w:val="54"/>
              </w:numPr>
              <w:rPr>
                <w:sz w:val="24"/>
                <w:szCs w:val="24"/>
              </w:rPr>
            </w:pPr>
          </w:p>
        </w:tc>
        <w:tc>
          <w:tcPr>
            <w:tcW w:w="1752" w:type="dxa"/>
            <w:gridSpan w:val="2"/>
          </w:tcPr>
          <w:p w14:paraId="3736DAD2" w14:textId="77777777" w:rsidR="006D3C35" w:rsidRPr="00231DB5" w:rsidRDefault="006D3C35" w:rsidP="002C47EB">
            <w:pPr>
              <w:rPr>
                <w:sz w:val="24"/>
                <w:szCs w:val="24"/>
              </w:rPr>
            </w:pPr>
            <w:r w:rsidRPr="00231DB5">
              <w:rPr>
                <w:sz w:val="24"/>
                <w:szCs w:val="24"/>
              </w:rPr>
              <w:t>március 13.</w:t>
            </w:r>
          </w:p>
        </w:tc>
        <w:tc>
          <w:tcPr>
            <w:tcW w:w="1253" w:type="dxa"/>
          </w:tcPr>
          <w:p w14:paraId="4E758D0B" w14:textId="77777777" w:rsidR="006D3C35" w:rsidRPr="00231DB5" w:rsidRDefault="006D3C35" w:rsidP="002C47EB">
            <w:pPr>
              <w:rPr>
                <w:sz w:val="24"/>
                <w:szCs w:val="24"/>
              </w:rPr>
            </w:pPr>
            <w:r w:rsidRPr="00231DB5">
              <w:rPr>
                <w:sz w:val="24"/>
                <w:szCs w:val="24"/>
              </w:rPr>
              <w:t>csütörtökkiírás szerint</w:t>
            </w:r>
          </w:p>
        </w:tc>
        <w:tc>
          <w:tcPr>
            <w:tcW w:w="6634" w:type="dxa"/>
            <w:gridSpan w:val="2"/>
          </w:tcPr>
          <w:p w14:paraId="0EB0C846" w14:textId="77777777" w:rsidR="006D3C35" w:rsidRPr="00231DB5" w:rsidRDefault="006D3C35" w:rsidP="002C47EB">
            <w:pPr>
              <w:rPr>
                <w:b/>
                <w:bCs/>
                <w:sz w:val="24"/>
                <w:szCs w:val="24"/>
              </w:rPr>
            </w:pPr>
            <w:r w:rsidRPr="00231DB5">
              <w:rPr>
                <w:b/>
                <w:bCs/>
                <w:sz w:val="24"/>
                <w:szCs w:val="24"/>
              </w:rPr>
              <w:t>„Észbontó” – komplex matematikaverseny a Centrum iskoláinak</w:t>
            </w:r>
          </w:p>
          <w:p w14:paraId="2EFFE0C6" w14:textId="77777777" w:rsidR="006D3C35" w:rsidRPr="00231DB5" w:rsidRDefault="006D3C35" w:rsidP="002C47EB">
            <w:pPr>
              <w:rPr>
                <w:sz w:val="24"/>
                <w:szCs w:val="24"/>
              </w:rPr>
            </w:pPr>
          </w:p>
          <w:p w14:paraId="295EE060" w14:textId="77777777" w:rsidR="006D3C35" w:rsidRDefault="006D3C35" w:rsidP="002C47EB">
            <w:pPr>
              <w:rPr>
                <w:sz w:val="24"/>
                <w:szCs w:val="24"/>
              </w:rPr>
            </w:pPr>
            <w:r w:rsidRPr="00231DB5">
              <w:rPr>
                <w:sz w:val="24"/>
                <w:szCs w:val="24"/>
              </w:rPr>
              <w:t xml:space="preserve"> </w:t>
            </w:r>
          </w:p>
          <w:p w14:paraId="37D2918D" w14:textId="77777777" w:rsidR="006D3C35" w:rsidRPr="00231DB5" w:rsidRDefault="006D3C35" w:rsidP="002C47EB">
            <w:pPr>
              <w:rPr>
                <w:sz w:val="24"/>
                <w:szCs w:val="24"/>
              </w:rPr>
            </w:pPr>
            <w:r w:rsidRPr="00231DB5">
              <w:rPr>
                <w:b/>
                <w:bCs/>
                <w:sz w:val="24"/>
                <w:szCs w:val="24"/>
              </w:rPr>
              <w:t>„Tükör napok”</w:t>
            </w:r>
            <w:r w:rsidRPr="00231DB5">
              <w:rPr>
                <w:sz w:val="24"/>
                <w:szCs w:val="24"/>
              </w:rPr>
              <w:t xml:space="preserve"> – kölcsönös óra- és foglalkozáslátogatás (4.)</w:t>
            </w:r>
          </w:p>
        </w:tc>
        <w:tc>
          <w:tcPr>
            <w:tcW w:w="3005" w:type="dxa"/>
            <w:gridSpan w:val="2"/>
          </w:tcPr>
          <w:p w14:paraId="24269D6D" w14:textId="77777777" w:rsidR="006D3C35" w:rsidRPr="00231DB5" w:rsidRDefault="006D3C35" w:rsidP="002C47EB">
            <w:pPr>
              <w:rPr>
                <w:sz w:val="24"/>
                <w:szCs w:val="24"/>
              </w:rPr>
            </w:pPr>
            <w:r w:rsidRPr="00231DB5">
              <w:rPr>
                <w:sz w:val="24"/>
                <w:szCs w:val="24"/>
              </w:rPr>
              <w:t>Losó Krisztina mkv.</w:t>
            </w:r>
          </w:p>
          <w:p w14:paraId="787211D8" w14:textId="77777777" w:rsidR="006D3C35" w:rsidRPr="00231DB5" w:rsidRDefault="006D3C35" w:rsidP="002C47EB">
            <w:pPr>
              <w:rPr>
                <w:b/>
                <w:bCs/>
                <w:sz w:val="24"/>
                <w:szCs w:val="24"/>
              </w:rPr>
            </w:pPr>
          </w:p>
          <w:p w14:paraId="4B2394F6" w14:textId="77777777" w:rsidR="006D3C35" w:rsidRDefault="006D3C35" w:rsidP="002C47EB">
            <w:pPr>
              <w:rPr>
                <w:sz w:val="24"/>
                <w:szCs w:val="24"/>
              </w:rPr>
            </w:pPr>
          </w:p>
          <w:p w14:paraId="2F168732" w14:textId="77777777" w:rsidR="006D3C35" w:rsidRPr="00231DB5" w:rsidRDefault="006D3C35" w:rsidP="002C47EB">
            <w:pPr>
              <w:rPr>
                <w:sz w:val="24"/>
                <w:szCs w:val="24"/>
              </w:rPr>
            </w:pPr>
            <w:r w:rsidRPr="00231DB5">
              <w:rPr>
                <w:sz w:val="24"/>
                <w:szCs w:val="24"/>
              </w:rPr>
              <w:t>oktatók</w:t>
            </w:r>
          </w:p>
        </w:tc>
      </w:tr>
      <w:tr w:rsidR="006D3C35" w:rsidRPr="00A50E97" w14:paraId="201717D9" w14:textId="77777777" w:rsidTr="002C47EB">
        <w:tc>
          <w:tcPr>
            <w:tcW w:w="1696" w:type="dxa"/>
          </w:tcPr>
          <w:p w14:paraId="48FE98FE" w14:textId="77777777" w:rsidR="006D3C35" w:rsidRPr="00231DB5" w:rsidRDefault="006D3C35" w:rsidP="006D3C35">
            <w:pPr>
              <w:pStyle w:val="Listaszerbekezds"/>
              <w:numPr>
                <w:ilvl w:val="0"/>
                <w:numId w:val="54"/>
              </w:numPr>
              <w:rPr>
                <w:sz w:val="24"/>
                <w:szCs w:val="24"/>
              </w:rPr>
            </w:pPr>
          </w:p>
        </w:tc>
        <w:tc>
          <w:tcPr>
            <w:tcW w:w="1752" w:type="dxa"/>
            <w:gridSpan w:val="2"/>
          </w:tcPr>
          <w:p w14:paraId="6A402C13" w14:textId="77777777" w:rsidR="006D3C35" w:rsidRPr="00231DB5" w:rsidRDefault="006D3C35" w:rsidP="002C47EB">
            <w:pPr>
              <w:rPr>
                <w:sz w:val="24"/>
                <w:szCs w:val="24"/>
              </w:rPr>
            </w:pPr>
            <w:r w:rsidRPr="00231DB5">
              <w:rPr>
                <w:sz w:val="24"/>
                <w:szCs w:val="24"/>
              </w:rPr>
              <w:t>március 14.</w:t>
            </w:r>
          </w:p>
        </w:tc>
        <w:tc>
          <w:tcPr>
            <w:tcW w:w="1253" w:type="dxa"/>
          </w:tcPr>
          <w:p w14:paraId="3AE7D302" w14:textId="77777777" w:rsidR="006D3C35" w:rsidRPr="00231DB5" w:rsidRDefault="006D3C35" w:rsidP="002C47EB">
            <w:pPr>
              <w:rPr>
                <w:sz w:val="24"/>
                <w:szCs w:val="24"/>
              </w:rPr>
            </w:pPr>
            <w:r w:rsidRPr="00231DB5">
              <w:rPr>
                <w:sz w:val="24"/>
                <w:szCs w:val="24"/>
              </w:rPr>
              <w:t>péntek</w:t>
            </w:r>
          </w:p>
        </w:tc>
        <w:tc>
          <w:tcPr>
            <w:tcW w:w="6634" w:type="dxa"/>
            <w:gridSpan w:val="2"/>
          </w:tcPr>
          <w:p w14:paraId="6A96C219" w14:textId="77777777" w:rsidR="006D3C35" w:rsidRPr="00231DB5" w:rsidRDefault="006D3C35" w:rsidP="002C47EB">
            <w:pPr>
              <w:rPr>
                <w:bCs/>
                <w:sz w:val="24"/>
                <w:szCs w:val="24"/>
              </w:rPr>
            </w:pPr>
            <w:r w:rsidRPr="00231DB5">
              <w:rPr>
                <w:b/>
                <w:sz w:val="24"/>
                <w:szCs w:val="24"/>
              </w:rPr>
              <w:t xml:space="preserve">Iskolai emléknap </w:t>
            </w:r>
            <w:r w:rsidRPr="00231DB5">
              <w:rPr>
                <w:bCs/>
                <w:sz w:val="24"/>
                <w:szCs w:val="24"/>
              </w:rPr>
              <w:t>– március 15. – megemlékezés</w:t>
            </w:r>
          </w:p>
          <w:p w14:paraId="34A13923" w14:textId="77777777" w:rsidR="006D3C35" w:rsidRPr="00231DB5" w:rsidRDefault="006D3C35" w:rsidP="002C47EB">
            <w:pPr>
              <w:rPr>
                <w:b/>
                <w:bCs/>
                <w:sz w:val="24"/>
                <w:szCs w:val="24"/>
              </w:rPr>
            </w:pPr>
          </w:p>
          <w:p w14:paraId="2819B774" w14:textId="77777777" w:rsidR="006D3C35" w:rsidRPr="00231DB5" w:rsidRDefault="006D3C35" w:rsidP="002C47EB">
            <w:pPr>
              <w:rPr>
                <w:b/>
                <w:bCs/>
                <w:sz w:val="24"/>
                <w:szCs w:val="24"/>
              </w:rPr>
            </w:pPr>
          </w:p>
          <w:p w14:paraId="7D9F9868" w14:textId="77777777" w:rsidR="006D3C35" w:rsidRPr="00231DB5" w:rsidRDefault="006D3C35" w:rsidP="002C47EB">
            <w:pPr>
              <w:rPr>
                <w:sz w:val="24"/>
                <w:szCs w:val="24"/>
              </w:rPr>
            </w:pPr>
            <w:r w:rsidRPr="00231DB5">
              <w:rPr>
                <w:b/>
                <w:bCs/>
                <w:sz w:val="24"/>
                <w:szCs w:val="24"/>
              </w:rPr>
              <w:t>„Tükör napok”</w:t>
            </w:r>
            <w:r w:rsidRPr="00231DB5">
              <w:rPr>
                <w:sz w:val="24"/>
                <w:szCs w:val="24"/>
              </w:rPr>
              <w:t xml:space="preserve"> – kölcsönös óra- és foglalkozáslátogatás (5.)</w:t>
            </w:r>
          </w:p>
        </w:tc>
        <w:tc>
          <w:tcPr>
            <w:tcW w:w="3005" w:type="dxa"/>
            <w:gridSpan w:val="2"/>
          </w:tcPr>
          <w:p w14:paraId="6EA6C19E" w14:textId="77777777" w:rsidR="006D3C35" w:rsidRPr="00231DB5" w:rsidRDefault="006D3C35" w:rsidP="002C47EB">
            <w:pPr>
              <w:rPr>
                <w:sz w:val="24"/>
                <w:szCs w:val="24"/>
              </w:rPr>
            </w:pPr>
            <w:r w:rsidRPr="00231DB5">
              <w:rPr>
                <w:sz w:val="24"/>
                <w:szCs w:val="24"/>
              </w:rPr>
              <w:t>Gombos Réka</w:t>
            </w:r>
          </w:p>
          <w:p w14:paraId="0E5EC3B6" w14:textId="77777777" w:rsidR="006D3C35" w:rsidRPr="00231DB5" w:rsidRDefault="006D3C35" w:rsidP="002C47EB">
            <w:pPr>
              <w:rPr>
                <w:sz w:val="24"/>
                <w:szCs w:val="24"/>
              </w:rPr>
            </w:pPr>
            <w:r w:rsidRPr="00231DB5">
              <w:rPr>
                <w:sz w:val="24"/>
                <w:szCs w:val="24"/>
              </w:rPr>
              <w:t>Szabó Zoltán</w:t>
            </w:r>
          </w:p>
          <w:p w14:paraId="6486D397" w14:textId="77777777" w:rsidR="006D3C35" w:rsidRPr="00231DB5" w:rsidRDefault="006D3C35" w:rsidP="002C47EB">
            <w:pPr>
              <w:rPr>
                <w:sz w:val="24"/>
                <w:szCs w:val="24"/>
              </w:rPr>
            </w:pPr>
          </w:p>
          <w:p w14:paraId="237023B8" w14:textId="77777777" w:rsidR="006D3C35" w:rsidRPr="00231DB5" w:rsidRDefault="006D3C35" w:rsidP="002C47EB">
            <w:pPr>
              <w:rPr>
                <w:sz w:val="24"/>
                <w:szCs w:val="24"/>
              </w:rPr>
            </w:pPr>
            <w:r w:rsidRPr="00231DB5">
              <w:rPr>
                <w:sz w:val="24"/>
                <w:szCs w:val="24"/>
              </w:rPr>
              <w:t>oktatók</w:t>
            </w:r>
          </w:p>
        </w:tc>
      </w:tr>
      <w:tr w:rsidR="006D3C35" w:rsidRPr="00A50E97" w14:paraId="22301BEF" w14:textId="77777777" w:rsidTr="002C47EB">
        <w:tc>
          <w:tcPr>
            <w:tcW w:w="3448" w:type="dxa"/>
            <w:gridSpan w:val="3"/>
          </w:tcPr>
          <w:p w14:paraId="30FA96AE" w14:textId="77777777" w:rsidR="006D3C35" w:rsidRPr="00231DB5" w:rsidRDefault="006D3C35" w:rsidP="002C47EB">
            <w:pPr>
              <w:jc w:val="center"/>
              <w:rPr>
                <w:sz w:val="24"/>
                <w:szCs w:val="24"/>
              </w:rPr>
            </w:pPr>
            <w:r w:rsidRPr="00231DB5">
              <w:rPr>
                <w:sz w:val="24"/>
                <w:szCs w:val="24"/>
              </w:rPr>
              <w:t>március 15.</w:t>
            </w:r>
          </w:p>
        </w:tc>
        <w:tc>
          <w:tcPr>
            <w:tcW w:w="1253" w:type="dxa"/>
          </w:tcPr>
          <w:p w14:paraId="1873698E" w14:textId="77777777" w:rsidR="006D3C35" w:rsidRPr="00231DB5" w:rsidRDefault="006D3C35" w:rsidP="002C47EB">
            <w:pPr>
              <w:rPr>
                <w:sz w:val="24"/>
                <w:szCs w:val="24"/>
              </w:rPr>
            </w:pPr>
            <w:r w:rsidRPr="00231DB5">
              <w:rPr>
                <w:sz w:val="24"/>
                <w:szCs w:val="24"/>
              </w:rPr>
              <w:t>péntek</w:t>
            </w:r>
          </w:p>
        </w:tc>
        <w:tc>
          <w:tcPr>
            <w:tcW w:w="6634" w:type="dxa"/>
            <w:gridSpan w:val="2"/>
          </w:tcPr>
          <w:p w14:paraId="1EA525FC" w14:textId="77777777" w:rsidR="006D3C35" w:rsidRPr="00231DB5" w:rsidRDefault="006D3C35" w:rsidP="002C47EB">
            <w:pPr>
              <w:rPr>
                <w:bCs/>
                <w:sz w:val="24"/>
                <w:szCs w:val="24"/>
              </w:rPr>
            </w:pPr>
            <w:r w:rsidRPr="00231DB5">
              <w:rPr>
                <w:b/>
                <w:bCs/>
                <w:sz w:val="24"/>
                <w:szCs w:val="24"/>
              </w:rPr>
              <w:t xml:space="preserve">Nemzeti ünnep – </w:t>
            </w:r>
            <w:r w:rsidRPr="00231DB5">
              <w:rPr>
                <w:bCs/>
                <w:sz w:val="24"/>
                <w:szCs w:val="24"/>
              </w:rPr>
              <w:t>munkaszüneti nap</w:t>
            </w:r>
          </w:p>
          <w:p w14:paraId="40AEED45" w14:textId="77777777" w:rsidR="006D3C35" w:rsidRPr="00231DB5" w:rsidRDefault="006D3C35" w:rsidP="002C47EB">
            <w:pPr>
              <w:rPr>
                <w:b/>
                <w:bCs/>
                <w:sz w:val="24"/>
                <w:szCs w:val="24"/>
              </w:rPr>
            </w:pPr>
          </w:p>
        </w:tc>
        <w:tc>
          <w:tcPr>
            <w:tcW w:w="3005" w:type="dxa"/>
            <w:gridSpan w:val="2"/>
          </w:tcPr>
          <w:p w14:paraId="11D136CD" w14:textId="77777777" w:rsidR="006D3C35" w:rsidRPr="00231DB5" w:rsidRDefault="006D3C35" w:rsidP="002C47EB">
            <w:pPr>
              <w:rPr>
                <w:sz w:val="24"/>
                <w:szCs w:val="24"/>
              </w:rPr>
            </w:pPr>
          </w:p>
        </w:tc>
      </w:tr>
      <w:tr w:rsidR="006D3C35" w:rsidRPr="00A50E97" w14:paraId="3D4C960C" w14:textId="77777777" w:rsidTr="002C47EB">
        <w:tc>
          <w:tcPr>
            <w:tcW w:w="1696" w:type="dxa"/>
          </w:tcPr>
          <w:p w14:paraId="2AAC61EA" w14:textId="77777777" w:rsidR="006D3C35" w:rsidRPr="00231DB5" w:rsidRDefault="006D3C35" w:rsidP="006D3C35">
            <w:pPr>
              <w:pStyle w:val="Listaszerbekezds"/>
              <w:numPr>
                <w:ilvl w:val="0"/>
                <w:numId w:val="54"/>
              </w:numPr>
              <w:rPr>
                <w:sz w:val="24"/>
                <w:szCs w:val="24"/>
              </w:rPr>
            </w:pPr>
          </w:p>
        </w:tc>
        <w:tc>
          <w:tcPr>
            <w:tcW w:w="1752" w:type="dxa"/>
            <w:gridSpan w:val="2"/>
          </w:tcPr>
          <w:p w14:paraId="3235096D" w14:textId="77777777" w:rsidR="006D3C35" w:rsidRPr="00231DB5" w:rsidRDefault="006D3C35" w:rsidP="002C47EB">
            <w:pPr>
              <w:rPr>
                <w:sz w:val="24"/>
                <w:szCs w:val="24"/>
              </w:rPr>
            </w:pPr>
            <w:r w:rsidRPr="00231DB5">
              <w:rPr>
                <w:sz w:val="24"/>
                <w:szCs w:val="24"/>
              </w:rPr>
              <w:t>március 17.</w:t>
            </w:r>
          </w:p>
        </w:tc>
        <w:tc>
          <w:tcPr>
            <w:tcW w:w="1253" w:type="dxa"/>
          </w:tcPr>
          <w:p w14:paraId="37B77603" w14:textId="77777777" w:rsidR="006D3C35" w:rsidRPr="00231DB5" w:rsidRDefault="006D3C35" w:rsidP="002C47EB">
            <w:pPr>
              <w:rPr>
                <w:sz w:val="24"/>
                <w:szCs w:val="24"/>
              </w:rPr>
            </w:pPr>
            <w:r w:rsidRPr="00231DB5">
              <w:rPr>
                <w:sz w:val="24"/>
                <w:szCs w:val="24"/>
              </w:rPr>
              <w:t>hétfő</w:t>
            </w:r>
          </w:p>
        </w:tc>
        <w:tc>
          <w:tcPr>
            <w:tcW w:w="6634" w:type="dxa"/>
            <w:gridSpan w:val="2"/>
            <w:shd w:val="clear" w:color="auto" w:fill="FFC000"/>
          </w:tcPr>
          <w:p w14:paraId="14371BA6" w14:textId="77777777" w:rsidR="006D3C35" w:rsidRPr="00231DB5" w:rsidRDefault="006D3C35" w:rsidP="002C47EB">
            <w:pPr>
              <w:rPr>
                <w:b/>
                <w:bCs/>
                <w:sz w:val="24"/>
                <w:szCs w:val="24"/>
              </w:rPr>
            </w:pPr>
            <w:r w:rsidRPr="00231DB5">
              <w:rPr>
                <w:b/>
                <w:bCs/>
                <w:sz w:val="24"/>
                <w:szCs w:val="24"/>
              </w:rPr>
              <w:t xml:space="preserve">TANÍTÁS NÉLKÜLI NAP - </w:t>
            </w:r>
            <w:r w:rsidRPr="00231DB5">
              <w:rPr>
                <w:b/>
                <w:sz w:val="24"/>
                <w:szCs w:val="24"/>
              </w:rPr>
              <w:t>Módszertani börze</w:t>
            </w:r>
          </w:p>
        </w:tc>
        <w:tc>
          <w:tcPr>
            <w:tcW w:w="3005" w:type="dxa"/>
            <w:gridSpan w:val="2"/>
          </w:tcPr>
          <w:p w14:paraId="212C5884" w14:textId="77777777" w:rsidR="006D3C35" w:rsidRPr="00231DB5" w:rsidRDefault="006D3C35" w:rsidP="002C47EB">
            <w:pPr>
              <w:rPr>
                <w:sz w:val="24"/>
                <w:szCs w:val="24"/>
              </w:rPr>
            </w:pPr>
            <w:r w:rsidRPr="00231DB5">
              <w:rPr>
                <w:sz w:val="24"/>
                <w:szCs w:val="24"/>
              </w:rPr>
              <w:t>Képes Józsefné igazgató oktatói testület tagjai</w:t>
            </w:r>
          </w:p>
        </w:tc>
      </w:tr>
      <w:tr w:rsidR="006D3C35" w:rsidRPr="00A50E97" w14:paraId="47912233" w14:textId="77777777" w:rsidTr="002C47EB">
        <w:tc>
          <w:tcPr>
            <w:tcW w:w="1696" w:type="dxa"/>
          </w:tcPr>
          <w:p w14:paraId="3E2518E2" w14:textId="77777777" w:rsidR="006D3C35" w:rsidRPr="00231DB5" w:rsidRDefault="006D3C35" w:rsidP="006D3C35">
            <w:pPr>
              <w:pStyle w:val="Listaszerbekezds"/>
              <w:numPr>
                <w:ilvl w:val="0"/>
                <w:numId w:val="54"/>
              </w:numPr>
              <w:rPr>
                <w:sz w:val="24"/>
                <w:szCs w:val="24"/>
              </w:rPr>
            </w:pPr>
          </w:p>
        </w:tc>
        <w:tc>
          <w:tcPr>
            <w:tcW w:w="1752" w:type="dxa"/>
            <w:gridSpan w:val="2"/>
          </w:tcPr>
          <w:p w14:paraId="30387DBB" w14:textId="77777777" w:rsidR="006D3C35" w:rsidRPr="00231DB5" w:rsidRDefault="006D3C35" w:rsidP="002C47EB">
            <w:pPr>
              <w:rPr>
                <w:sz w:val="24"/>
                <w:szCs w:val="24"/>
              </w:rPr>
            </w:pPr>
            <w:r w:rsidRPr="00231DB5">
              <w:rPr>
                <w:sz w:val="24"/>
                <w:szCs w:val="24"/>
              </w:rPr>
              <w:t>március 18.</w:t>
            </w:r>
          </w:p>
        </w:tc>
        <w:tc>
          <w:tcPr>
            <w:tcW w:w="1253" w:type="dxa"/>
          </w:tcPr>
          <w:p w14:paraId="023C2A6E" w14:textId="77777777" w:rsidR="006D3C35" w:rsidRPr="00231DB5" w:rsidRDefault="006D3C35" w:rsidP="002C47EB">
            <w:pPr>
              <w:rPr>
                <w:sz w:val="24"/>
                <w:szCs w:val="24"/>
              </w:rPr>
            </w:pPr>
            <w:r w:rsidRPr="00231DB5">
              <w:rPr>
                <w:sz w:val="24"/>
                <w:szCs w:val="24"/>
              </w:rPr>
              <w:t>kedd</w:t>
            </w:r>
          </w:p>
        </w:tc>
        <w:tc>
          <w:tcPr>
            <w:tcW w:w="6634" w:type="dxa"/>
            <w:gridSpan w:val="2"/>
          </w:tcPr>
          <w:p w14:paraId="593479FA" w14:textId="77777777" w:rsidR="006D3C35" w:rsidRPr="00231DB5" w:rsidRDefault="006D3C35" w:rsidP="002C47EB">
            <w:pPr>
              <w:rPr>
                <w:sz w:val="24"/>
                <w:szCs w:val="24"/>
              </w:rPr>
            </w:pPr>
            <w:r w:rsidRPr="00231DB5">
              <w:rPr>
                <w:b/>
                <w:bCs/>
                <w:sz w:val="24"/>
                <w:szCs w:val="24"/>
              </w:rPr>
              <w:t>„Tükör napok”</w:t>
            </w:r>
            <w:r w:rsidRPr="00231DB5">
              <w:rPr>
                <w:sz w:val="24"/>
                <w:szCs w:val="24"/>
              </w:rPr>
              <w:t xml:space="preserve"> – kölcsönös óra- és foglalkozáslátogatás (6.)</w:t>
            </w:r>
          </w:p>
          <w:p w14:paraId="4D38589E" w14:textId="77777777" w:rsidR="006D3C35" w:rsidRPr="00231DB5" w:rsidRDefault="006D3C35" w:rsidP="002C47EB">
            <w:pPr>
              <w:rPr>
                <w:sz w:val="24"/>
                <w:szCs w:val="24"/>
              </w:rPr>
            </w:pPr>
          </w:p>
        </w:tc>
        <w:tc>
          <w:tcPr>
            <w:tcW w:w="3005" w:type="dxa"/>
            <w:gridSpan w:val="2"/>
          </w:tcPr>
          <w:p w14:paraId="05AC8C5B" w14:textId="77777777" w:rsidR="006D3C35" w:rsidRPr="00231DB5" w:rsidRDefault="006D3C35" w:rsidP="002C47EB">
            <w:pPr>
              <w:rPr>
                <w:sz w:val="24"/>
                <w:szCs w:val="24"/>
              </w:rPr>
            </w:pPr>
            <w:r w:rsidRPr="00231DB5">
              <w:rPr>
                <w:sz w:val="24"/>
                <w:szCs w:val="24"/>
              </w:rPr>
              <w:t>oktatók</w:t>
            </w:r>
          </w:p>
        </w:tc>
      </w:tr>
      <w:tr w:rsidR="006D3C35" w:rsidRPr="00A50E97" w14:paraId="2AB7BD25" w14:textId="77777777" w:rsidTr="002C47EB">
        <w:tc>
          <w:tcPr>
            <w:tcW w:w="1696" w:type="dxa"/>
          </w:tcPr>
          <w:p w14:paraId="25D9DFA3" w14:textId="77777777" w:rsidR="006D3C35" w:rsidRPr="00231DB5" w:rsidRDefault="006D3C35" w:rsidP="006D3C35">
            <w:pPr>
              <w:pStyle w:val="Listaszerbekezds"/>
              <w:numPr>
                <w:ilvl w:val="0"/>
                <w:numId w:val="54"/>
              </w:numPr>
              <w:rPr>
                <w:sz w:val="24"/>
                <w:szCs w:val="24"/>
              </w:rPr>
            </w:pPr>
          </w:p>
        </w:tc>
        <w:tc>
          <w:tcPr>
            <w:tcW w:w="1752" w:type="dxa"/>
            <w:gridSpan w:val="2"/>
          </w:tcPr>
          <w:p w14:paraId="32653347" w14:textId="77777777" w:rsidR="006D3C35" w:rsidRPr="00231DB5" w:rsidRDefault="006D3C35" w:rsidP="002C47EB">
            <w:pPr>
              <w:rPr>
                <w:sz w:val="24"/>
                <w:szCs w:val="24"/>
              </w:rPr>
            </w:pPr>
            <w:r w:rsidRPr="00231DB5">
              <w:rPr>
                <w:sz w:val="24"/>
                <w:szCs w:val="24"/>
              </w:rPr>
              <w:t>március 19.</w:t>
            </w:r>
          </w:p>
        </w:tc>
        <w:tc>
          <w:tcPr>
            <w:tcW w:w="1253" w:type="dxa"/>
          </w:tcPr>
          <w:p w14:paraId="6F6CF412" w14:textId="77777777" w:rsidR="006D3C35" w:rsidRPr="00231DB5" w:rsidRDefault="006D3C35" w:rsidP="002C47EB">
            <w:pPr>
              <w:rPr>
                <w:sz w:val="24"/>
                <w:szCs w:val="24"/>
              </w:rPr>
            </w:pPr>
            <w:r w:rsidRPr="00231DB5">
              <w:rPr>
                <w:sz w:val="24"/>
                <w:szCs w:val="24"/>
              </w:rPr>
              <w:t>szerda</w:t>
            </w:r>
          </w:p>
        </w:tc>
        <w:tc>
          <w:tcPr>
            <w:tcW w:w="6634" w:type="dxa"/>
            <w:gridSpan w:val="2"/>
          </w:tcPr>
          <w:p w14:paraId="41DC491B" w14:textId="77777777" w:rsidR="006D3C35" w:rsidRPr="00231DB5" w:rsidRDefault="006D3C35" w:rsidP="002C47EB">
            <w:pPr>
              <w:rPr>
                <w:sz w:val="24"/>
                <w:szCs w:val="24"/>
              </w:rPr>
            </w:pPr>
            <w:r w:rsidRPr="00231DB5">
              <w:rPr>
                <w:b/>
                <w:bCs/>
                <w:sz w:val="24"/>
                <w:szCs w:val="24"/>
              </w:rPr>
              <w:t>„Tükör napok”</w:t>
            </w:r>
            <w:r w:rsidRPr="00231DB5">
              <w:rPr>
                <w:sz w:val="24"/>
                <w:szCs w:val="24"/>
              </w:rPr>
              <w:t xml:space="preserve"> – kölcsönös óra- és foglalkozáslátogatás (7.)</w:t>
            </w:r>
          </w:p>
          <w:p w14:paraId="3AED604F" w14:textId="77777777" w:rsidR="006D3C35" w:rsidRPr="00231DB5" w:rsidRDefault="006D3C35" w:rsidP="002C47EB">
            <w:pPr>
              <w:rPr>
                <w:sz w:val="24"/>
                <w:szCs w:val="24"/>
              </w:rPr>
            </w:pPr>
          </w:p>
          <w:p w14:paraId="3F9485D3" w14:textId="77777777" w:rsidR="006D3C35" w:rsidRPr="00231DB5" w:rsidRDefault="006D3C35" w:rsidP="002C47EB">
            <w:pPr>
              <w:rPr>
                <w:sz w:val="24"/>
                <w:szCs w:val="24"/>
              </w:rPr>
            </w:pPr>
            <w:r w:rsidRPr="00231DB5">
              <w:rPr>
                <w:b/>
                <w:bCs/>
                <w:sz w:val="24"/>
                <w:szCs w:val="24"/>
              </w:rPr>
              <w:t>A víz világnapja</w:t>
            </w:r>
            <w:r w:rsidRPr="00231DB5">
              <w:rPr>
                <w:sz w:val="24"/>
                <w:szCs w:val="24"/>
              </w:rPr>
              <w:t xml:space="preserve"> - </w:t>
            </w:r>
            <w:r w:rsidRPr="00231DB5">
              <w:rPr>
                <w:bCs/>
                <w:sz w:val="24"/>
                <w:szCs w:val="24"/>
              </w:rPr>
              <w:t>aktuális feladatok opcionálisan osztályfőnöki órán</w:t>
            </w:r>
          </w:p>
        </w:tc>
        <w:tc>
          <w:tcPr>
            <w:tcW w:w="3005" w:type="dxa"/>
            <w:gridSpan w:val="2"/>
          </w:tcPr>
          <w:p w14:paraId="3FDEC24C" w14:textId="77777777" w:rsidR="006D3C35" w:rsidRPr="00231DB5" w:rsidRDefault="006D3C35" w:rsidP="002C47EB">
            <w:pPr>
              <w:rPr>
                <w:sz w:val="24"/>
                <w:szCs w:val="24"/>
              </w:rPr>
            </w:pPr>
            <w:r w:rsidRPr="00231DB5">
              <w:rPr>
                <w:sz w:val="24"/>
                <w:szCs w:val="24"/>
              </w:rPr>
              <w:lastRenderedPageBreak/>
              <w:t>oktatók</w:t>
            </w:r>
          </w:p>
          <w:p w14:paraId="5FD0C4DC" w14:textId="77777777" w:rsidR="006D3C35" w:rsidRPr="00231DB5" w:rsidRDefault="006D3C35" w:rsidP="002C47EB">
            <w:pPr>
              <w:rPr>
                <w:sz w:val="24"/>
                <w:szCs w:val="24"/>
              </w:rPr>
            </w:pPr>
          </w:p>
          <w:p w14:paraId="671D114C" w14:textId="77777777" w:rsidR="006D3C35" w:rsidRPr="00231DB5" w:rsidRDefault="006D3C35" w:rsidP="002C47EB">
            <w:pPr>
              <w:rPr>
                <w:sz w:val="24"/>
                <w:szCs w:val="24"/>
              </w:rPr>
            </w:pPr>
            <w:r w:rsidRPr="00231DB5">
              <w:rPr>
                <w:sz w:val="24"/>
                <w:szCs w:val="24"/>
              </w:rPr>
              <w:t xml:space="preserve">osztályfőnökök / oktatók </w:t>
            </w:r>
          </w:p>
          <w:p w14:paraId="612D8798" w14:textId="77777777" w:rsidR="006D3C35" w:rsidRPr="00231DB5" w:rsidRDefault="006D3C35" w:rsidP="002C47EB">
            <w:pPr>
              <w:rPr>
                <w:sz w:val="24"/>
                <w:szCs w:val="24"/>
              </w:rPr>
            </w:pPr>
          </w:p>
        </w:tc>
      </w:tr>
      <w:tr w:rsidR="006D3C35" w:rsidRPr="008203E4" w14:paraId="7BCE2AAE" w14:textId="77777777" w:rsidTr="002C47EB">
        <w:tc>
          <w:tcPr>
            <w:tcW w:w="1696" w:type="dxa"/>
          </w:tcPr>
          <w:p w14:paraId="65DFEFA2" w14:textId="77777777" w:rsidR="006D3C35" w:rsidRPr="00231DB5" w:rsidRDefault="006D3C35" w:rsidP="006D3C35">
            <w:pPr>
              <w:pStyle w:val="Listaszerbekezds"/>
              <w:numPr>
                <w:ilvl w:val="0"/>
                <w:numId w:val="54"/>
              </w:numPr>
              <w:rPr>
                <w:sz w:val="24"/>
                <w:szCs w:val="24"/>
              </w:rPr>
            </w:pPr>
          </w:p>
        </w:tc>
        <w:tc>
          <w:tcPr>
            <w:tcW w:w="1752" w:type="dxa"/>
            <w:gridSpan w:val="2"/>
          </w:tcPr>
          <w:p w14:paraId="5AF906B9" w14:textId="77777777" w:rsidR="006D3C35" w:rsidRPr="00231DB5" w:rsidRDefault="006D3C35" w:rsidP="002C47EB">
            <w:pPr>
              <w:rPr>
                <w:sz w:val="24"/>
                <w:szCs w:val="24"/>
              </w:rPr>
            </w:pPr>
            <w:r w:rsidRPr="00231DB5">
              <w:rPr>
                <w:sz w:val="24"/>
                <w:szCs w:val="24"/>
              </w:rPr>
              <w:t>március 20.</w:t>
            </w:r>
          </w:p>
        </w:tc>
        <w:tc>
          <w:tcPr>
            <w:tcW w:w="1253" w:type="dxa"/>
          </w:tcPr>
          <w:p w14:paraId="1E83BE20" w14:textId="77777777" w:rsidR="006D3C35" w:rsidRDefault="006D3C35" w:rsidP="002C47EB">
            <w:pPr>
              <w:rPr>
                <w:sz w:val="24"/>
                <w:szCs w:val="24"/>
              </w:rPr>
            </w:pPr>
            <w:r w:rsidRPr="00231DB5">
              <w:rPr>
                <w:sz w:val="24"/>
                <w:szCs w:val="24"/>
              </w:rPr>
              <w:t>csütörtök</w:t>
            </w:r>
          </w:p>
          <w:p w14:paraId="3F21A013" w14:textId="77777777" w:rsidR="006D3C35" w:rsidRDefault="006D3C35" w:rsidP="002C47EB">
            <w:pPr>
              <w:rPr>
                <w:sz w:val="24"/>
                <w:szCs w:val="24"/>
              </w:rPr>
            </w:pPr>
          </w:p>
          <w:p w14:paraId="0806D990" w14:textId="77777777" w:rsidR="006D3C35" w:rsidRPr="00231DB5" w:rsidRDefault="006D3C35" w:rsidP="002C47EB">
            <w:pPr>
              <w:rPr>
                <w:sz w:val="24"/>
                <w:szCs w:val="24"/>
              </w:rPr>
            </w:pPr>
            <w:r>
              <w:rPr>
                <w:sz w:val="24"/>
                <w:szCs w:val="24"/>
              </w:rPr>
              <w:t>kiírás szerint</w:t>
            </w:r>
          </w:p>
        </w:tc>
        <w:tc>
          <w:tcPr>
            <w:tcW w:w="6634" w:type="dxa"/>
            <w:gridSpan w:val="2"/>
          </w:tcPr>
          <w:p w14:paraId="09D528EE" w14:textId="77777777" w:rsidR="006D3C35" w:rsidRPr="00231DB5" w:rsidRDefault="006D3C35" w:rsidP="002C47EB">
            <w:pPr>
              <w:rPr>
                <w:sz w:val="24"/>
                <w:szCs w:val="24"/>
              </w:rPr>
            </w:pPr>
            <w:r w:rsidRPr="00231DB5">
              <w:rPr>
                <w:b/>
                <w:bCs/>
                <w:sz w:val="24"/>
                <w:szCs w:val="24"/>
              </w:rPr>
              <w:t>„Tükör napok”</w:t>
            </w:r>
            <w:r w:rsidRPr="00231DB5">
              <w:rPr>
                <w:sz w:val="24"/>
                <w:szCs w:val="24"/>
              </w:rPr>
              <w:t xml:space="preserve"> – kölcsönös óra- és foglalkozáslátogatás (8.)</w:t>
            </w:r>
          </w:p>
          <w:p w14:paraId="518FEE1A" w14:textId="77777777" w:rsidR="006D3C35" w:rsidRPr="00231DB5" w:rsidRDefault="006D3C35" w:rsidP="002C47EB">
            <w:pPr>
              <w:rPr>
                <w:b/>
                <w:bCs/>
                <w:sz w:val="24"/>
                <w:szCs w:val="24"/>
              </w:rPr>
            </w:pPr>
          </w:p>
          <w:p w14:paraId="19AE4BC4" w14:textId="77777777" w:rsidR="006D3C35" w:rsidRPr="00231DB5" w:rsidRDefault="006D3C35" w:rsidP="002C47EB">
            <w:pPr>
              <w:rPr>
                <w:b/>
                <w:bCs/>
                <w:sz w:val="24"/>
                <w:szCs w:val="24"/>
              </w:rPr>
            </w:pPr>
            <w:r w:rsidRPr="00231DB5">
              <w:rPr>
                <w:b/>
                <w:bCs/>
                <w:sz w:val="24"/>
                <w:szCs w:val="24"/>
              </w:rPr>
              <w:t>„Tudáspróba” angol nyelvből</w:t>
            </w:r>
          </w:p>
          <w:p w14:paraId="4E9D5C65" w14:textId="77777777" w:rsidR="006D3C35" w:rsidRPr="00231DB5" w:rsidRDefault="006D3C35" w:rsidP="002C47EB">
            <w:pPr>
              <w:rPr>
                <w:sz w:val="24"/>
                <w:szCs w:val="24"/>
              </w:rPr>
            </w:pPr>
          </w:p>
          <w:p w14:paraId="05EE5F65" w14:textId="77777777" w:rsidR="006D3C35" w:rsidRPr="00231DB5" w:rsidRDefault="006D3C35" w:rsidP="002C47EB">
            <w:pPr>
              <w:rPr>
                <w:sz w:val="24"/>
                <w:szCs w:val="24"/>
              </w:rPr>
            </w:pPr>
            <w:r w:rsidRPr="00847AE1">
              <w:rPr>
                <w:b/>
                <w:sz w:val="24"/>
                <w:szCs w:val="24"/>
              </w:rPr>
              <w:t>Szóbeli felvételi vizsgák</w:t>
            </w:r>
            <w:r w:rsidRPr="00231DB5">
              <w:rPr>
                <w:sz w:val="24"/>
                <w:szCs w:val="24"/>
              </w:rPr>
              <w:t xml:space="preserve"> vége</w:t>
            </w:r>
          </w:p>
        </w:tc>
        <w:tc>
          <w:tcPr>
            <w:tcW w:w="3005" w:type="dxa"/>
            <w:gridSpan w:val="2"/>
          </w:tcPr>
          <w:p w14:paraId="24CE4ADC" w14:textId="77777777" w:rsidR="006D3C35" w:rsidRPr="00231DB5" w:rsidRDefault="006D3C35" w:rsidP="002C47EB">
            <w:pPr>
              <w:rPr>
                <w:sz w:val="24"/>
                <w:szCs w:val="24"/>
              </w:rPr>
            </w:pPr>
            <w:r w:rsidRPr="00231DB5">
              <w:rPr>
                <w:sz w:val="24"/>
                <w:szCs w:val="24"/>
              </w:rPr>
              <w:t>oktatók</w:t>
            </w:r>
          </w:p>
          <w:p w14:paraId="191A90FF" w14:textId="77777777" w:rsidR="006D3C35" w:rsidRPr="00231DB5" w:rsidRDefault="006D3C35" w:rsidP="002C47EB">
            <w:pPr>
              <w:rPr>
                <w:sz w:val="24"/>
                <w:szCs w:val="24"/>
              </w:rPr>
            </w:pPr>
          </w:p>
          <w:p w14:paraId="2B394D85" w14:textId="77777777" w:rsidR="006D3C35" w:rsidRPr="00231DB5" w:rsidRDefault="006D3C35" w:rsidP="002C47EB">
            <w:pPr>
              <w:rPr>
                <w:sz w:val="24"/>
                <w:szCs w:val="24"/>
              </w:rPr>
            </w:pPr>
            <w:r w:rsidRPr="00231DB5">
              <w:rPr>
                <w:sz w:val="24"/>
                <w:szCs w:val="24"/>
              </w:rPr>
              <w:t>Lendvai-Molnár Emese mkv.</w:t>
            </w:r>
          </w:p>
          <w:p w14:paraId="505FBAB6" w14:textId="77777777" w:rsidR="006D3C35" w:rsidRPr="00231DB5" w:rsidRDefault="006D3C35" w:rsidP="002C47EB">
            <w:pPr>
              <w:rPr>
                <w:sz w:val="24"/>
                <w:szCs w:val="24"/>
              </w:rPr>
            </w:pPr>
          </w:p>
          <w:p w14:paraId="038AB854" w14:textId="77777777" w:rsidR="006D3C35" w:rsidRPr="00231DB5" w:rsidRDefault="006D3C35" w:rsidP="002C47EB">
            <w:pPr>
              <w:rPr>
                <w:sz w:val="24"/>
                <w:szCs w:val="24"/>
              </w:rPr>
            </w:pPr>
            <w:r w:rsidRPr="00231DB5">
              <w:rPr>
                <w:sz w:val="24"/>
                <w:szCs w:val="24"/>
              </w:rPr>
              <w:t>Képes Józsefné igazgató</w:t>
            </w:r>
          </w:p>
        </w:tc>
      </w:tr>
      <w:tr w:rsidR="006D3C35" w:rsidRPr="00A50E97" w14:paraId="5F3D3A22" w14:textId="77777777" w:rsidTr="002C47EB">
        <w:tc>
          <w:tcPr>
            <w:tcW w:w="1696" w:type="dxa"/>
          </w:tcPr>
          <w:p w14:paraId="2F484FF2" w14:textId="77777777" w:rsidR="006D3C35" w:rsidRPr="00231DB5" w:rsidRDefault="006D3C35" w:rsidP="006D3C35">
            <w:pPr>
              <w:pStyle w:val="Listaszerbekezds"/>
              <w:numPr>
                <w:ilvl w:val="0"/>
                <w:numId w:val="54"/>
              </w:numPr>
              <w:rPr>
                <w:sz w:val="24"/>
                <w:szCs w:val="24"/>
              </w:rPr>
            </w:pPr>
          </w:p>
        </w:tc>
        <w:tc>
          <w:tcPr>
            <w:tcW w:w="1752" w:type="dxa"/>
            <w:gridSpan w:val="2"/>
          </w:tcPr>
          <w:p w14:paraId="042FBEC6" w14:textId="77777777" w:rsidR="006D3C35" w:rsidRPr="00231DB5" w:rsidRDefault="006D3C35" w:rsidP="002C47EB">
            <w:pPr>
              <w:rPr>
                <w:sz w:val="24"/>
                <w:szCs w:val="24"/>
              </w:rPr>
            </w:pPr>
            <w:r w:rsidRPr="00231DB5">
              <w:rPr>
                <w:sz w:val="24"/>
                <w:szCs w:val="24"/>
              </w:rPr>
              <w:t>március 21.</w:t>
            </w:r>
          </w:p>
        </w:tc>
        <w:tc>
          <w:tcPr>
            <w:tcW w:w="1253" w:type="dxa"/>
          </w:tcPr>
          <w:p w14:paraId="36B66CD3" w14:textId="77777777" w:rsidR="006D3C35" w:rsidRPr="00231DB5" w:rsidRDefault="006D3C35" w:rsidP="002C47EB">
            <w:pPr>
              <w:rPr>
                <w:sz w:val="24"/>
                <w:szCs w:val="24"/>
              </w:rPr>
            </w:pPr>
            <w:r w:rsidRPr="00231DB5">
              <w:rPr>
                <w:sz w:val="24"/>
                <w:szCs w:val="24"/>
              </w:rPr>
              <w:t>péntek</w:t>
            </w:r>
          </w:p>
        </w:tc>
        <w:tc>
          <w:tcPr>
            <w:tcW w:w="6634" w:type="dxa"/>
            <w:gridSpan w:val="2"/>
          </w:tcPr>
          <w:p w14:paraId="0F79ABA7" w14:textId="77777777" w:rsidR="006D3C35" w:rsidRPr="00231DB5" w:rsidRDefault="006D3C35" w:rsidP="002C47EB">
            <w:pPr>
              <w:rPr>
                <w:sz w:val="24"/>
                <w:szCs w:val="24"/>
              </w:rPr>
            </w:pPr>
            <w:r w:rsidRPr="00231DB5">
              <w:rPr>
                <w:b/>
                <w:bCs/>
                <w:sz w:val="24"/>
                <w:szCs w:val="24"/>
              </w:rPr>
              <w:t>„Tükör napok”</w:t>
            </w:r>
            <w:r w:rsidRPr="00231DB5">
              <w:rPr>
                <w:sz w:val="24"/>
                <w:szCs w:val="24"/>
              </w:rPr>
              <w:t xml:space="preserve"> – kölcsönös óra- és foglalkozáslátogatás (9.)</w:t>
            </w:r>
          </w:p>
          <w:p w14:paraId="49BAE6B5" w14:textId="77777777" w:rsidR="006D3C35" w:rsidRPr="00231DB5" w:rsidRDefault="006D3C35" w:rsidP="002C47EB">
            <w:pPr>
              <w:rPr>
                <w:sz w:val="24"/>
                <w:szCs w:val="24"/>
              </w:rPr>
            </w:pPr>
          </w:p>
        </w:tc>
        <w:tc>
          <w:tcPr>
            <w:tcW w:w="3005" w:type="dxa"/>
            <w:gridSpan w:val="2"/>
          </w:tcPr>
          <w:p w14:paraId="22317AB5" w14:textId="77777777" w:rsidR="006D3C35" w:rsidRPr="00231DB5" w:rsidRDefault="006D3C35" w:rsidP="002C47EB">
            <w:pPr>
              <w:rPr>
                <w:sz w:val="24"/>
                <w:szCs w:val="24"/>
              </w:rPr>
            </w:pPr>
            <w:r w:rsidRPr="00231DB5">
              <w:rPr>
                <w:sz w:val="24"/>
                <w:szCs w:val="24"/>
              </w:rPr>
              <w:t xml:space="preserve">oktatók </w:t>
            </w:r>
          </w:p>
        </w:tc>
      </w:tr>
      <w:tr w:rsidR="006D3C35" w:rsidRPr="00A50E97" w14:paraId="6A792494" w14:textId="77777777" w:rsidTr="002C47EB">
        <w:tc>
          <w:tcPr>
            <w:tcW w:w="1696" w:type="dxa"/>
          </w:tcPr>
          <w:p w14:paraId="4AEC1606" w14:textId="77777777" w:rsidR="006D3C35" w:rsidRPr="00231DB5" w:rsidRDefault="006D3C35" w:rsidP="006D3C35">
            <w:pPr>
              <w:pStyle w:val="Listaszerbekezds"/>
              <w:numPr>
                <w:ilvl w:val="0"/>
                <w:numId w:val="54"/>
              </w:numPr>
              <w:rPr>
                <w:sz w:val="24"/>
                <w:szCs w:val="24"/>
              </w:rPr>
            </w:pPr>
          </w:p>
        </w:tc>
        <w:tc>
          <w:tcPr>
            <w:tcW w:w="1752" w:type="dxa"/>
            <w:gridSpan w:val="2"/>
          </w:tcPr>
          <w:p w14:paraId="5E15BEB1" w14:textId="77777777" w:rsidR="006D3C35" w:rsidRPr="00231DB5" w:rsidRDefault="006D3C35" w:rsidP="002C47EB">
            <w:pPr>
              <w:rPr>
                <w:sz w:val="24"/>
                <w:szCs w:val="24"/>
              </w:rPr>
            </w:pPr>
            <w:r w:rsidRPr="00231DB5">
              <w:rPr>
                <w:sz w:val="24"/>
                <w:szCs w:val="24"/>
              </w:rPr>
              <w:t>március 24.</w:t>
            </w:r>
          </w:p>
        </w:tc>
        <w:tc>
          <w:tcPr>
            <w:tcW w:w="1253" w:type="dxa"/>
          </w:tcPr>
          <w:p w14:paraId="03417654" w14:textId="77777777" w:rsidR="006D3C35" w:rsidRPr="00231DB5" w:rsidRDefault="006D3C35" w:rsidP="002C47EB">
            <w:pPr>
              <w:rPr>
                <w:sz w:val="24"/>
                <w:szCs w:val="24"/>
              </w:rPr>
            </w:pPr>
            <w:r w:rsidRPr="00231DB5">
              <w:rPr>
                <w:sz w:val="24"/>
                <w:szCs w:val="24"/>
              </w:rPr>
              <w:t>hétfő</w:t>
            </w:r>
          </w:p>
        </w:tc>
        <w:tc>
          <w:tcPr>
            <w:tcW w:w="6634" w:type="dxa"/>
            <w:gridSpan w:val="2"/>
          </w:tcPr>
          <w:p w14:paraId="016528D2" w14:textId="77777777" w:rsidR="006D3C35" w:rsidRPr="00231DB5" w:rsidRDefault="006D3C35" w:rsidP="002C47EB">
            <w:pPr>
              <w:rPr>
                <w:b/>
                <w:bCs/>
                <w:sz w:val="24"/>
                <w:szCs w:val="24"/>
              </w:rPr>
            </w:pPr>
            <w:r w:rsidRPr="00231DB5">
              <w:rPr>
                <w:b/>
                <w:bCs/>
                <w:sz w:val="24"/>
                <w:szCs w:val="24"/>
              </w:rPr>
              <w:t>Digitális témahét</w:t>
            </w:r>
          </w:p>
          <w:p w14:paraId="20DBAB87" w14:textId="77777777" w:rsidR="006D3C35" w:rsidRPr="00231DB5" w:rsidRDefault="006D3C35" w:rsidP="002C47EB">
            <w:pPr>
              <w:rPr>
                <w:b/>
                <w:bCs/>
                <w:sz w:val="24"/>
                <w:szCs w:val="24"/>
              </w:rPr>
            </w:pPr>
          </w:p>
        </w:tc>
        <w:tc>
          <w:tcPr>
            <w:tcW w:w="3005" w:type="dxa"/>
            <w:gridSpan w:val="2"/>
          </w:tcPr>
          <w:p w14:paraId="26501D1A" w14:textId="77777777" w:rsidR="006D3C35" w:rsidRPr="00231DB5" w:rsidRDefault="006D3C35" w:rsidP="002C47EB">
            <w:pPr>
              <w:rPr>
                <w:sz w:val="24"/>
                <w:szCs w:val="24"/>
              </w:rPr>
            </w:pPr>
            <w:r w:rsidRPr="00231DB5">
              <w:rPr>
                <w:sz w:val="24"/>
                <w:szCs w:val="24"/>
              </w:rPr>
              <w:t>Dobrocsi Róbertné mkv.</w:t>
            </w:r>
          </w:p>
        </w:tc>
      </w:tr>
      <w:tr w:rsidR="006D3C35" w:rsidRPr="00A50E97" w14:paraId="10EB2D34" w14:textId="77777777" w:rsidTr="002C47EB">
        <w:tc>
          <w:tcPr>
            <w:tcW w:w="1696" w:type="dxa"/>
          </w:tcPr>
          <w:p w14:paraId="447D37D1" w14:textId="77777777" w:rsidR="006D3C35" w:rsidRPr="00231DB5" w:rsidRDefault="006D3C35" w:rsidP="006D3C35">
            <w:pPr>
              <w:pStyle w:val="Listaszerbekezds"/>
              <w:numPr>
                <w:ilvl w:val="0"/>
                <w:numId w:val="54"/>
              </w:numPr>
              <w:rPr>
                <w:sz w:val="24"/>
                <w:szCs w:val="24"/>
              </w:rPr>
            </w:pPr>
          </w:p>
        </w:tc>
        <w:tc>
          <w:tcPr>
            <w:tcW w:w="1752" w:type="dxa"/>
            <w:gridSpan w:val="2"/>
          </w:tcPr>
          <w:p w14:paraId="12D31A41" w14:textId="77777777" w:rsidR="006D3C35" w:rsidRPr="00231DB5" w:rsidRDefault="006D3C35" w:rsidP="002C47EB">
            <w:pPr>
              <w:rPr>
                <w:sz w:val="24"/>
                <w:szCs w:val="24"/>
              </w:rPr>
            </w:pPr>
            <w:r w:rsidRPr="00231DB5">
              <w:rPr>
                <w:sz w:val="24"/>
                <w:szCs w:val="24"/>
              </w:rPr>
              <w:t>március 25.</w:t>
            </w:r>
          </w:p>
        </w:tc>
        <w:tc>
          <w:tcPr>
            <w:tcW w:w="1253" w:type="dxa"/>
          </w:tcPr>
          <w:p w14:paraId="47A2F479" w14:textId="77777777" w:rsidR="006D3C35" w:rsidRPr="00231DB5" w:rsidRDefault="006D3C35" w:rsidP="002C47EB">
            <w:pPr>
              <w:rPr>
                <w:sz w:val="24"/>
                <w:szCs w:val="24"/>
              </w:rPr>
            </w:pPr>
            <w:r w:rsidRPr="00231DB5">
              <w:rPr>
                <w:sz w:val="24"/>
                <w:szCs w:val="24"/>
              </w:rPr>
              <w:t>kedd</w:t>
            </w:r>
          </w:p>
        </w:tc>
        <w:tc>
          <w:tcPr>
            <w:tcW w:w="6634" w:type="dxa"/>
            <w:gridSpan w:val="2"/>
          </w:tcPr>
          <w:p w14:paraId="51899D06" w14:textId="77777777" w:rsidR="006D3C35" w:rsidRPr="00231DB5" w:rsidRDefault="006D3C35" w:rsidP="002C47EB">
            <w:pPr>
              <w:rPr>
                <w:b/>
                <w:bCs/>
                <w:sz w:val="24"/>
                <w:szCs w:val="24"/>
              </w:rPr>
            </w:pPr>
            <w:r w:rsidRPr="00231DB5">
              <w:rPr>
                <w:b/>
                <w:bCs/>
                <w:sz w:val="24"/>
                <w:szCs w:val="24"/>
              </w:rPr>
              <w:t>Digitális témahét</w:t>
            </w:r>
          </w:p>
          <w:p w14:paraId="2759CB91" w14:textId="77777777" w:rsidR="006D3C35" w:rsidRPr="00231DB5" w:rsidRDefault="006D3C35" w:rsidP="002C47EB">
            <w:pPr>
              <w:rPr>
                <w:b/>
                <w:bCs/>
                <w:sz w:val="24"/>
                <w:szCs w:val="24"/>
              </w:rPr>
            </w:pPr>
          </w:p>
          <w:p w14:paraId="3AE35218" w14:textId="77777777" w:rsidR="006D3C35" w:rsidRPr="00847AE1" w:rsidRDefault="006D3C35" w:rsidP="002C47EB">
            <w:pPr>
              <w:rPr>
                <w:bCs/>
                <w:sz w:val="24"/>
                <w:szCs w:val="24"/>
              </w:rPr>
            </w:pPr>
            <w:r w:rsidRPr="00231DB5">
              <w:rPr>
                <w:b/>
                <w:bCs/>
                <w:sz w:val="24"/>
                <w:szCs w:val="24"/>
              </w:rPr>
              <w:t xml:space="preserve">Szakmai tárgyak </w:t>
            </w:r>
            <w:r w:rsidRPr="00847AE1">
              <w:rPr>
                <w:bCs/>
                <w:sz w:val="24"/>
                <w:szCs w:val="24"/>
              </w:rPr>
              <w:t>– próba vizsga</w:t>
            </w:r>
          </w:p>
          <w:p w14:paraId="3DD12315" w14:textId="77777777" w:rsidR="006D3C35" w:rsidRPr="00231DB5" w:rsidRDefault="006D3C35" w:rsidP="002C47EB">
            <w:pPr>
              <w:rPr>
                <w:b/>
                <w:bCs/>
                <w:sz w:val="24"/>
                <w:szCs w:val="24"/>
              </w:rPr>
            </w:pPr>
          </w:p>
        </w:tc>
        <w:tc>
          <w:tcPr>
            <w:tcW w:w="3005" w:type="dxa"/>
            <w:gridSpan w:val="2"/>
          </w:tcPr>
          <w:p w14:paraId="1B3BB798" w14:textId="77777777" w:rsidR="006D3C35" w:rsidRPr="00231DB5" w:rsidRDefault="006D3C35" w:rsidP="002C47EB">
            <w:pPr>
              <w:rPr>
                <w:sz w:val="24"/>
                <w:szCs w:val="24"/>
              </w:rPr>
            </w:pPr>
            <w:r w:rsidRPr="00231DB5">
              <w:rPr>
                <w:sz w:val="24"/>
                <w:szCs w:val="24"/>
              </w:rPr>
              <w:t>Dobrocsi Róbertné mkv.</w:t>
            </w:r>
          </w:p>
          <w:p w14:paraId="5CFF0953" w14:textId="77777777" w:rsidR="006D3C35" w:rsidRPr="00231DB5" w:rsidRDefault="006D3C35" w:rsidP="002C47EB">
            <w:pPr>
              <w:rPr>
                <w:sz w:val="24"/>
                <w:szCs w:val="24"/>
              </w:rPr>
            </w:pPr>
          </w:p>
          <w:p w14:paraId="3F159D74" w14:textId="77777777" w:rsidR="006D3C35" w:rsidRPr="00231DB5" w:rsidRDefault="006D3C35" w:rsidP="002C47EB">
            <w:pPr>
              <w:rPr>
                <w:sz w:val="24"/>
                <w:szCs w:val="24"/>
              </w:rPr>
            </w:pPr>
            <w:r w:rsidRPr="00231DB5">
              <w:rPr>
                <w:sz w:val="24"/>
                <w:szCs w:val="24"/>
              </w:rPr>
              <w:t>Dobrocsi Róbertné mkv.</w:t>
            </w:r>
          </w:p>
          <w:p w14:paraId="3B463EFC" w14:textId="77777777" w:rsidR="006D3C35" w:rsidRPr="00231DB5" w:rsidRDefault="006D3C35" w:rsidP="002C47EB">
            <w:pPr>
              <w:rPr>
                <w:sz w:val="24"/>
                <w:szCs w:val="24"/>
              </w:rPr>
            </w:pPr>
            <w:r w:rsidRPr="00231DB5">
              <w:rPr>
                <w:sz w:val="24"/>
                <w:szCs w:val="24"/>
              </w:rPr>
              <w:t>Horváth hajnal mkv.</w:t>
            </w:r>
          </w:p>
        </w:tc>
      </w:tr>
      <w:tr w:rsidR="006D3C35" w:rsidRPr="00A50E97" w14:paraId="153387FC" w14:textId="77777777" w:rsidTr="002C47EB">
        <w:tc>
          <w:tcPr>
            <w:tcW w:w="1696" w:type="dxa"/>
          </w:tcPr>
          <w:p w14:paraId="2931EDB2" w14:textId="77777777" w:rsidR="006D3C35" w:rsidRPr="00231DB5" w:rsidRDefault="006D3C35" w:rsidP="006D3C35">
            <w:pPr>
              <w:pStyle w:val="Listaszerbekezds"/>
              <w:numPr>
                <w:ilvl w:val="0"/>
                <w:numId w:val="54"/>
              </w:numPr>
              <w:rPr>
                <w:sz w:val="24"/>
                <w:szCs w:val="24"/>
              </w:rPr>
            </w:pPr>
          </w:p>
        </w:tc>
        <w:tc>
          <w:tcPr>
            <w:tcW w:w="1752" w:type="dxa"/>
            <w:gridSpan w:val="2"/>
          </w:tcPr>
          <w:p w14:paraId="7B789C47" w14:textId="77777777" w:rsidR="006D3C35" w:rsidRPr="00231DB5" w:rsidRDefault="006D3C35" w:rsidP="002C47EB">
            <w:pPr>
              <w:rPr>
                <w:sz w:val="24"/>
                <w:szCs w:val="24"/>
              </w:rPr>
            </w:pPr>
            <w:r w:rsidRPr="00231DB5">
              <w:rPr>
                <w:sz w:val="24"/>
                <w:szCs w:val="24"/>
              </w:rPr>
              <w:t>március 26.</w:t>
            </w:r>
          </w:p>
        </w:tc>
        <w:tc>
          <w:tcPr>
            <w:tcW w:w="1253" w:type="dxa"/>
          </w:tcPr>
          <w:p w14:paraId="5D104F18" w14:textId="77777777" w:rsidR="006D3C35" w:rsidRPr="00231DB5" w:rsidRDefault="006D3C35" w:rsidP="002C47EB">
            <w:pPr>
              <w:rPr>
                <w:sz w:val="24"/>
                <w:szCs w:val="24"/>
              </w:rPr>
            </w:pPr>
            <w:r w:rsidRPr="00231DB5">
              <w:rPr>
                <w:sz w:val="24"/>
                <w:szCs w:val="24"/>
              </w:rPr>
              <w:t>szerda</w:t>
            </w:r>
          </w:p>
        </w:tc>
        <w:tc>
          <w:tcPr>
            <w:tcW w:w="6634" w:type="dxa"/>
            <w:gridSpan w:val="2"/>
          </w:tcPr>
          <w:p w14:paraId="55B73CEF" w14:textId="77777777" w:rsidR="006D3C35" w:rsidRPr="00231DB5" w:rsidRDefault="006D3C35" w:rsidP="002C47EB">
            <w:pPr>
              <w:rPr>
                <w:b/>
                <w:bCs/>
                <w:sz w:val="24"/>
                <w:szCs w:val="24"/>
              </w:rPr>
            </w:pPr>
            <w:r w:rsidRPr="00231DB5">
              <w:rPr>
                <w:b/>
                <w:bCs/>
                <w:sz w:val="24"/>
                <w:szCs w:val="24"/>
              </w:rPr>
              <w:t>Digitális témahét</w:t>
            </w:r>
          </w:p>
          <w:p w14:paraId="71A98845" w14:textId="77777777" w:rsidR="006D3C35" w:rsidRPr="00231DB5" w:rsidRDefault="006D3C35" w:rsidP="002C47EB">
            <w:pPr>
              <w:rPr>
                <w:b/>
                <w:bCs/>
                <w:sz w:val="24"/>
                <w:szCs w:val="24"/>
              </w:rPr>
            </w:pPr>
            <w:r w:rsidRPr="00231DB5">
              <w:rPr>
                <w:b/>
                <w:bCs/>
                <w:sz w:val="24"/>
                <w:szCs w:val="24"/>
              </w:rPr>
              <w:t xml:space="preserve"> </w:t>
            </w:r>
          </w:p>
          <w:p w14:paraId="0FDDAB0B" w14:textId="77777777" w:rsidR="006D3C35" w:rsidRPr="00231DB5" w:rsidRDefault="006D3C35" w:rsidP="002C47EB">
            <w:pPr>
              <w:rPr>
                <w:b/>
                <w:bCs/>
                <w:sz w:val="24"/>
                <w:szCs w:val="24"/>
              </w:rPr>
            </w:pPr>
          </w:p>
          <w:p w14:paraId="45F76EBB" w14:textId="77777777" w:rsidR="006D3C35" w:rsidRPr="00231DB5" w:rsidRDefault="006D3C35" w:rsidP="002C47EB">
            <w:pPr>
              <w:rPr>
                <w:sz w:val="24"/>
                <w:szCs w:val="24"/>
              </w:rPr>
            </w:pPr>
            <w:r w:rsidRPr="00231DB5">
              <w:rPr>
                <w:b/>
                <w:bCs/>
                <w:sz w:val="24"/>
                <w:szCs w:val="24"/>
              </w:rPr>
              <w:t>Gyengén álló tanulók szüleinek értesítése</w:t>
            </w:r>
            <w:r w:rsidRPr="00231DB5">
              <w:rPr>
                <w:sz w:val="24"/>
                <w:szCs w:val="24"/>
              </w:rPr>
              <w:t xml:space="preserve"> 2/b</w:t>
            </w:r>
          </w:p>
          <w:p w14:paraId="405FDC71" w14:textId="77777777" w:rsidR="006D3C35" w:rsidRPr="00231DB5" w:rsidRDefault="006D3C35" w:rsidP="002C47EB">
            <w:pPr>
              <w:rPr>
                <w:sz w:val="24"/>
                <w:szCs w:val="24"/>
              </w:rPr>
            </w:pPr>
          </w:p>
        </w:tc>
        <w:tc>
          <w:tcPr>
            <w:tcW w:w="3005" w:type="dxa"/>
            <w:gridSpan w:val="2"/>
          </w:tcPr>
          <w:p w14:paraId="3898B318" w14:textId="77777777" w:rsidR="006D3C35" w:rsidRPr="00231DB5" w:rsidRDefault="006D3C35" w:rsidP="002C47EB">
            <w:pPr>
              <w:rPr>
                <w:sz w:val="24"/>
                <w:szCs w:val="24"/>
              </w:rPr>
            </w:pPr>
            <w:r w:rsidRPr="00231DB5">
              <w:rPr>
                <w:sz w:val="24"/>
                <w:szCs w:val="24"/>
              </w:rPr>
              <w:t>Dobrocsi Róbertné mkv. oktatók</w:t>
            </w:r>
          </w:p>
          <w:p w14:paraId="551B639A" w14:textId="77777777" w:rsidR="006D3C35" w:rsidRPr="00231DB5" w:rsidRDefault="006D3C35" w:rsidP="002C47EB">
            <w:pPr>
              <w:rPr>
                <w:sz w:val="24"/>
                <w:szCs w:val="24"/>
              </w:rPr>
            </w:pPr>
          </w:p>
          <w:p w14:paraId="16C8FA84" w14:textId="77777777" w:rsidR="006D3C35" w:rsidRPr="00231DB5" w:rsidRDefault="006D3C35" w:rsidP="002C47EB">
            <w:pPr>
              <w:rPr>
                <w:sz w:val="24"/>
                <w:szCs w:val="24"/>
              </w:rPr>
            </w:pPr>
            <w:r w:rsidRPr="00231DB5">
              <w:rPr>
                <w:sz w:val="24"/>
                <w:szCs w:val="24"/>
              </w:rPr>
              <w:t>oktatók</w:t>
            </w:r>
          </w:p>
          <w:p w14:paraId="373F5F30" w14:textId="77777777" w:rsidR="006D3C35" w:rsidRPr="00231DB5" w:rsidRDefault="006D3C35" w:rsidP="002C47EB">
            <w:pPr>
              <w:rPr>
                <w:sz w:val="24"/>
                <w:szCs w:val="24"/>
              </w:rPr>
            </w:pPr>
          </w:p>
        </w:tc>
      </w:tr>
      <w:tr w:rsidR="006D3C35" w:rsidRPr="00A50E97" w14:paraId="1D1D02F8" w14:textId="77777777" w:rsidTr="002C47EB">
        <w:tc>
          <w:tcPr>
            <w:tcW w:w="1696" w:type="dxa"/>
          </w:tcPr>
          <w:p w14:paraId="74F49653" w14:textId="77777777" w:rsidR="006D3C35" w:rsidRPr="00231DB5" w:rsidRDefault="006D3C35" w:rsidP="006D3C35">
            <w:pPr>
              <w:pStyle w:val="Listaszerbekezds"/>
              <w:numPr>
                <w:ilvl w:val="0"/>
                <w:numId w:val="54"/>
              </w:numPr>
              <w:rPr>
                <w:sz w:val="24"/>
                <w:szCs w:val="24"/>
              </w:rPr>
            </w:pPr>
          </w:p>
        </w:tc>
        <w:tc>
          <w:tcPr>
            <w:tcW w:w="1752" w:type="dxa"/>
            <w:gridSpan w:val="2"/>
            <w:shd w:val="clear" w:color="auto" w:fill="auto"/>
          </w:tcPr>
          <w:p w14:paraId="6637EECD" w14:textId="77777777" w:rsidR="006D3C35" w:rsidRPr="00231DB5" w:rsidRDefault="006D3C35" w:rsidP="002C47EB">
            <w:pPr>
              <w:rPr>
                <w:sz w:val="24"/>
                <w:szCs w:val="24"/>
              </w:rPr>
            </w:pPr>
            <w:r w:rsidRPr="00231DB5">
              <w:rPr>
                <w:sz w:val="24"/>
                <w:szCs w:val="24"/>
              </w:rPr>
              <w:t>március 27.</w:t>
            </w:r>
          </w:p>
        </w:tc>
        <w:tc>
          <w:tcPr>
            <w:tcW w:w="1253" w:type="dxa"/>
            <w:shd w:val="clear" w:color="auto" w:fill="auto"/>
          </w:tcPr>
          <w:p w14:paraId="0AD12A08" w14:textId="77777777" w:rsidR="006D3C35" w:rsidRPr="00231DB5" w:rsidRDefault="006D3C35" w:rsidP="002C47EB">
            <w:pPr>
              <w:rPr>
                <w:sz w:val="24"/>
                <w:szCs w:val="24"/>
              </w:rPr>
            </w:pPr>
            <w:r w:rsidRPr="00231DB5">
              <w:rPr>
                <w:sz w:val="24"/>
                <w:szCs w:val="24"/>
              </w:rPr>
              <w:t>csütörtök</w:t>
            </w:r>
          </w:p>
        </w:tc>
        <w:tc>
          <w:tcPr>
            <w:tcW w:w="6634" w:type="dxa"/>
            <w:gridSpan w:val="2"/>
            <w:shd w:val="clear" w:color="auto" w:fill="auto"/>
          </w:tcPr>
          <w:p w14:paraId="15463C8A" w14:textId="77777777" w:rsidR="006D3C35" w:rsidRPr="00231DB5" w:rsidRDefault="006D3C35" w:rsidP="002C47EB">
            <w:pPr>
              <w:rPr>
                <w:b/>
                <w:bCs/>
                <w:sz w:val="24"/>
                <w:szCs w:val="24"/>
              </w:rPr>
            </w:pPr>
            <w:r w:rsidRPr="00231DB5">
              <w:rPr>
                <w:b/>
                <w:bCs/>
                <w:sz w:val="24"/>
                <w:szCs w:val="24"/>
              </w:rPr>
              <w:t>Digitális témahét</w:t>
            </w:r>
          </w:p>
          <w:p w14:paraId="428D467C" w14:textId="77777777" w:rsidR="006D3C35" w:rsidRPr="00231DB5" w:rsidRDefault="006D3C35" w:rsidP="002C47EB">
            <w:pPr>
              <w:rPr>
                <w:sz w:val="24"/>
                <w:szCs w:val="24"/>
              </w:rPr>
            </w:pPr>
          </w:p>
        </w:tc>
        <w:tc>
          <w:tcPr>
            <w:tcW w:w="3005" w:type="dxa"/>
            <w:gridSpan w:val="2"/>
          </w:tcPr>
          <w:p w14:paraId="40D5E068" w14:textId="77777777" w:rsidR="006D3C35" w:rsidRPr="00231DB5" w:rsidRDefault="006D3C35" w:rsidP="002C47EB">
            <w:pPr>
              <w:rPr>
                <w:sz w:val="24"/>
                <w:szCs w:val="24"/>
              </w:rPr>
            </w:pPr>
            <w:r w:rsidRPr="00231DB5">
              <w:rPr>
                <w:sz w:val="24"/>
                <w:szCs w:val="24"/>
              </w:rPr>
              <w:t>Dobrocsi Róbertné mkv.</w:t>
            </w:r>
          </w:p>
          <w:p w14:paraId="680EDC0E" w14:textId="77777777" w:rsidR="006D3C35" w:rsidRPr="00231DB5" w:rsidRDefault="006D3C35" w:rsidP="002C47EB">
            <w:pPr>
              <w:rPr>
                <w:sz w:val="24"/>
                <w:szCs w:val="24"/>
              </w:rPr>
            </w:pPr>
          </w:p>
        </w:tc>
      </w:tr>
      <w:tr w:rsidR="006D3C35" w:rsidRPr="00A50E97" w14:paraId="290855BF" w14:textId="77777777" w:rsidTr="002C47EB">
        <w:tc>
          <w:tcPr>
            <w:tcW w:w="1696" w:type="dxa"/>
          </w:tcPr>
          <w:p w14:paraId="7D079D8F" w14:textId="77777777" w:rsidR="006D3C35" w:rsidRPr="00231DB5" w:rsidRDefault="006D3C35" w:rsidP="006D3C35">
            <w:pPr>
              <w:pStyle w:val="Listaszerbekezds"/>
              <w:numPr>
                <w:ilvl w:val="0"/>
                <w:numId w:val="54"/>
              </w:numPr>
              <w:rPr>
                <w:sz w:val="24"/>
                <w:szCs w:val="24"/>
              </w:rPr>
            </w:pPr>
          </w:p>
        </w:tc>
        <w:tc>
          <w:tcPr>
            <w:tcW w:w="1752" w:type="dxa"/>
            <w:gridSpan w:val="2"/>
          </w:tcPr>
          <w:p w14:paraId="2834835E" w14:textId="77777777" w:rsidR="006D3C35" w:rsidRPr="00231DB5" w:rsidRDefault="006D3C35" w:rsidP="002C47EB">
            <w:pPr>
              <w:rPr>
                <w:sz w:val="24"/>
                <w:szCs w:val="24"/>
              </w:rPr>
            </w:pPr>
            <w:r w:rsidRPr="00231DB5">
              <w:rPr>
                <w:sz w:val="24"/>
                <w:szCs w:val="24"/>
              </w:rPr>
              <w:t>március 28.</w:t>
            </w:r>
          </w:p>
        </w:tc>
        <w:tc>
          <w:tcPr>
            <w:tcW w:w="1253" w:type="dxa"/>
          </w:tcPr>
          <w:p w14:paraId="01A06FEA" w14:textId="77777777" w:rsidR="006D3C35" w:rsidRPr="00231DB5" w:rsidRDefault="006D3C35" w:rsidP="002C47EB">
            <w:pPr>
              <w:rPr>
                <w:sz w:val="24"/>
                <w:szCs w:val="24"/>
              </w:rPr>
            </w:pPr>
            <w:r w:rsidRPr="00231DB5">
              <w:rPr>
                <w:sz w:val="24"/>
                <w:szCs w:val="24"/>
              </w:rPr>
              <w:t>péntek</w:t>
            </w:r>
          </w:p>
        </w:tc>
        <w:tc>
          <w:tcPr>
            <w:tcW w:w="6634" w:type="dxa"/>
            <w:gridSpan w:val="2"/>
          </w:tcPr>
          <w:p w14:paraId="02F2116B" w14:textId="77777777" w:rsidR="006D3C35" w:rsidRPr="00231DB5" w:rsidRDefault="006D3C35" w:rsidP="002C47EB">
            <w:pPr>
              <w:rPr>
                <w:b/>
                <w:bCs/>
                <w:sz w:val="24"/>
                <w:szCs w:val="24"/>
              </w:rPr>
            </w:pPr>
            <w:r w:rsidRPr="00231DB5">
              <w:rPr>
                <w:b/>
                <w:bCs/>
                <w:sz w:val="24"/>
                <w:szCs w:val="24"/>
              </w:rPr>
              <w:t>Digitális témahét</w:t>
            </w:r>
          </w:p>
          <w:p w14:paraId="1B92EC33" w14:textId="77777777" w:rsidR="006D3C35" w:rsidRPr="00231DB5" w:rsidRDefault="006D3C35" w:rsidP="002C47EB">
            <w:pPr>
              <w:rPr>
                <w:b/>
                <w:bCs/>
                <w:sz w:val="24"/>
                <w:szCs w:val="24"/>
              </w:rPr>
            </w:pPr>
          </w:p>
        </w:tc>
        <w:tc>
          <w:tcPr>
            <w:tcW w:w="3005" w:type="dxa"/>
            <w:gridSpan w:val="2"/>
          </w:tcPr>
          <w:p w14:paraId="6E7C1396" w14:textId="77777777" w:rsidR="006D3C35" w:rsidRPr="00231DB5" w:rsidRDefault="006D3C35" w:rsidP="002C47EB">
            <w:pPr>
              <w:rPr>
                <w:sz w:val="24"/>
                <w:szCs w:val="24"/>
              </w:rPr>
            </w:pPr>
            <w:r w:rsidRPr="00231DB5">
              <w:rPr>
                <w:sz w:val="24"/>
                <w:szCs w:val="24"/>
              </w:rPr>
              <w:t>Dobrocsi Róbertné mkv.</w:t>
            </w:r>
          </w:p>
        </w:tc>
      </w:tr>
      <w:tr w:rsidR="006D3C35" w:rsidRPr="00A50E97" w14:paraId="5FA8DB4E" w14:textId="77777777" w:rsidTr="002C47EB">
        <w:tc>
          <w:tcPr>
            <w:tcW w:w="1696" w:type="dxa"/>
          </w:tcPr>
          <w:p w14:paraId="3FCE4000" w14:textId="77777777" w:rsidR="006D3C35" w:rsidRPr="00231DB5" w:rsidRDefault="006D3C35" w:rsidP="006D3C35">
            <w:pPr>
              <w:pStyle w:val="Listaszerbekezds"/>
              <w:numPr>
                <w:ilvl w:val="0"/>
                <w:numId w:val="54"/>
              </w:numPr>
              <w:rPr>
                <w:sz w:val="24"/>
                <w:szCs w:val="24"/>
              </w:rPr>
            </w:pPr>
          </w:p>
        </w:tc>
        <w:tc>
          <w:tcPr>
            <w:tcW w:w="1752" w:type="dxa"/>
            <w:gridSpan w:val="2"/>
          </w:tcPr>
          <w:p w14:paraId="667A2201" w14:textId="77777777" w:rsidR="006D3C35" w:rsidRPr="00231DB5" w:rsidRDefault="006D3C35" w:rsidP="002C47EB">
            <w:pPr>
              <w:rPr>
                <w:sz w:val="24"/>
                <w:szCs w:val="24"/>
              </w:rPr>
            </w:pPr>
            <w:r w:rsidRPr="00231DB5">
              <w:rPr>
                <w:sz w:val="24"/>
                <w:szCs w:val="24"/>
              </w:rPr>
              <w:t>március 31.</w:t>
            </w:r>
          </w:p>
        </w:tc>
        <w:tc>
          <w:tcPr>
            <w:tcW w:w="1253" w:type="dxa"/>
          </w:tcPr>
          <w:p w14:paraId="767770AE" w14:textId="77777777" w:rsidR="006D3C35" w:rsidRPr="00231DB5" w:rsidRDefault="006D3C35" w:rsidP="002C47EB">
            <w:pPr>
              <w:rPr>
                <w:sz w:val="24"/>
                <w:szCs w:val="24"/>
              </w:rPr>
            </w:pPr>
            <w:r w:rsidRPr="00231DB5">
              <w:rPr>
                <w:sz w:val="24"/>
                <w:szCs w:val="24"/>
              </w:rPr>
              <w:t>hétfő</w:t>
            </w:r>
          </w:p>
          <w:p w14:paraId="5F2AA7C3" w14:textId="77777777" w:rsidR="006D3C35" w:rsidRPr="00231DB5" w:rsidRDefault="006D3C35" w:rsidP="002C47EB">
            <w:pPr>
              <w:rPr>
                <w:sz w:val="24"/>
                <w:szCs w:val="24"/>
              </w:rPr>
            </w:pPr>
          </w:p>
          <w:p w14:paraId="0272DB0E" w14:textId="77777777" w:rsidR="006D3C35" w:rsidRPr="00231DB5" w:rsidRDefault="006D3C35" w:rsidP="002C47EB">
            <w:pPr>
              <w:rPr>
                <w:sz w:val="24"/>
                <w:szCs w:val="24"/>
              </w:rPr>
            </w:pPr>
            <w:r w:rsidRPr="00231DB5">
              <w:rPr>
                <w:sz w:val="24"/>
                <w:szCs w:val="24"/>
              </w:rPr>
              <w:t>1 - 2. órában</w:t>
            </w:r>
          </w:p>
        </w:tc>
        <w:tc>
          <w:tcPr>
            <w:tcW w:w="6634" w:type="dxa"/>
            <w:gridSpan w:val="2"/>
          </w:tcPr>
          <w:p w14:paraId="0B4A5B31" w14:textId="77777777" w:rsidR="006D3C35" w:rsidRPr="00231DB5" w:rsidRDefault="006D3C35" w:rsidP="002C47EB">
            <w:pPr>
              <w:rPr>
                <w:sz w:val="24"/>
                <w:szCs w:val="24"/>
              </w:rPr>
            </w:pPr>
            <w:r w:rsidRPr="00231DB5">
              <w:rPr>
                <w:b/>
                <w:bCs/>
                <w:sz w:val="24"/>
                <w:szCs w:val="24"/>
              </w:rPr>
              <w:t>Fogadóóra</w:t>
            </w:r>
            <w:r w:rsidRPr="00231DB5">
              <w:rPr>
                <w:sz w:val="24"/>
                <w:szCs w:val="24"/>
              </w:rPr>
              <w:t xml:space="preserve"> (Regisztráció március 24-től)</w:t>
            </w:r>
          </w:p>
          <w:p w14:paraId="3E9915A2" w14:textId="77777777" w:rsidR="006D3C35" w:rsidRPr="00231DB5" w:rsidRDefault="006D3C35" w:rsidP="002C47EB">
            <w:pPr>
              <w:rPr>
                <w:b/>
                <w:sz w:val="24"/>
                <w:szCs w:val="24"/>
              </w:rPr>
            </w:pPr>
          </w:p>
          <w:p w14:paraId="11DFC67B" w14:textId="77777777" w:rsidR="006D3C35" w:rsidRPr="00231DB5" w:rsidRDefault="006D3C35" w:rsidP="002C47EB">
            <w:pPr>
              <w:rPr>
                <w:b/>
                <w:bCs/>
                <w:sz w:val="24"/>
                <w:szCs w:val="24"/>
              </w:rPr>
            </w:pPr>
            <w:r w:rsidRPr="00231DB5">
              <w:rPr>
                <w:b/>
                <w:sz w:val="24"/>
                <w:szCs w:val="24"/>
              </w:rPr>
              <w:t>Végzősök „erőpróbája” történelemből</w:t>
            </w:r>
            <w:r w:rsidRPr="00231DB5">
              <w:rPr>
                <w:b/>
                <w:bCs/>
                <w:sz w:val="24"/>
                <w:szCs w:val="24"/>
              </w:rPr>
              <w:t xml:space="preserve"> </w:t>
            </w:r>
          </w:p>
          <w:p w14:paraId="50CE10AF" w14:textId="77777777" w:rsidR="006D3C35" w:rsidRPr="00231DB5" w:rsidRDefault="006D3C35" w:rsidP="002C47EB">
            <w:pPr>
              <w:rPr>
                <w:b/>
                <w:bCs/>
                <w:sz w:val="24"/>
                <w:szCs w:val="24"/>
              </w:rPr>
            </w:pPr>
          </w:p>
        </w:tc>
        <w:tc>
          <w:tcPr>
            <w:tcW w:w="3005" w:type="dxa"/>
            <w:gridSpan w:val="2"/>
          </w:tcPr>
          <w:p w14:paraId="0C62E5AA" w14:textId="77777777" w:rsidR="006D3C35" w:rsidRPr="00231DB5" w:rsidRDefault="006D3C35" w:rsidP="002C47EB">
            <w:pPr>
              <w:rPr>
                <w:sz w:val="24"/>
                <w:szCs w:val="24"/>
              </w:rPr>
            </w:pPr>
            <w:r w:rsidRPr="00231DB5">
              <w:rPr>
                <w:sz w:val="24"/>
                <w:szCs w:val="24"/>
              </w:rPr>
              <w:t>Dobrocsi Róbertné mkv.</w:t>
            </w:r>
          </w:p>
          <w:p w14:paraId="4911674D" w14:textId="77777777" w:rsidR="006D3C35" w:rsidRPr="00231DB5" w:rsidRDefault="006D3C35" w:rsidP="002C47EB">
            <w:pPr>
              <w:rPr>
                <w:sz w:val="24"/>
                <w:szCs w:val="24"/>
              </w:rPr>
            </w:pPr>
            <w:r w:rsidRPr="00231DB5">
              <w:rPr>
                <w:sz w:val="24"/>
                <w:szCs w:val="24"/>
              </w:rPr>
              <w:t>oktatók</w:t>
            </w:r>
          </w:p>
          <w:p w14:paraId="3BB4C5D2" w14:textId="77777777" w:rsidR="006D3C35" w:rsidRPr="00231DB5" w:rsidRDefault="006D3C35" w:rsidP="002C47EB">
            <w:pPr>
              <w:rPr>
                <w:sz w:val="24"/>
                <w:szCs w:val="24"/>
              </w:rPr>
            </w:pPr>
            <w:r w:rsidRPr="00231DB5">
              <w:rPr>
                <w:sz w:val="24"/>
                <w:szCs w:val="24"/>
              </w:rPr>
              <w:t>Ravasz Eszter</w:t>
            </w:r>
          </w:p>
          <w:p w14:paraId="2115E2C1" w14:textId="77777777" w:rsidR="006D3C35" w:rsidRPr="00231DB5" w:rsidRDefault="006D3C35" w:rsidP="002C47EB">
            <w:pPr>
              <w:rPr>
                <w:sz w:val="24"/>
                <w:szCs w:val="24"/>
              </w:rPr>
            </w:pPr>
            <w:r w:rsidRPr="00231DB5">
              <w:rPr>
                <w:sz w:val="24"/>
                <w:szCs w:val="24"/>
              </w:rPr>
              <w:t>Szabó Zoltán</w:t>
            </w:r>
          </w:p>
        </w:tc>
      </w:tr>
      <w:tr w:rsidR="006D3C35" w:rsidRPr="00A50E97" w14:paraId="3750EDB3" w14:textId="77777777" w:rsidTr="002C47EB">
        <w:tc>
          <w:tcPr>
            <w:tcW w:w="1696" w:type="dxa"/>
          </w:tcPr>
          <w:p w14:paraId="6BF22D54" w14:textId="77777777" w:rsidR="006D3C35" w:rsidRPr="00231DB5" w:rsidRDefault="006D3C35" w:rsidP="006D3C35">
            <w:pPr>
              <w:pStyle w:val="Listaszerbekezds"/>
              <w:numPr>
                <w:ilvl w:val="0"/>
                <w:numId w:val="54"/>
              </w:numPr>
              <w:rPr>
                <w:sz w:val="24"/>
                <w:szCs w:val="24"/>
              </w:rPr>
            </w:pPr>
          </w:p>
        </w:tc>
        <w:tc>
          <w:tcPr>
            <w:tcW w:w="1752" w:type="dxa"/>
            <w:gridSpan w:val="2"/>
          </w:tcPr>
          <w:p w14:paraId="44C1E23B" w14:textId="77777777" w:rsidR="006D3C35" w:rsidRPr="00231DB5" w:rsidRDefault="006D3C35" w:rsidP="002C47EB">
            <w:pPr>
              <w:rPr>
                <w:sz w:val="24"/>
                <w:szCs w:val="24"/>
              </w:rPr>
            </w:pPr>
            <w:r w:rsidRPr="00231DB5">
              <w:rPr>
                <w:sz w:val="24"/>
                <w:szCs w:val="24"/>
              </w:rPr>
              <w:t>április 1.</w:t>
            </w:r>
          </w:p>
        </w:tc>
        <w:tc>
          <w:tcPr>
            <w:tcW w:w="1253" w:type="dxa"/>
          </w:tcPr>
          <w:p w14:paraId="5D10CEDE" w14:textId="77777777" w:rsidR="006D3C35" w:rsidRPr="00231DB5" w:rsidRDefault="006D3C35" w:rsidP="002C47EB">
            <w:pPr>
              <w:rPr>
                <w:sz w:val="24"/>
                <w:szCs w:val="24"/>
              </w:rPr>
            </w:pPr>
            <w:r w:rsidRPr="00231DB5">
              <w:rPr>
                <w:sz w:val="24"/>
                <w:szCs w:val="24"/>
              </w:rPr>
              <w:t>kedd</w:t>
            </w:r>
          </w:p>
        </w:tc>
        <w:tc>
          <w:tcPr>
            <w:tcW w:w="6634" w:type="dxa"/>
            <w:gridSpan w:val="2"/>
          </w:tcPr>
          <w:p w14:paraId="68DD07E4" w14:textId="77777777" w:rsidR="006D3C35" w:rsidRPr="00231DB5" w:rsidRDefault="006D3C35" w:rsidP="002C47EB">
            <w:pPr>
              <w:rPr>
                <w:b/>
                <w:sz w:val="24"/>
                <w:szCs w:val="24"/>
              </w:rPr>
            </w:pPr>
            <w:r w:rsidRPr="00231DB5">
              <w:rPr>
                <w:b/>
                <w:sz w:val="24"/>
                <w:szCs w:val="24"/>
              </w:rPr>
              <w:t>Tudáspróba matematikából</w:t>
            </w:r>
          </w:p>
        </w:tc>
        <w:tc>
          <w:tcPr>
            <w:tcW w:w="3005" w:type="dxa"/>
            <w:gridSpan w:val="2"/>
          </w:tcPr>
          <w:p w14:paraId="0284AF97" w14:textId="77777777" w:rsidR="006D3C35" w:rsidRPr="00231DB5" w:rsidRDefault="006D3C35" w:rsidP="002C47EB">
            <w:pPr>
              <w:rPr>
                <w:sz w:val="24"/>
                <w:szCs w:val="24"/>
              </w:rPr>
            </w:pPr>
            <w:r w:rsidRPr="00231DB5">
              <w:rPr>
                <w:sz w:val="24"/>
                <w:szCs w:val="24"/>
              </w:rPr>
              <w:t>Losó Krisztina mkv.</w:t>
            </w:r>
          </w:p>
        </w:tc>
      </w:tr>
      <w:tr w:rsidR="006D3C35" w:rsidRPr="00A50E97" w14:paraId="614D091E" w14:textId="77777777" w:rsidTr="002C47EB">
        <w:tc>
          <w:tcPr>
            <w:tcW w:w="1696" w:type="dxa"/>
          </w:tcPr>
          <w:p w14:paraId="36BBCE90" w14:textId="77777777" w:rsidR="006D3C35" w:rsidRPr="00231DB5" w:rsidRDefault="006D3C35" w:rsidP="006D3C35">
            <w:pPr>
              <w:pStyle w:val="Listaszerbekezds"/>
              <w:numPr>
                <w:ilvl w:val="0"/>
                <w:numId w:val="54"/>
              </w:numPr>
              <w:rPr>
                <w:sz w:val="24"/>
                <w:szCs w:val="24"/>
              </w:rPr>
            </w:pPr>
          </w:p>
        </w:tc>
        <w:tc>
          <w:tcPr>
            <w:tcW w:w="1752" w:type="dxa"/>
            <w:gridSpan w:val="2"/>
          </w:tcPr>
          <w:p w14:paraId="5DF02F52" w14:textId="77777777" w:rsidR="006D3C35" w:rsidRPr="00231DB5" w:rsidRDefault="006D3C35" w:rsidP="002C47EB">
            <w:pPr>
              <w:rPr>
                <w:sz w:val="24"/>
                <w:szCs w:val="24"/>
              </w:rPr>
            </w:pPr>
            <w:r w:rsidRPr="00231DB5">
              <w:rPr>
                <w:sz w:val="24"/>
                <w:szCs w:val="24"/>
              </w:rPr>
              <w:t>április 2.</w:t>
            </w:r>
          </w:p>
        </w:tc>
        <w:tc>
          <w:tcPr>
            <w:tcW w:w="1253" w:type="dxa"/>
          </w:tcPr>
          <w:p w14:paraId="625441CA" w14:textId="77777777" w:rsidR="006D3C35" w:rsidRPr="00231DB5" w:rsidRDefault="006D3C35" w:rsidP="002C47EB">
            <w:pPr>
              <w:rPr>
                <w:sz w:val="24"/>
                <w:szCs w:val="24"/>
              </w:rPr>
            </w:pPr>
            <w:r w:rsidRPr="00231DB5">
              <w:rPr>
                <w:sz w:val="24"/>
                <w:szCs w:val="24"/>
              </w:rPr>
              <w:t>szerda</w:t>
            </w:r>
          </w:p>
        </w:tc>
        <w:tc>
          <w:tcPr>
            <w:tcW w:w="6634" w:type="dxa"/>
            <w:gridSpan w:val="2"/>
          </w:tcPr>
          <w:p w14:paraId="556CDCE4" w14:textId="77777777" w:rsidR="006D3C35" w:rsidRPr="00231DB5" w:rsidRDefault="006D3C35" w:rsidP="002C47EB">
            <w:pPr>
              <w:rPr>
                <w:bCs/>
                <w:sz w:val="24"/>
                <w:szCs w:val="24"/>
              </w:rPr>
            </w:pPr>
            <w:r w:rsidRPr="00231DB5">
              <w:rPr>
                <w:b/>
                <w:bCs/>
                <w:sz w:val="24"/>
                <w:szCs w:val="24"/>
              </w:rPr>
              <w:t xml:space="preserve">Értesítés osztályozó vizsgáról </w:t>
            </w:r>
            <w:r w:rsidRPr="00231DB5">
              <w:rPr>
                <w:sz w:val="24"/>
                <w:szCs w:val="24"/>
              </w:rPr>
              <w:t>(végzősök)</w:t>
            </w:r>
          </w:p>
        </w:tc>
        <w:tc>
          <w:tcPr>
            <w:tcW w:w="3005" w:type="dxa"/>
            <w:gridSpan w:val="2"/>
          </w:tcPr>
          <w:p w14:paraId="4C62EFFE" w14:textId="77777777" w:rsidR="006D3C35" w:rsidRPr="00231DB5" w:rsidRDefault="006D3C35" w:rsidP="002C47EB">
            <w:pPr>
              <w:rPr>
                <w:sz w:val="24"/>
                <w:szCs w:val="24"/>
              </w:rPr>
            </w:pPr>
            <w:r w:rsidRPr="00231DB5">
              <w:rPr>
                <w:sz w:val="24"/>
                <w:szCs w:val="24"/>
              </w:rPr>
              <w:t xml:space="preserve"> Dézsi Melinda igh.</w:t>
            </w:r>
          </w:p>
          <w:p w14:paraId="0A9DC2F6" w14:textId="77777777" w:rsidR="006D3C35" w:rsidRPr="00231DB5" w:rsidRDefault="006D3C35" w:rsidP="002C47EB">
            <w:pPr>
              <w:rPr>
                <w:sz w:val="24"/>
                <w:szCs w:val="24"/>
              </w:rPr>
            </w:pPr>
            <w:r w:rsidRPr="00231DB5">
              <w:rPr>
                <w:sz w:val="24"/>
                <w:szCs w:val="24"/>
              </w:rPr>
              <w:t>osztályfőnökök</w:t>
            </w:r>
          </w:p>
        </w:tc>
      </w:tr>
      <w:tr w:rsidR="006D3C35" w:rsidRPr="00A50E97" w14:paraId="1FA8EC12" w14:textId="77777777" w:rsidTr="002C47EB">
        <w:tc>
          <w:tcPr>
            <w:tcW w:w="1696" w:type="dxa"/>
          </w:tcPr>
          <w:p w14:paraId="6363B51D" w14:textId="77777777" w:rsidR="006D3C35" w:rsidRPr="00231DB5" w:rsidRDefault="006D3C35" w:rsidP="006D3C35">
            <w:pPr>
              <w:pStyle w:val="Listaszerbekezds"/>
              <w:numPr>
                <w:ilvl w:val="0"/>
                <w:numId w:val="54"/>
              </w:numPr>
              <w:rPr>
                <w:sz w:val="24"/>
                <w:szCs w:val="24"/>
              </w:rPr>
            </w:pPr>
          </w:p>
        </w:tc>
        <w:tc>
          <w:tcPr>
            <w:tcW w:w="1752" w:type="dxa"/>
            <w:gridSpan w:val="2"/>
          </w:tcPr>
          <w:p w14:paraId="032804FD" w14:textId="77777777" w:rsidR="006D3C35" w:rsidRPr="00231DB5" w:rsidRDefault="006D3C35" w:rsidP="002C47EB">
            <w:pPr>
              <w:rPr>
                <w:sz w:val="24"/>
                <w:szCs w:val="24"/>
              </w:rPr>
            </w:pPr>
            <w:r w:rsidRPr="00231DB5">
              <w:rPr>
                <w:sz w:val="24"/>
                <w:szCs w:val="24"/>
              </w:rPr>
              <w:t xml:space="preserve">április 3. </w:t>
            </w:r>
          </w:p>
        </w:tc>
        <w:tc>
          <w:tcPr>
            <w:tcW w:w="1253" w:type="dxa"/>
          </w:tcPr>
          <w:p w14:paraId="3153FD28" w14:textId="77777777" w:rsidR="006D3C35" w:rsidRPr="00231DB5" w:rsidRDefault="006D3C35" w:rsidP="002C47EB">
            <w:pPr>
              <w:rPr>
                <w:sz w:val="24"/>
                <w:szCs w:val="24"/>
                <w:highlight w:val="yellow"/>
              </w:rPr>
            </w:pPr>
            <w:r w:rsidRPr="00231DB5">
              <w:rPr>
                <w:sz w:val="24"/>
                <w:szCs w:val="24"/>
              </w:rPr>
              <w:t>csütörtök</w:t>
            </w:r>
          </w:p>
        </w:tc>
        <w:tc>
          <w:tcPr>
            <w:tcW w:w="6634" w:type="dxa"/>
            <w:gridSpan w:val="2"/>
          </w:tcPr>
          <w:p w14:paraId="7E23B78E" w14:textId="77777777" w:rsidR="006D3C35" w:rsidRPr="00231DB5" w:rsidRDefault="006D3C35" w:rsidP="002C47EB">
            <w:pPr>
              <w:rPr>
                <w:sz w:val="24"/>
                <w:szCs w:val="24"/>
              </w:rPr>
            </w:pPr>
            <w:r w:rsidRPr="00231DB5">
              <w:rPr>
                <w:b/>
                <w:sz w:val="24"/>
                <w:szCs w:val="24"/>
              </w:rPr>
              <w:t>Ágazati próba vizsga</w:t>
            </w:r>
            <w:r w:rsidRPr="00231DB5">
              <w:rPr>
                <w:sz w:val="24"/>
                <w:szCs w:val="24"/>
              </w:rPr>
              <w:t xml:space="preserve"> – alapvizsga (10. évfolyam)</w:t>
            </w:r>
          </w:p>
        </w:tc>
        <w:tc>
          <w:tcPr>
            <w:tcW w:w="3005" w:type="dxa"/>
            <w:gridSpan w:val="2"/>
          </w:tcPr>
          <w:p w14:paraId="3B45B321" w14:textId="77777777" w:rsidR="006D3C35" w:rsidRPr="00231DB5" w:rsidRDefault="006D3C35" w:rsidP="002C47EB">
            <w:pPr>
              <w:rPr>
                <w:sz w:val="24"/>
                <w:szCs w:val="24"/>
              </w:rPr>
            </w:pPr>
            <w:r w:rsidRPr="00231DB5">
              <w:rPr>
                <w:sz w:val="24"/>
                <w:szCs w:val="24"/>
              </w:rPr>
              <w:t>Dobrocsi Róbertné mkv.</w:t>
            </w:r>
          </w:p>
          <w:p w14:paraId="7BF5CC3B" w14:textId="77777777" w:rsidR="006D3C35" w:rsidRPr="00231DB5" w:rsidRDefault="006D3C35" w:rsidP="002C47EB">
            <w:pPr>
              <w:rPr>
                <w:sz w:val="24"/>
                <w:szCs w:val="24"/>
              </w:rPr>
            </w:pPr>
            <w:r w:rsidRPr="00231DB5">
              <w:rPr>
                <w:sz w:val="24"/>
                <w:szCs w:val="24"/>
              </w:rPr>
              <w:t>Horváth Hajnal mkv.</w:t>
            </w:r>
          </w:p>
        </w:tc>
      </w:tr>
      <w:tr w:rsidR="006D3C35" w:rsidRPr="00A50E97" w14:paraId="0292F961" w14:textId="77777777" w:rsidTr="002C47EB">
        <w:tc>
          <w:tcPr>
            <w:tcW w:w="1696" w:type="dxa"/>
          </w:tcPr>
          <w:p w14:paraId="2E75331A" w14:textId="77777777" w:rsidR="006D3C35" w:rsidRPr="00231DB5" w:rsidRDefault="006D3C35" w:rsidP="006D3C35">
            <w:pPr>
              <w:pStyle w:val="Listaszerbekezds"/>
              <w:numPr>
                <w:ilvl w:val="0"/>
                <w:numId w:val="54"/>
              </w:numPr>
              <w:rPr>
                <w:sz w:val="24"/>
                <w:szCs w:val="24"/>
              </w:rPr>
            </w:pPr>
          </w:p>
        </w:tc>
        <w:tc>
          <w:tcPr>
            <w:tcW w:w="1752" w:type="dxa"/>
            <w:gridSpan w:val="2"/>
          </w:tcPr>
          <w:p w14:paraId="613627A3" w14:textId="77777777" w:rsidR="006D3C35" w:rsidRPr="00231DB5" w:rsidRDefault="006D3C35" w:rsidP="002C47EB">
            <w:pPr>
              <w:rPr>
                <w:sz w:val="24"/>
                <w:szCs w:val="24"/>
              </w:rPr>
            </w:pPr>
            <w:r w:rsidRPr="00231DB5">
              <w:rPr>
                <w:sz w:val="24"/>
                <w:szCs w:val="24"/>
              </w:rPr>
              <w:t xml:space="preserve">április 4. </w:t>
            </w:r>
          </w:p>
        </w:tc>
        <w:tc>
          <w:tcPr>
            <w:tcW w:w="1253" w:type="dxa"/>
          </w:tcPr>
          <w:p w14:paraId="759B8515" w14:textId="77777777" w:rsidR="006D3C35" w:rsidRPr="00231DB5" w:rsidRDefault="006D3C35" w:rsidP="002C47EB">
            <w:pPr>
              <w:rPr>
                <w:sz w:val="24"/>
                <w:szCs w:val="24"/>
              </w:rPr>
            </w:pPr>
            <w:r w:rsidRPr="00231DB5">
              <w:rPr>
                <w:sz w:val="24"/>
                <w:szCs w:val="24"/>
              </w:rPr>
              <w:t>péntek</w:t>
            </w:r>
          </w:p>
        </w:tc>
        <w:tc>
          <w:tcPr>
            <w:tcW w:w="6634" w:type="dxa"/>
            <w:gridSpan w:val="2"/>
          </w:tcPr>
          <w:p w14:paraId="6A4D73E8" w14:textId="77777777" w:rsidR="006D3C35" w:rsidRPr="00231DB5" w:rsidRDefault="006D3C35" w:rsidP="002C47EB">
            <w:pPr>
              <w:rPr>
                <w:sz w:val="24"/>
                <w:szCs w:val="24"/>
              </w:rPr>
            </w:pPr>
          </w:p>
        </w:tc>
        <w:tc>
          <w:tcPr>
            <w:tcW w:w="3005" w:type="dxa"/>
            <w:gridSpan w:val="2"/>
          </w:tcPr>
          <w:p w14:paraId="38648018" w14:textId="77777777" w:rsidR="006D3C35" w:rsidRPr="00231DB5" w:rsidRDefault="006D3C35" w:rsidP="002C47EB">
            <w:pPr>
              <w:rPr>
                <w:sz w:val="24"/>
                <w:szCs w:val="24"/>
              </w:rPr>
            </w:pPr>
          </w:p>
        </w:tc>
      </w:tr>
      <w:tr w:rsidR="006D3C35" w:rsidRPr="000547EC" w14:paraId="58C5C236" w14:textId="77777777" w:rsidTr="002C47EB">
        <w:trPr>
          <w:trHeight w:val="2553"/>
        </w:trPr>
        <w:tc>
          <w:tcPr>
            <w:tcW w:w="1696" w:type="dxa"/>
          </w:tcPr>
          <w:p w14:paraId="5B75BDDA" w14:textId="77777777" w:rsidR="006D3C35" w:rsidRPr="00231DB5" w:rsidRDefault="006D3C35" w:rsidP="006D3C35">
            <w:pPr>
              <w:pStyle w:val="Listaszerbekezds"/>
              <w:numPr>
                <w:ilvl w:val="0"/>
                <w:numId w:val="54"/>
              </w:numPr>
              <w:rPr>
                <w:sz w:val="24"/>
                <w:szCs w:val="24"/>
              </w:rPr>
            </w:pPr>
          </w:p>
        </w:tc>
        <w:tc>
          <w:tcPr>
            <w:tcW w:w="1752" w:type="dxa"/>
            <w:gridSpan w:val="2"/>
          </w:tcPr>
          <w:p w14:paraId="4F013634" w14:textId="77777777" w:rsidR="006D3C35" w:rsidRPr="00231DB5" w:rsidRDefault="006D3C35" w:rsidP="002C47EB">
            <w:pPr>
              <w:rPr>
                <w:sz w:val="24"/>
                <w:szCs w:val="24"/>
              </w:rPr>
            </w:pPr>
            <w:r w:rsidRPr="00231DB5">
              <w:rPr>
                <w:sz w:val="24"/>
                <w:szCs w:val="24"/>
              </w:rPr>
              <w:t>április 7.</w:t>
            </w:r>
          </w:p>
        </w:tc>
        <w:tc>
          <w:tcPr>
            <w:tcW w:w="1253" w:type="dxa"/>
          </w:tcPr>
          <w:p w14:paraId="7C8949D8" w14:textId="77777777" w:rsidR="006D3C35" w:rsidRPr="00231DB5" w:rsidRDefault="006D3C35" w:rsidP="002C47EB">
            <w:pPr>
              <w:rPr>
                <w:sz w:val="24"/>
                <w:szCs w:val="24"/>
              </w:rPr>
            </w:pPr>
            <w:r w:rsidRPr="00231DB5">
              <w:rPr>
                <w:sz w:val="24"/>
                <w:szCs w:val="24"/>
              </w:rPr>
              <w:t>hétfő</w:t>
            </w:r>
          </w:p>
          <w:p w14:paraId="39E2E552" w14:textId="77777777" w:rsidR="006D3C35" w:rsidRPr="00231DB5" w:rsidRDefault="006D3C35" w:rsidP="002C47EB">
            <w:pPr>
              <w:rPr>
                <w:sz w:val="24"/>
                <w:szCs w:val="24"/>
              </w:rPr>
            </w:pPr>
          </w:p>
          <w:p w14:paraId="50844C63" w14:textId="77777777" w:rsidR="006D3C35" w:rsidRPr="00231DB5" w:rsidRDefault="006D3C35" w:rsidP="002C47EB">
            <w:pPr>
              <w:rPr>
                <w:sz w:val="24"/>
                <w:szCs w:val="24"/>
              </w:rPr>
            </w:pPr>
          </w:p>
          <w:p w14:paraId="7E734462" w14:textId="77777777" w:rsidR="006D3C35" w:rsidRPr="00231DB5" w:rsidRDefault="006D3C35" w:rsidP="002C47EB">
            <w:pPr>
              <w:rPr>
                <w:sz w:val="24"/>
                <w:szCs w:val="24"/>
              </w:rPr>
            </w:pPr>
          </w:p>
          <w:p w14:paraId="27135C50" w14:textId="77777777" w:rsidR="006D3C35" w:rsidRPr="00231DB5" w:rsidRDefault="006D3C35" w:rsidP="002C47EB">
            <w:pPr>
              <w:rPr>
                <w:sz w:val="24"/>
                <w:szCs w:val="24"/>
              </w:rPr>
            </w:pPr>
          </w:p>
          <w:p w14:paraId="2CC93484" w14:textId="77777777" w:rsidR="006D3C35" w:rsidRPr="00231DB5" w:rsidRDefault="006D3C35" w:rsidP="002C47EB">
            <w:pPr>
              <w:rPr>
                <w:sz w:val="24"/>
                <w:szCs w:val="24"/>
              </w:rPr>
            </w:pPr>
            <w:r w:rsidRPr="00231DB5">
              <w:rPr>
                <w:sz w:val="24"/>
                <w:szCs w:val="24"/>
              </w:rPr>
              <w:t>időpont változhat</w:t>
            </w:r>
          </w:p>
        </w:tc>
        <w:tc>
          <w:tcPr>
            <w:tcW w:w="6634" w:type="dxa"/>
            <w:gridSpan w:val="2"/>
            <w:shd w:val="clear" w:color="auto" w:fill="auto"/>
          </w:tcPr>
          <w:p w14:paraId="3DF0826C" w14:textId="77777777" w:rsidR="006D3C35" w:rsidRPr="006134E7" w:rsidRDefault="006D3C35" w:rsidP="002C47EB">
            <w:pPr>
              <w:rPr>
                <w:b/>
                <w:bCs/>
                <w:sz w:val="24"/>
                <w:szCs w:val="24"/>
              </w:rPr>
            </w:pPr>
            <w:r w:rsidRPr="006134E7">
              <w:rPr>
                <w:b/>
                <w:sz w:val="24"/>
                <w:szCs w:val="24"/>
              </w:rPr>
              <w:t>Fenntarthatósági témahét</w:t>
            </w:r>
            <w:r w:rsidRPr="006134E7">
              <w:rPr>
                <w:b/>
                <w:bCs/>
                <w:sz w:val="24"/>
                <w:szCs w:val="24"/>
              </w:rPr>
              <w:t xml:space="preserve"> </w:t>
            </w:r>
          </w:p>
          <w:p w14:paraId="4EC8343D" w14:textId="77777777" w:rsidR="006D3C35" w:rsidRPr="006134E7" w:rsidRDefault="006D3C35" w:rsidP="002C47EB">
            <w:pPr>
              <w:rPr>
                <w:b/>
                <w:sz w:val="24"/>
                <w:szCs w:val="24"/>
              </w:rPr>
            </w:pPr>
          </w:p>
          <w:p w14:paraId="7188DB2E" w14:textId="77777777" w:rsidR="006D3C35" w:rsidRPr="006134E7" w:rsidRDefault="006D3C35" w:rsidP="002C47EB">
            <w:pPr>
              <w:rPr>
                <w:b/>
                <w:sz w:val="24"/>
                <w:szCs w:val="24"/>
              </w:rPr>
            </w:pPr>
          </w:p>
          <w:p w14:paraId="2A4D5771" w14:textId="77777777" w:rsidR="006D3C35" w:rsidRPr="006134E7" w:rsidRDefault="006D3C35" w:rsidP="002C47EB">
            <w:pPr>
              <w:rPr>
                <w:sz w:val="24"/>
                <w:szCs w:val="24"/>
              </w:rPr>
            </w:pPr>
            <w:r w:rsidRPr="006134E7">
              <w:rPr>
                <w:b/>
                <w:sz w:val="24"/>
                <w:szCs w:val="24"/>
              </w:rPr>
              <w:t>Országos kompetenciamérés</w:t>
            </w:r>
            <w:r w:rsidRPr="006134E7">
              <w:rPr>
                <w:sz w:val="24"/>
                <w:szCs w:val="24"/>
              </w:rPr>
              <w:t xml:space="preserve"> – 10. évfolyam </w:t>
            </w:r>
          </w:p>
          <w:p w14:paraId="74205AE5" w14:textId="77777777" w:rsidR="006D3C35" w:rsidRPr="006134E7" w:rsidRDefault="006D3C35" w:rsidP="002C47EB">
            <w:pPr>
              <w:rPr>
                <w:rFonts w:ascii="Times New Roman" w:hAnsi="Times New Roman" w:cs="Times New Roman"/>
                <w:i/>
                <w:iCs/>
                <w:sz w:val="24"/>
                <w:szCs w:val="24"/>
              </w:rPr>
            </w:pPr>
            <w:r w:rsidRPr="006134E7">
              <w:rPr>
                <w:sz w:val="24"/>
                <w:szCs w:val="24"/>
              </w:rPr>
              <w:t>(</w:t>
            </w:r>
            <w:r w:rsidRPr="006134E7">
              <w:rPr>
                <w:rFonts w:ascii="Times New Roman" w:hAnsi="Times New Roman" w:cs="Times New Roman"/>
                <w:i/>
                <w:iCs/>
                <w:sz w:val="24"/>
                <w:szCs w:val="24"/>
              </w:rPr>
              <w:t>az időpont változhat)</w:t>
            </w:r>
          </w:p>
          <w:p w14:paraId="184C0306" w14:textId="77777777" w:rsidR="006D3C35" w:rsidRPr="006134E7" w:rsidRDefault="006D3C35" w:rsidP="002C47EB">
            <w:pPr>
              <w:rPr>
                <w:sz w:val="24"/>
                <w:szCs w:val="24"/>
              </w:rPr>
            </w:pPr>
            <w:r w:rsidRPr="006134E7">
              <w:rPr>
                <w:b/>
                <w:sz w:val="24"/>
                <w:szCs w:val="24"/>
              </w:rPr>
              <w:t>Véradás</w:t>
            </w:r>
            <w:r w:rsidRPr="006134E7">
              <w:rPr>
                <w:sz w:val="24"/>
                <w:szCs w:val="24"/>
              </w:rPr>
              <w:t xml:space="preserve"> szervezése (iskolában)</w:t>
            </w:r>
          </w:p>
        </w:tc>
        <w:tc>
          <w:tcPr>
            <w:tcW w:w="3005" w:type="dxa"/>
            <w:gridSpan w:val="2"/>
          </w:tcPr>
          <w:p w14:paraId="371CAC29" w14:textId="77777777" w:rsidR="006D3C35" w:rsidRPr="006134E7" w:rsidRDefault="006D3C35" w:rsidP="002C47EB">
            <w:pPr>
              <w:rPr>
                <w:sz w:val="24"/>
                <w:szCs w:val="24"/>
              </w:rPr>
            </w:pPr>
            <w:r w:rsidRPr="006134E7">
              <w:rPr>
                <w:sz w:val="24"/>
                <w:szCs w:val="24"/>
              </w:rPr>
              <w:t>Losó Krisztina mkv.</w:t>
            </w:r>
          </w:p>
          <w:p w14:paraId="62057676" w14:textId="77777777" w:rsidR="006D3C35" w:rsidRPr="006134E7" w:rsidRDefault="006D3C35" w:rsidP="002C47EB">
            <w:pPr>
              <w:rPr>
                <w:sz w:val="24"/>
                <w:szCs w:val="24"/>
              </w:rPr>
            </w:pPr>
            <w:r w:rsidRPr="006134E7">
              <w:rPr>
                <w:sz w:val="24"/>
                <w:szCs w:val="24"/>
              </w:rPr>
              <w:t>osztályfőnökök</w:t>
            </w:r>
          </w:p>
          <w:p w14:paraId="069E7758" w14:textId="77777777" w:rsidR="006D3C35" w:rsidRPr="006134E7" w:rsidRDefault="006D3C35" w:rsidP="002C47EB">
            <w:pPr>
              <w:rPr>
                <w:sz w:val="24"/>
                <w:szCs w:val="24"/>
              </w:rPr>
            </w:pPr>
            <w:r w:rsidRPr="006134E7">
              <w:rPr>
                <w:sz w:val="24"/>
                <w:szCs w:val="24"/>
              </w:rPr>
              <w:t>oktatók</w:t>
            </w:r>
          </w:p>
          <w:p w14:paraId="085522B8" w14:textId="77777777" w:rsidR="006D3C35" w:rsidRPr="006134E7" w:rsidRDefault="006D3C35" w:rsidP="002C47EB">
            <w:pPr>
              <w:rPr>
                <w:sz w:val="24"/>
                <w:szCs w:val="24"/>
              </w:rPr>
            </w:pPr>
            <w:r w:rsidRPr="006134E7">
              <w:rPr>
                <w:sz w:val="24"/>
                <w:szCs w:val="24"/>
              </w:rPr>
              <w:t>Kovácsné Nagy Mária igh.</w:t>
            </w:r>
          </w:p>
          <w:p w14:paraId="4521A5B7" w14:textId="77777777" w:rsidR="006D3C35" w:rsidRPr="006134E7" w:rsidRDefault="006D3C35" w:rsidP="002C47EB">
            <w:pPr>
              <w:rPr>
                <w:sz w:val="24"/>
                <w:szCs w:val="24"/>
              </w:rPr>
            </w:pPr>
            <w:r w:rsidRPr="006134E7">
              <w:rPr>
                <w:sz w:val="24"/>
                <w:szCs w:val="24"/>
              </w:rPr>
              <w:t>Losó Krisztina mkv.</w:t>
            </w:r>
          </w:p>
          <w:p w14:paraId="36DF3226" w14:textId="77777777" w:rsidR="006D3C35" w:rsidRPr="006134E7" w:rsidRDefault="006D3C35" w:rsidP="002C47EB">
            <w:pPr>
              <w:rPr>
                <w:sz w:val="24"/>
                <w:szCs w:val="24"/>
              </w:rPr>
            </w:pPr>
            <w:r w:rsidRPr="006134E7">
              <w:rPr>
                <w:sz w:val="24"/>
                <w:szCs w:val="24"/>
              </w:rPr>
              <w:t>Horváth Bálint</w:t>
            </w:r>
          </w:p>
          <w:p w14:paraId="2B93BF63" w14:textId="77777777" w:rsidR="006D3C35" w:rsidRPr="006134E7" w:rsidRDefault="006D3C35" w:rsidP="002C47EB">
            <w:pPr>
              <w:rPr>
                <w:sz w:val="24"/>
                <w:szCs w:val="24"/>
              </w:rPr>
            </w:pPr>
            <w:r w:rsidRPr="006134E7">
              <w:rPr>
                <w:sz w:val="24"/>
                <w:szCs w:val="24"/>
              </w:rPr>
              <w:t>Milkovits Gábor</w:t>
            </w:r>
          </w:p>
          <w:p w14:paraId="5E21FBCD" w14:textId="77777777" w:rsidR="006D3C35" w:rsidRPr="006134E7" w:rsidRDefault="006D3C35" w:rsidP="002C47EB">
            <w:pPr>
              <w:rPr>
                <w:sz w:val="24"/>
                <w:szCs w:val="24"/>
              </w:rPr>
            </w:pPr>
            <w:r w:rsidRPr="006134E7">
              <w:rPr>
                <w:sz w:val="24"/>
                <w:szCs w:val="24"/>
              </w:rPr>
              <w:t>Kovácsné Nagy Mária</w:t>
            </w:r>
          </w:p>
        </w:tc>
      </w:tr>
      <w:tr w:rsidR="006D3C35" w:rsidRPr="00A50E97" w14:paraId="4A26B0B9" w14:textId="77777777" w:rsidTr="002C47EB">
        <w:tc>
          <w:tcPr>
            <w:tcW w:w="1696" w:type="dxa"/>
          </w:tcPr>
          <w:p w14:paraId="35B86A2F" w14:textId="77777777" w:rsidR="006D3C35" w:rsidRPr="00231DB5" w:rsidRDefault="006D3C35" w:rsidP="006D3C35">
            <w:pPr>
              <w:pStyle w:val="Listaszerbekezds"/>
              <w:numPr>
                <w:ilvl w:val="0"/>
                <w:numId w:val="54"/>
              </w:numPr>
              <w:rPr>
                <w:sz w:val="24"/>
                <w:szCs w:val="24"/>
              </w:rPr>
            </w:pPr>
          </w:p>
        </w:tc>
        <w:tc>
          <w:tcPr>
            <w:tcW w:w="1752" w:type="dxa"/>
            <w:gridSpan w:val="2"/>
          </w:tcPr>
          <w:p w14:paraId="7ECE5B5F" w14:textId="77777777" w:rsidR="006D3C35" w:rsidRPr="00231DB5" w:rsidRDefault="006D3C35" w:rsidP="002C47EB">
            <w:pPr>
              <w:rPr>
                <w:sz w:val="24"/>
                <w:szCs w:val="24"/>
              </w:rPr>
            </w:pPr>
            <w:r w:rsidRPr="00231DB5">
              <w:rPr>
                <w:sz w:val="24"/>
                <w:szCs w:val="24"/>
              </w:rPr>
              <w:t>április 8.</w:t>
            </w:r>
          </w:p>
        </w:tc>
        <w:tc>
          <w:tcPr>
            <w:tcW w:w="1253" w:type="dxa"/>
          </w:tcPr>
          <w:p w14:paraId="4D944498" w14:textId="77777777" w:rsidR="006D3C35" w:rsidRPr="00231DB5" w:rsidRDefault="006D3C35" w:rsidP="002C47EB">
            <w:pPr>
              <w:rPr>
                <w:sz w:val="24"/>
                <w:szCs w:val="24"/>
              </w:rPr>
            </w:pPr>
            <w:r w:rsidRPr="00231DB5">
              <w:rPr>
                <w:sz w:val="24"/>
                <w:szCs w:val="24"/>
              </w:rPr>
              <w:t>kedd</w:t>
            </w:r>
          </w:p>
        </w:tc>
        <w:tc>
          <w:tcPr>
            <w:tcW w:w="6634" w:type="dxa"/>
            <w:gridSpan w:val="2"/>
          </w:tcPr>
          <w:p w14:paraId="4C186970" w14:textId="77777777" w:rsidR="006D3C35" w:rsidRPr="00231DB5" w:rsidRDefault="006D3C35" w:rsidP="002C47EB">
            <w:pPr>
              <w:rPr>
                <w:b/>
                <w:bCs/>
                <w:sz w:val="24"/>
                <w:szCs w:val="24"/>
              </w:rPr>
            </w:pPr>
            <w:r w:rsidRPr="00231DB5">
              <w:rPr>
                <w:b/>
                <w:sz w:val="24"/>
                <w:szCs w:val="24"/>
              </w:rPr>
              <w:t>Fenntarthatósági témahét</w:t>
            </w:r>
            <w:r w:rsidRPr="00231DB5">
              <w:rPr>
                <w:b/>
                <w:bCs/>
                <w:sz w:val="24"/>
                <w:szCs w:val="24"/>
              </w:rPr>
              <w:t xml:space="preserve"> </w:t>
            </w:r>
          </w:p>
          <w:p w14:paraId="5F91CEF1" w14:textId="77777777" w:rsidR="006D3C35" w:rsidRPr="00231DB5" w:rsidRDefault="006D3C35" w:rsidP="002C47EB">
            <w:pPr>
              <w:rPr>
                <w:b/>
                <w:bCs/>
                <w:sz w:val="24"/>
                <w:szCs w:val="24"/>
              </w:rPr>
            </w:pPr>
          </w:p>
          <w:p w14:paraId="77BCEAE9" w14:textId="77777777" w:rsidR="006D3C35" w:rsidRPr="00231DB5" w:rsidRDefault="006D3C35" w:rsidP="002C47EB">
            <w:pPr>
              <w:rPr>
                <w:b/>
                <w:sz w:val="24"/>
                <w:szCs w:val="24"/>
              </w:rPr>
            </w:pPr>
          </w:p>
        </w:tc>
        <w:tc>
          <w:tcPr>
            <w:tcW w:w="3005" w:type="dxa"/>
            <w:gridSpan w:val="2"/>
          </w:tcPr>
          <w:p w14:paraId="258CD40C" w14:textId="77777777" w:rsidR="006D3C35" w:rsidRPr="00231DB5" w:rsidRDefault="006D3C35" w:rsidP="002C47EB">
            <w:pPr>
              <w:rPr>
                <w:sz w:val="24"/>
                <w:szCs w:val="24"/>
              </w:rPr>
            </w:pPr>
            <w:r w:rsidRPr="00231DB5">
              <w:rPr>
                <w:sz w:val="24"/>
                <w:szCs w:val="24"/>
              </w:rPr>
              <w:t>Losó Krisztina mkv.</w:t>
            </w:r>
          </w:p>
          <w:p w14:paraId="26AF9D50" w14:textId="77777777" w:rsidR="006D3C35" w:rsidRPr="00231DB5" w:rsidRDefault="006D3C35" w:rsidP="002C47EB">
            <w:pPr>
              <w:rPr>
                <w:sz w:val="24"/>
                <w:szCs w:val="24"/>
              </w:rPr>
            </w:pPr>
            <w:r w:rsidRPr="00231DB5">
              <w:rPr>
                <w:sz w:val="24"/>
                <w:szCs w:val="24"/>
              </w:rPr>
              <w:t>osztályfőnökök</w:t>
            </w:r>
          </w:p>
          <w:p w14:paraId="3A32CE72" w14:textId="77777777" w:rsidR="006D3C35" w:rsidRPr="00231DB5" w:rsidRDefault="006D3C35" w:rsidP="002C47EB">
            <w:pPr>
              <w:rPr>
                <w:sz w:val="24"/>
                <w:szCs w:val="24"/>
              </w:rPr>
            </w:pPr>
            <w:r w:rsidRPr="00231DB5">
              <w:rPr>
                <w:sz w:val="24"/>
                <w:szCs w:val="24"/>
              </w:rPr>
              <w:t>oktatók</w:t>
            </w:r>
          </w:p>
        </w:tc>
      </w:tr>
      <w:tr w:rsidR="006D3C35" w:rsidRPr="00A50E97" w14:paraId="3FF37FA6" w14:textId="77777777" w:rsidTr="002C47EB">
        <w:tc>
          <w:tcPr>
            <w:tcW w:w="1696" w:type="dxa"/>
          </w:tcPr>
          <w:p w14:paraId="495683B8" w14:textId="77777777" w:rsidR="006D3C35" w:rsidRPr="00231DB5" w:rsidRDefault="006D3C35" w:rsidP="006D3C35">
            <w:pPr>
              <w:pStyle w:val="Listaszerbekezds"/>
              <w:numPr>
                <w:ilvl w:val="0"/>
                <w:numId w:val="54"/>
              </w:numPr>
              <w:rPr>
                <w:sz w:val="24"/>
                <w:szCs w:val="24"/>
              </w:rPr>
            </w:pPr>
          </w:p>
        </w:tc>
        <w:tc>
          <w:tcPr>
            <w:tcW w:w="1752" w:type="dxa"/>
            <w:gridSpan w:val="2"/>
          </w:tcPr>
          <w:p w14:paraId="170813DF" w14:textId="77777777" w:rsidR="006D3C35" w:rsidRPr="00231DB5" w:rsidRDefault="006D3C35" w:rsidP="002C47EB">
            <w:pPr>
              <w:rPr>
                <w:sz w:val="24"/>
                <w:szCs w:val="24"/>
              </w:rPr>
            </w:pPr>
            <w:r w:rsidRPr="00231DB5">
              <w:rPr>
                <w:sz w:val="24"/>
                <w:szCs w:val="24"/>
              </w:rPr>
              <w:t>április 9.</w:t>
            </w:r>
          </w:p>
          <w:p w14:paraId="2BEF0650" w14:textId="77777777" w:rsidR="006D3C35" w:rsidRPr="00231DB5" w:rsidRDefault="006D3C35" w:rsidP="002C47EB">
            <w:pPr>
              <w:rPr>
                <w:sz w:val="24"/>
                <w:szCs w:val="24"/>
              </w:rPr>
            </w:pPr>
          </w:p>
          <w:p w14:paraId="0BD1FCAA" w14:textId="77777777" w:rsidR="006D3C35" w:rsidRPr="00231DB5" w:rsidRDefault="006D3C35" w:rsidP="002C47EB">
            <w:pPr>
              <w:rPr>
                <w:sz w:val="24"/>
                <w:szCs w:val="24"/>
              </w:rPr>
            </w:pPr>
          </w:p>
          <w:p w14:paraId="11D6B1D2" w14:textId="77777777" w:rsidR="006D3C35" w:rsidRPr="00231DB5" w:rsidRDefault="006D3C35" w:rsidP="002C47EB">
            <w:pPr>
              <w:rPr>
                <w:sz w:val="24"/>
                <w:szCs w:val="24"/>
              </w:rPr>
            </w:pPr>
            <w:r w:rsidRPr="00231DB5">
              <w:rPr>
                <w:sz w:val="24"/>
                <w:szCs w:val="24"/>
              </w:rPr>
              <w:t>április 9- 15.</w:t>
            </w:r>
          </w:p>
          <w:p w14:paraId="74707145" w14:textId="77777777" w:rsidR="006D3C35" w:rsidRPr="00231DB5" w:rsidRDefault="006D3C35" w:rsidP="002C47EB">
            <w:pPr>
              <w:rPr>
                <w:sz w:val="24"/>
                <w:szCs w:val="24"/>
              </w:rPr>
            </w:pPr>
          </w:p>
          <w:p w14:paraId="18B655CF" w14:textId="77777777" w:rsidR="006D3C35" w:rsidRPr="00231DB5" w:rsidRDefault="006D3C35" w:rsidP="002C47EB">
            <w:pPr>
              <w:rPr>
                <w:sz w:val="24"/>
                <w:szCs w:val="24"/>
              </w:rPr>
            </w:pPr>
          </w:p>
        </w:tc>
        <w:tc>
          <w:tcPr>
            <w:tcW w:w="1253" w:type="dxa"/>
          </w:tcPr>
          <w:p w14:paraId="2606B5DA" w14:textId="77777777" w:rsidR="006D3C35" w:rsidRPr="00231DB5" w:rsidRDefault="006D3C35" w:rsidP="002C47EB">
            <w:pPr>
              <w:rPr>
                <w:sz w:val="24"/>
                <w:szCs w:val="24"/>
              </w:rPr>
            </w:pPr>
            <w:r w:rsidRPr="00231DB5">
              <w:rPr>
                <w:sz w:val="24"/>
                <w:szCs w:val="24"/>
              </w:rPr>
              <w:t>szerda</w:t>
            </w:r>
          </w:p>
        </w:tc>
        <w:tc>
          <w:tcPr>
            <w:tcW w:w="6634" w:type="dxa"/>
            <w:gridSpan w:val="2"/>
          </w:tcPr>
          <w:p w14:paraId="6A7B22E4" w14:textId="77777777" w:rsidR="006D3C35" w:rsidRPr="00231DB5" w:rsidRDefault="006D3C35" w:rsidP="002C47EB">
            <w:pPr>
              <w:rPr>
                <w:b/>
                <w:bCs/>
                <w:sz w:val="24"/>
                <w:szCs w:val="24"/>
              </w:rPr>
            </w:pPr>
            <w:r w:rsidRPr="00231DB5">
              <w:rPr>
                <w:b/>
                <w:sz w:val="24"/>
                <w:szCs w:val="24"/>
              </w:rPr>
              <w:t>Fenntarthatósági témahét</w:t>
            </w:r>
            <w:r w:rsidRPr="00231DB5">
              <w:rPr>
                <w:b/>
                <w:bCs/>
                <w:sz w:val="24"/>
                <w:szCs w:val="24"/>
              </w:rPr>
              <w:t xml:space="preserve"> </w:t>
            </w:r>
          </w:p>
          <w:p w14:paraId="10F67599" w14:textId="77777777" w:rsidR="006D3C35" w:rsidRPr="00231DB5" w:rsidRDefault="006D3C35" w:rsidP="002C47EB">
            <w:pPr>
              <w:rPr>
                <w:b/>
                <w:bCs/>
                <w:sz w:val="24"/>
                <w:szCs w:val="24"/>
              </w:rPr>
            </w:pPr>
          </w:p>
          <w:p w14:paraId="5A0A3038" w14:textId="77777777" w:rsidR="006D3C35" w:rsidRPr="00231DB5" w:rsidRDefault="006D3C35" w:rsidP="002C47EB">
            <w:pPr>
              <w:rPr>
                <w:b/>
                <w:bCs/>
                <w:sz w:val="24"/>
                <w:szCs w:val="24"/>
              </w:rPr>
            </w:pPr>
          </w:p>
          <w:p w14:paraId="53E8B2AD" w14:textId="77777777" w:rsidR="006D3C35" w:rsidRPr="00231DB5" w:rsidRDefault="006D3C35" w:rsidP="002C47EB">
            <w:pPr>
              <w:rPr>
                <w:sz w:val="24"/>
                <w:szCs w:val="24"/>
              </w:rPr>
            </w:pPr>
            <w:r w:rsidRPr="00231DB5">
              <w:rPr>
                <w:b/>
                <w:bCs/>
                <w:sz w:val="24"/>
                <w:szCs w:val="24"/>
              </w:rPr>
              <w:t xml:space="preserve">Osztályozó vizsga </w:t>
            </w:r>
            <w:r w:rsidRPr="00231DB5">
              <w:rPr>
                <w:sz w:val="24"/>
                <w:szCs w:val="24"/>
              </w:rPr>
              <w:t>(végzősök)</w:t>
            </w:r>
          </w:p>
        </w:tc>
        <w:tc>
          <w:tcPr>
            <w:tcW w:w="3005" w:type="dxa"/>
            <w:gridSpan w:val="2"/>
          </w:tcPr>
          <w:p w14:paraId="211B8AFD" w14:textId="77777777" w:rsidR="006D3C35" w:rsidRPr="00231DB5" w:rsidRDefault="006D3C35" w:rsidP="002C47EB">
            <w:pPr>
              <w:rPr>
                <w:sz w:val="24"/>
                <w:szCs w:val="24"/>
              </w:rPr>
            </w:pPr>
            <w:r w:rsidRPr="00231DB5">
              <w:rPr>
                <w:sz w:val="24"/>
                <w:szCs w:val="24"/>
              </w:rPr>
              <w:t>Losó Krisztina mkv.</w:t>
            </w:r>
          </w:p>
          <w:p w14:paraId="38AFD437" w14:textId="77777777" w:rsidR="006D3C35" w:rsidRPr="00231DB5" w:rsidRDefault="006D3C35" w:rsidP="002C47EB">
            <w:pPr>
              <w:rPr>
                <w:sz w:val="24"/>
                <w:szCs w:val="24"/>
              </w:rPr>
            </w:pPr>
            <w:r w:rsidRPr="00231DB5">
              <w:rPr>
                <w:sz w:val="24"/>
                <w:szCs w:val="24"/>
              </w:rPr>
              <w:t>osztályfőnökök</w:t>
            </w:r>
          </w:p>
          <w:p w14:paraId="4C6D26AF" w14:textId="77777777" w:rsidR="006D3C35" w:rsidRPr="00231DB5" w:rsidRDefault="006D3C35" w:rsidP="002C47EB">
            <w:pPr>
              <w:rPr>
                <w:sz w:val="24"/>
                <w:szCs w:val="24"/>
              </w:rPr>
            </w:pPr>
            <w:r w:rsidRPr="00231DB5">
              <w:rPr>
                <w:sz w:val="24"/>
                <w:szCs w:val="24"/>
              </w:rPr>
              <w:t>oktatók</w:t>
            </w:r>
          </w:p>
          <w:p w14:paraId="1271E636" w14:textId="77777777" w:rsidR="006D3C35" w:rsidRPr="00231DB5" w:rsidRDefault="006D3C35" w:rsidP="002C47EB">
            <w:pPr>
              <w:rPr>
                <w:sz w:val="24"/>
                <w:szCs w:val="24"/>
              </w:rPr>
            </w:pPr>
            <w:r w:rsidRPr="00231DB5">
              <w:rPr>
                <w:sz w:val="24"/>
                <w:szCs w:val="24"/>
              </w:rPr>
              <w:t>Dézsi Melinda igh.</w:t>
            </w:r>
          </w:p>
          <w:p w14:paraId="369968E7" w14:textId="77777777" w:rsidR="006D3C35" w:rsidRPr="00231DB5" w:rsidRDefault="006D3C35" w:rsidP="002C47EB">
            <w:pPr>
              <w:rPr>
                <w:sz w:val="24"/>
                <w:szCs w:val="24"/>
              </w:rPr>
            </w:pPr>
            <w:r w:rsidRPr="00231DB5">
              <w:rPr>
                <w:sz w:val="24"/>
                <w:szCs w:val="24"/>
              </w:rPr>
              <w:t>oktatók</w:t>
            </w:r>
          </w:p>
          <w:p w14:paraId="365A441B" w14:textId="77777777" w:rsidR="006D3C35" w:rsidRPr="00231DB5" w:rsidRDefault="006D3C35" w:rsidP="002C47EB">
            <w:pPr>
              <w:rPr>
                <w:sz w:val="24"/>
                <w:szCs w:val="24"/>
              </w:rPr>
            </w:pPr>
            <w:r w:rsidRPr="00231DB5">
              <w:rPr>
                <w:sz w:val="24"/>
                <w:szCs w:val="24"/>
              </w:rPr>
              <w:t>osztályfőnökök</w:t>
            </w:r>
          </w:p>
        </w:tc>
      </w:tr>
      <w:tr w:rsidR="006D3C35" w:rsidRPr="00A50E97" w14:paraId="15F7C2AC" w14:textId="77777777" w:rsidTr="002C47EB">
        <w:tc>
          <w:tcPr>
            <w:tcW w:w="1696" w:type="dxa"/>
          </w:tcPr>
          <w:p w14:paraId="7B74D3D9" w14:textId="77777777" w:rsidR="006D3C35" w:rsidRPr="00231DB5" w:rsidRDefault="006D3C35" w:rsidP="006D3C35">
            <w:pPr>
              <w:pStyle w:val="Listaszerbekezds"/>
              <w:numPr>
                <w:ilvl w:val="0"/>
                <w:numId w:val="54"/>
              </w:numPr>
              <w:rPr>
                <w:sz w:val="24"/>
                <w:szCs w:val="24"/>
              </w:rPr>
            </w:pPr>
          </w:p>
        </w:tc>
        <w:tc>
          <w:tcPr>
            <w:tcW w:w="1752" w:type="dxa"/>
            <w:gridSpan w:val="2"/>
          </w:tcPr>
          <w:p w14:paraId="4BF03626" w14:textId="77777777" w:rsidR="006D3C35" w:rsidRPr="00231DB5" w:rsidRDefault="006D3C35" w:rsidP="002C47EB">
            <w:pPr>
              <w:rPr>
                <w:sz w:val="24"/>
                <w:szCs w:val="24"/>
              </w:rPr>
            </w:pPr>
            <w:r w:rsidRPr="00231DB5">
              <w:rPr>
                <w:sz w:val="24"/>
                <w:szCs w:val="24"/>
              </w:rPr>
              <w:t>április 10.</w:t>
            </w:r>
          </w:p>
        </w:tc>
        <w:tc>
          <w:tcPr>
            <w:tcW w:w="1253" w:type="dxa"/>
          </w:tcPr>
          <w:p w14:paraId="595A35A2" w14:textId="77777777" w:rsidR="006D3C35" w:rsidRPr="00231DB5" w:rsidRDefault="006D3C35" w:rsidP="002C47EB">
            <w:pPr>
              <w:rPr>
                <w:sz w:val="24"/>
                <w:szCs w:val="24"/>
              </w:rPr>
            </w:pPr>
            <w:r w:rsidRPr="00231DB5">
              <w:rPr>
                <w:sz w:val="24"/>
                <w:szCs w:val="24"/>
              </w:rPr>
              <w:t>csütörtök</w:t>
            </w:r>
          </w:p>
        </w:tc>
        <w:tc>
          <w:tcPr>
            <w:tcW w:w="6634" w:type="dxa"/>
            <w:gridSpan w:val="2"/>
          </w:tcPr>
          <w:p w14:paraId="74C85BEB" w14:textId="77777777" w:rsidR="006D3C35" w:rsidRPr="00231DB5" w:rsidRDefault="006D3C35" w:rsidP="002C47EB">
            <w:pPr>
              <w:rPr>
                <w:b/>
                <w:bCs/>
                <w:sz w:val="24"/>
                <w:szCs w:val="24"/>
              </w:rPr>
            </w:pPr>
            <w:r w:rsidRPr="00231DB5">
              <w:rPr>
                <w:b/>
                <w:sz w:val="24"/>
                <w:szCs w:val="24"/>
              </w:rPr>
              <w:t>Fenntarthatósági témahét</w:t>
            </w:r>
            <w:r w:rsidRPr="00231DB5">
              <w:rPr>
                <w:b/>
                <w:bCs/>
                <w:sz w:val="24"/>
                <w:szCs w:val="24"/>
              </w:rPr>
              <w:t xml:space="preserve"> </w:t>
            </w:r>
          </w:p>
          <w:p w14:paraId="457B3EEE" w14:textId="77777777" w:rsidR="006D3C35" w:rsidRPr="00231DB5" w:rsidRDefault="006D3C35" w:rsidP="002C47EB">
            <w:pPr>
              <w:rPr>
                <w:b/>
                <w:sz w:val="24"/>
                <w:szCs w:val="24"/>
              </w:rPr>
            </w:pPr>
          </w:p>
          <w:p w14:paraId="242A1458" w14:textId="77777777" w:rsidR="006D3C35" w:rsidRPr="00231DB5" w:rsidRDefault="006D3C35" w:rsidP="002C47EB">
            <w:pPr>
              <w:rPr>
                <w:b/>
                <w:sz w:val="24"/>
                <w:szCs w:val="24"/>
              </w:rPr>
            </w:pPr>
          </w:p>
          <w:p w14:paraId="7D5B2C50" w14:textId="77777777" w:rsidR="006D3C35" w:rsidRPr="00231DB5" w:rsidRDefault="006D3C35" w:rsidP="002C47EB">
            <w:pPr>
              <w:rPr>
                <w:b/>
                <w:sz w:val="24"/>
                <w:szCs w:val="24"/>
              </w:rPr>
            </w:pPr>
            <w:r w:rsidRPr="00231DB5">
              <w:rPr>
                <w:b/>
                <w:bCs/>
                <w:sz w:val="24"/>
                <w:szCs w:val="24"/>
              </w:rPr>
              <w:t xml:space="preserve">Osztályozó vizsga </w:t>
            </w:r>
            <w:r w:rsidRPr="00231DB5">
              <w:rPr>
                <w:sz w:val="24"/>
                <w:szCs w:val="24"/>
              </w:rPr>
              <w:t>(végzősök)</w:t>
            </w:r>
          </w:p>
        </w:tc>
        <w:tc>
          <w:tcPr>
            <w:tcW w:w="3005" w:type="dxa"/>
            <w:gridSpan w:val="2"/>
          </w:tcPr>
          <w:p w14:paraId="2DBFE9AE" w14:textId="77777777" w:rsidR="006D3C35" w:rsidRPr="00231DB5" w:rsidRDefault="006D3C35" w:rsidP="002C47EB">
            <w:pPr>
              <w:rPr>
                <w:sz w:val="24"/>
                <w:szCs w:val="24"/>
              </w:rPr>
            </w:pPr>
            <w:r w:rsidRPr="00231DB5">
              <w:rPr>
                <w:sz w:val="24"/>
                <w:szCs w:val="24"/>
              </w:rPr>
              <w:t>Losó Krisztina mkv.</w:t>
            </w:r>
          </w:p>
          <w:p w14:paraId="3674925A" w14:textId="77777777" w:rsidR="006D3C35" w:rsidRPr="00231DB5" w:rsidRDefault="006D3C35" w:rsidP="002C47EB">
            <w:pPr>
              <w:rPr>
                <w:sz w:val="24"/>
                <w:szCs w:val="24"/>
              </w:rPr>
            </w:pPr>
            <w:r w:rsidRPr="00231DB5">
              <w:rPr>
                <w:sz w:val="24"/>
                <w:szCs w:val="24"/>
              </w:rPr>
              <w:t>osztályfőnökök</w:t>
            </w:r>
          </w:p>
          <w:p w14:paraId="311F4DE1" w14:textId="77777777" w:rsidR="006D3C35" w:rsidRPr="00231DB5" w:rsidRDefault="006D3C35" w:rsidP="002C47EB">
            <w:pPr>
              <w:rPr>
                <w:sz w:val="24"/>
                <w:szCs w:val="24"/>
              </w:rPr>
            </w:pPr>
            <w:r w:rsidRPr="00231DB5">
              <w:rPr>
                <w:sz w:val="24"/>
                <w:szCs w:val="24"/>
              </w:rPr>
              <w:t>oktatók</w:t>
            </w:r>
          </w:p>
          <w:p w14:paraId="18FB79A5" w14:textId="77777777" w:rsidR="006D3C35" w:rsidRPr="00231DB5" w:rsidRDefault="006D3C35" w:rsidP="002C47EB">
            <w:pPr>
              <w:rPr>
                <w:sz w:val="24"/>
                <w:szCs w:val="24"/>
              </w:rPr>
            </w:pPr>
            <w:r w:rsidRPr="00231DB5">
              <w:rPr>
                <w:sz w:val="24"/>
                <w:szCs w:val="24"/>
              </w:rPr>
              <w:t>Dézsi Melinda igh.</w:t>
            </w:r>
          </w:p>
          <w:p w14:paraId="02767EAB" w14:textId="77777777" w:rsidR="006D3C35" w:rsidRPr="00231DB5" w:rsidRDefault="006D3C35" w:rsidP="002C47EB">
            <w:pPr>
              <w:rPr>
                <w:sz w:val="24"/>
                <w:szCs w:val="24"/>
              </w:rPr>
            </w:pPr>
            <w:r w:rsidRPr="00231DB5">
              <w:rPr>
                <w:sz w:val="24"/>
                <w:szCs w:val="24"/>
              </w:rPr>
              <w:t>oktatók</w:t>
            </w:r>
          </w:p>
          <w:p w14:paraId="16E623CA" w14:textId="77777777" w:rsidR="006D3C35" w:rsidRPr="00231DB5" w:rsidRDefault="006D3C35" w:rsidP="002C47EB">
            <w:pPr>
              <w:rPr>
                <w:sz w:val="24"/>
                <w:szCs w:val="24"/>
              </w:rPr>
            </w:pPr>
            <w:r w:rsidRPr="00231DB5">
              <w:rPr>
                <w:sz w:val="24"/>
                <w:szCs w:val="24"/>
              </w:rPr>
              <w:t>osztályfőnökök</w:t>
            </w:r>
          </w:p>
        </w:tc>
      </w:tr>
      <w:tr w:rsidR="006D3C35" w:rsidRPr="00A50E97" w14:paraId="01BE24EA" w14:textId="77777777" w:rsidTr="002C47EB">
        <w:tc>
          <w:tcPr>
            <w:tcW w:w="1696" w:type="dxa"/>
          </w:tcPr>
          <w:p w14:paraId="5CF3F322" w14:textId="77777777" w:rsidR="006D3C35" w:rsidRPr="00231DB5" w:rsidRDefault="006D3C35" w:rsidP="006D3C35">
            <w:pPr>
              <w:pStyle w:val="Listaszerbekezds"/>
              <w:numPr>
                <w:ilvl w:val="0"/>
                <w:numId w:val="54"/>
              </w:numPr>
              <w:rPr>
                <w:sz w:val="24"/>
                <w:szCs w:val="24"/>
              </w:rPr>
            </w:pPr>
          </w:p>
        </w:tc>
        <w:tc>
          <w:tcPr>
            <w:tcW w:w="1752" w:type="dxa"/>
            <w:gridSpan w:val="2"/>
          </w:tcPr>
          <w:p w14:paraId="15C35777" w14:textId="77777777" w:rsidR="006D3C35" w:rsidRPr="00231DB5" w:rsidRDefault="006D3C35" w:rsidP="002C47EB">
            <w:pPr>
              <w:rPr>
                <w:sz w:val="24"/>
                <w:szCs w:val="24"/>
              </w:rPr>
            </w:pPr>
            <w:r w:rsidRPr="00231DB5">
              <w:rPr>
                <w:sz w:val="24"/>
                <w:szCs w:val="24"/>
              </w:rPr>
              <w:t>április 11.</w:t>
            </w:r>
          </w:p>
        </w:tc>
        <w:tc>
          <w:tcPr>
            <w:tcW w:w="1253" w:type="dxa"/>
          </w:tcPr>
          <w:p w14:paraId="01FF2A3B" w14:textId="77777777" w:rsidR="006D3C35" w:rsidRPr="00231DB5" w:rsidRDefault="006D3C35" w:rsidP="002C47EB">
            <w:pPr>
              <w:rPr>
                <w:sz w:val="24"/>
                <w:szCs w:val="24"/>
              </w:rPr>
            </w:pPr>
            <w:r w:rsidRPr="00231DB5">
              <w:rPr>
                <w:sz w:val="24"/>
                <w:szCs w:val="24"/>
              </w:rPr>
              <w:t>péntek</w:t>
            </w:r>
          </w:p>
        </w:tc>
        <w:tc>
          <w:tcPr>
            <w:tcW w:w="6634" w:type="dxa"/>
            <w:gridSpan w:val="2"/>
          </w:tcPr>
          <w:p w14:paraId="3503BD2D" w14:textId="77777777" w:rsidR="006D3C35" w:rsidRPr="00231DB5" w:rsidRDefault="006D3C35" w:rsidP="002C47EB">
            <w:pPr>
              <w:rPr>
                <w:b/>
                <w:bCs/>
                <w:sz w:val="24"/>
                <w:szCs w:val="24"/>
              </w:rPr>
            </w:pPr>
            <w:r w:rsidRPr="00231DB5">
              <w:rPr>
                <w:b/>
                <w:sz w:val="24"/>
                <w:szCs w:val="24"/>
              </w:rPr>
              <w:t>Fenntarthatósági témahét</w:t>
            </w:r>
            <w:r w:rsidRPr="00231DB5">
              <w:rPr>
                <w:b/>
                <w:bCs/>
                <w:sz w:val="24"/>
                <w:szCs w:val="24"/>
              </w:rPr>
              <w:t xml:space="preserve"> </w:t>
            </w:r>
          </w:p>
          <w:p w14:paraId="6B7D337A" w14:textId="77777777" w:rsidR="006D3C35" w:rsidRPr="00231DB5" w:rsidRDefault="006D3C35" w:rsidP="002C47EB">
            <w:pPr>
              <w:rPr>
                <w:b/>
                <w:sz w:val="24"/>
                <w:szCs w:val="24"/>
              </w:rPr>
            </w:pPr>
          </w:p>
          <w:p w14:paraId="3D2CAEC8" w14:textId="77777777" w:rsidR="006D3C35" w:rsidRPr="00231DB5" w:rsidRDefault="006D3C35" w:rsidP="002C47EB">
            <w:pPr>
              <w:rPr>
                <w:b/>
                <w:sz w:val="24"/>
                <w:szCs w:val="24"/>
              </w:rPr>
            </w:pPr>
          </w:p>
          <w:p w14:paraId="7639F204" w14:textId="77777777" w:rsidR="006D3C35" w:rsidRPr="00231DB5" w:rsidRDefault="006D3C35" w:rsidP="002C47EB">
            <w:pPr>
              <w:rPr>
                <w:bCs/>
                <w:sz w:val="24"/>
                <w:szCs w:val="24"/>
              </w:rPr>
            </w:pPr>
            <w:r w:rsidRPr="00231DB5">
              <w:rPr>
                <w:b/>
                <w:sz w:val="24"/>
                <w:szCs w:val="24"/>
              </w:rPr>
              <w:t xml:space="preserve">Költészet napja </w:t>
            </w:r>
            <w:r w:rsidRPr="00231DB5">
              <w:rPr>
                <w:sz w:val="24"/>
                <w:szCs w:val="24"/>
              </w:rPr>
              <w:t>– „idézetvadászat”, versmaraton</w:t>
            </w:r>
          </w:p>
          <w:p w14:paraId="2806689C" w14:textId="77777777" w:rsidR="006D3C35" w:rsidRPr="00231DB5" w:rsidRDefault="006D3C35" w:rsidP="002C47EB">
            <w:pPr>
              <w:rPr>
                <w:b/>
                <w:bCs/>
                <w:sz w:val="24"/>
                <w:szCs w:val="24"/>
              </w:rPr>
            </w:pPr>
          </w:p>
          <w:p w14:paraId="18E7E48B" w14:textId="77777777" w:rsidR="006D3C35" w:rsidRPr="00231DB5" w:rsidRDefault="006D3C35" w:rsidP="002C47EB">
            <w:pPr>
              <w:rPr>
                <w:b/>
                <w:bCs/>
                <w:sz w:val="24"/>
                <w:szCs w:val="24"/>
              </w:rPr>
            </w:pPr>
          </w:p>
          <w:p w14:paraId="133760FF" w14:textId="77777777" w:rsidR="006D3C35" w:rsidRPr="00231DB5" w:rsidRDefault="006D3C35" w:rsidP="002C47EB">
            <w:pPr>
              <w:rPr>
                <w:b/>
                <w:sz w:val="24"/>
                <w:szCs w:val="24"/>
              </w:rPr>
            </w:pPr>
            <w:r w:rsidRPr="00231DB5">
              <w:rPr>
                <w:b/>
                <w:bCs/>
                <w:sz w:val="24"/>
                <w:szCs w:val="24"/>
              </w:rPr>
              <w:t xml:space="preserve">Osztályozó vizsga </w:t>
            </w:r>
            <w:r w:rsidRPr="00231DB5">
              <w:rPr>
                <w:sz w:val="24"/>
                <w:szCs w:val="24"/>
              </w:rPr>
              <w:t>(végzősök)</w:t>
            </w:r>
          </w:p>
          <w:p w14:paraId="4E90C877" w14:textId="77777777" w:rsidR="006D3C35" w:rsidRPr="00231DB5" w:rsidRDefault="006D3C35" w:rsidP="002C47EB">
            <w:pPr>
              <w:rPr>
                <w:b/>
                <w:sz w:val="24"/>
                <w:szCs w:val="24"/>
              </w:rPr>
            </w:pPr>
          </w:p>
          <w:p w14:paraId="23674F0E" w14:textId="77777777" w:rsidR="006D3C35" w:rsidRPr="00231DB5" w:rsidRDefault="006D3C35" w:rsidP="002C47EB">
            <w:pPr>
              <w:rPr>
                <w:b/>
                <w:sz w:val="24"/>
                <w:szCs w:val="24"/>
              </w:rPr>
            </w:pPr>
          </w:p>
          <w:p w14:paraId="4D508D0C" w14:textId="77777777" w:rsidR="006D3C35" w:rsidRPr="00231DB5" w:rsidRDefault="006D3C35" w:rsidP="002C47EB">
            <w:pPr>
              <w:rPr>
                <w:sz w:val="24"/>
                <w:szCs w:val="24"/>
              </w:rPr>
            </w:pPr>
            <w:r w:rsidRPr="00231DB5">
              <w:rPr>
                <w:b/>
                <w:sz w:val="24"/>
                <w:szCs w:val="24"/>
              </w:rPr>
              <w:t>Iskolai emléknap</w:t>
            </w:r>
            <w:r w:rsidRPr="00231DB5">
              <w:rPr>
                <w:sz w:val="24"/>
                <w:szCs w:val="24"/>
              </w:rPr>
              <w:t xml:space="preserve"> – megemlékezés a Holocaust áldozatairól az osztályfőnöki órán </w:t>
            </w:r>
          </w:p>
        </w:tc>
        <w:tc>
          <w:tcPr>
            <w:tcW w:w="3005" w:type="dxa"/>
            <w:gridSpan w:val="2"/>
          </w:tcPr>
          <w:p w14:paraId="263FF1B5" w14:textId="77777777" w:rsidR="006D3C35" w:rsidRPr="00231DB5" w:rsidRDefault="006D3C35" w:rsidP="002C47EB">
            <w:pPr>
              <w:rPr>
                <w:sz w:val="24"/>
                <w:szCs w:val="24"/>
              </w:rPr>
            </w:pPr>
            <w:r w:rsidRPr="00231DB5">
              <w:rPr>
                <w:sz w:val="24"/>
                <w:szCs w:val="24"/>
              </w:rPr>
              <w:lastRenderedPageBreak/>
              <w:t>Losó Krisztina mkv.</w:t>
            </w:r>
          </w:p>
          <w:p w14:paraId="7E287941" w14:textId="77777777" w:rsidR="006D3C35" w:rsidRPr="00231DB5" w:rsidRDefault="006D3C35" w:rsidP="002C47EB">
            <w:pPr>
              <w:rPr>
                <w:sz w:val="24"/>
                <w:szCs w:val="24"/>
              </w:rPr>
            </w:pPr>
            <w:r w:rsidRPr="00231DB5">
              <w:rPr>
                <w:sz w:val="24"/>
                <w:szCs w:val="24"/>
              </w:rPr>
              <w:lastRenderedPageBreak/>
              <w:t>osztályfőnökök</w:t>
            </w:r>
          </w:p>
          <w:p w14:paraId="71C09DE8" w14:textId="77777777" w:rsidR="006D3C35" w:rsidRPr="00231DB5" w:rsidRDefault="006D3C35" w:rsidP="002C47EB">
            <w:pPr>
              <w:rPr>
                <w:sz w:val="24"/>
                <w:szCs w:val="24"/>
              </w:rPr>
            </w:pPr>
            <w:r w:rsidRPr="00231DB5">
              <w:rPr>
                <w:sz w:val="24"/>
                <w:szCs w:val="24"/>
              </w:rPr>
              <w:t>oktatók</w:t>
            </w:r>
          </w:p>
          <w:p w14:paraId="0576D1AF" w14:textId="77777777" w:rsidR="006D3C35" w:rsidRPr="00231DB5" w:rsidRDefault="006D3C35" w:rsidP="002C47EB">
            <w:pPr>
              <w:rPr>
                <w:sz w:val="24"/>
                <w:szCs w:val="24"/>
              </w:rPr>
            </w:pPr>
            <w:r w:rsidRPr="00231DB5">
              <w:rPr>
                <w:sz w:val="24"/>
                <w:szCs w:val="24"/>
              </w:rPr>
              <w:t>Kovácsné Nagy Mária</w:t>
            </w:r>
          </w:p>
          <w:p w14:paraId="3A56D88D" w14:textId="77777777" w:rsidR="006D3C35" w:rsidRPr="00231DB5" w:rsidRDefault="006D3C35" w:rsidP="002C47EB">
            <w:pPr>
              <w:rPr>
                <w:sz w:val="24"/>
                <w:szCs w:val="24"/>
              </w:rPr>
            </w:pPr>
          </w:p>
          <w:p w14:paraId="30BE78FB" w14:textId="77777777" w:rsidR="006D3C35" w:rsidRPr="00231DB5" w:rsidRDefault="006D3C35" w:rsidP="002C47EB">
            <w:pPr>
              <w:rPr>
                <w:sz w:val="24"/>
                <w:szCs w:val="24"/>
              </w:rPr>
            </w:pPr>
            <w:r w:rsidRPr="00231DB5">
              <w:rPr>
                <w:sz w:val="24"/>
                <w:szCs w:val="24"/>
              </w:rPr>
              <w:t>osztályfőnökök / oktatók Dézsi Melinda igh.</w:t>
            </w:r>
          </w:p>
          <w:p w14:paraId="16341445" w14:textId="77777777" w:rsidR="006D3C35" w:rsidRPr="00231DB5" w:rsidRDefault="006D3C35" w:rsidP="002C47EB">
            <w:pPr>
              <w:rPr>
                <w:sz w:val="24"/>
                <w:szCs w:val="24"/>
              </w:rPr>
            </w:pPr>
            <w:r w:rsidRPr="00231DB5">
              <w:rPr>
                <w:sz w:val="24"/>
                <w:szCs w:val="24"/>
              </w:rPr>
              <w:t>oktatók</w:t>
            </w:r>
          </w:p>
          <w:p w14:paraId="66FA61CC" w14:textId="77777777" w:rsidR="006D3C35" w:rsidRPr="00231DB5" w:rsidRDefault="006D3C35" w:rsidP="002C47EB">
            <w:pPr>
              <w:rPr>
                <w:sz w:val="24"/>
                <w:szCs w:val="24"/>
              </w:rPr>
            </w:pPr>
          </w:p>
          <w:p w14:paraId="2E86BAEF" w14:textId="77777777" w:rsidR="006D3C35" w:rsidRPr="00231DB5" w:rsidRDefault="006D3C35" w:rsidP="002C47EB">
            <w:pPr>
              <w:rPr>
                <w:sz w:val="24"/>
                <w:szCs w:val="24"/>
              </w:rPr>
            </w:pPr>
            <w:r w:rsidRPr="00231DB5">
              <w:rPr>
                <w:sz w:val="24"/>
                <w:szCs w:val="24"/>
              </w:rPr>
              <w:t>osztályfőnökök</w:t>
            </w:r>
          </w:p>
        </w:tc>
      </w:tr>
      <w:tr w:rsidR="006D3C35" w:rsidRPr="00A50E97" w14:paraId="02C67AEB" w14:textId="77777777" w:rsidTr="002C47EB">
        <w:tc>
          <w:tcPr>
            <w:tcW w:w="1696" w:type="dxa"/>
          </w:tcPr>
          <w:p w14:paraId="769AE06C" w14:textId="77777777" w:rsidR="006D3C35" w:rsidRPr="00231DB5" w:rsidRDefault="006D3C35" w:rsidP="006D3C35">
            <w:pPr>
              <w:pStyle w:val="Listaszerbekezds"/>
              <w:numPr>
                <w:ilvl w:val="0"/>
                <w:numId w:val="54"/>
              </w:numPr>
              <w:rPr>
                <w:sz w:val="24"/>
                <w:szCs w:val="24"/>
              </w:rPr>
            </w:pPr>
          </w:p>
        </w:tc>
        <w:tc>
          <w:tcPr>
            <w:tcW w:w="1752" w:type="dxa"/>
            <w:gridSpan w:val="2"/>
          </w:tcPr>
          <w:p w14:paraId="2EA09104" w14:textId="77777777" w:rsidR="006D3C35" w:rsidRPr="00231DB5" w:rsidRDefault="006D3C35" w:rsidP="002C47EB">
            <w:pPr>
              <w:rPr>
                <w:sz w:val="24"/>
                <w:szCs w:val="24"/>
              </w:rPr>
            </w:pPr>
            <w:r w:rsidRPr="00231DB5">
              <w:rPr>
                <w:sz w:val="24"/>
                <w:szCs w:val="24"/>
              </w:rPr>
              <w:t>április 14.</w:t>
            </w:r>
          </w:p>
        </w:tc>
        <w:tc>
          <w:tcPr>
            <w:tcW w:w="1253" w:type="dxa"/>
          </w:tcPr>
          <w:p w14:paraId="60E801B8" w14:textId="77777777" w:rsidR="006D3C35" w:rsidRDefault="006D3C35" w:rsidP="002C47EB">
            <w:pPr>
              <w:rPr>
                <w:sz w:val="24"/>
                <w:szCs w:val="24"/>
              </w:rPr>
            </w:pPr>
            <w:r w:rsidRPr="00231DB5">
              <w:rPr>
                <w:sz w:val="24"/>
                <w:szCs w:val="24"/>
              </w:rPr>
              <w:t>hétfő</w:t>
            </w:r>
          </w:p>
          <w:p w14:paraId="3F96E3AF" w14:textId="77777777" w:rsidR="006D3C35" w:rsidRDefault="006D3C35" w:rsidP="002C47EB">
            <w:pPr>
              <w:rPr>
                <w:sz w:val="24"/>
                <w:szCs w:val="24"/>
              </w:rPr>
            </w:pPr>
          </w:p>
          <w:p w14:paraId="1AA9835F" w14:textId="77777777" w:rsidR="006D3C35" w:rsidRDefault="006D3C35" w:rsidP="002C47EB">
            <w:pPr>
              <w:rPr>
                <w:sz w:val="24"/>
                <w:szCs w:val="24"/>
              </w:rPr>
            </w:pPr>
          </w:p>
          <w:p w14:paraId="7421A255" w14:textId="77777777" w:rsidR="006D3C35" w:rsidRDefault="006D3C35" w:rsidP="002C47EB">
            <w:pPr>
              <w:rPr>
                <w:sz w:val="24"/>
                <w:szCs w:val="24"/>
              </w:rPr>
            </w:pPr>
          </w:p>
          <w:p w14:paraId="495D9A61" w14:textId="77777777" w:rsidR="006D3C35" w:rsidRPr="00231DB5" w:rsidRDefault="006D3C35" w:rsidP="002C47EB">
            <w:pPr>
              <w:rPr>
                <w:sz w:val="24"/>
                <w:szCs w:val="24"/>
              </w:rPr>
            </w:pPr>
            <w:r>
              <w:rPr>
                <w:sz w:val="24"/>
                <w:szCs w:val="24"/>
              </w:rPr>
              <w:t>kiírás szerint</w:t>
            </w:r>
          </w:p>
        </w:tc>
        <w:tc>
          <w:tcPr>
            <w:tcW w:w="6634" w:type="dxa"/>
            <w:gridSpan w:val="2"/>
          </w:tcPr>
          <w:p w14:paraId="26F84CB0" w14:textId="77777777" w:rsidR="006D3C35" w:rsidRPr="00231DB5" w:rsidRDefault="006D3C35" w:rsidP="002C47EB">
            <w:pPr>
              <w:rPr>
                <w:sz w:val="24"/>
                <w:szCs w:val="24"/>
              </w:rPr>
            </w:pPr>
            <w:r w:rsidRPr="00231DB5">
              <w:rPr>
                <w:b/>
                <w:bCs/>
                <w:sz w:val="24"/>
                <w:szCs w:val="24"/>
              </w:rPr>
              <w:t xml:space="preserve">Osztályozó vizsga </w:t>
            </w:r>
            <w:r w:rsidRPr="00231DB5">
              <w:rPr>
                <w:sz w:val="24"/>
                <w:szCs w:val="24"/>
              </w:rPr>
              <w:t>(végzősök)</w:t>
            </w:r>
          </w:p>
          <w:p w14:paraId="1EA2C06D" w14:textId="77777777" w:rsidR="006D3C35" w:rsidRPr="00231DB5" w:rsidRDefault="006D3C35" w:rsidP="002C47EB">
            <w:pPr>
              <w:rPr>
                <w:b/>
                <w:sz w:val="24"/>
                <w:szCs w:val="24"/>
              </w:rPr>
            </w:pPr>
          </w:p>
          <w:p w14:paraId="64BCC9D2" w14:textId="77777777" w:rsidR="006D3C35" w:rsidRPr="00231DB5" w:rsidRDefault="006D3C35" w:rsidP="002C47EB">
            <w:pPr>
              <w:rPr>
                <w:b/>
                <w:sz w:val="24"/>
                <w:szCs w:val="24"/>
              </w:rPr>
            </w:pPr>
          </w:p>
          <w:p w14:paraId="39976E48" w14:textId="77777777" w:rsidR="006D3C35" w:rsidRPr="00231DB5" w:rsidRDefault="006D3C35" w:rsidP="002C47EB">
            <w:pPr>
              <w:rPr>
                <w:b/>
                <w:sz w:val="24"/>
                <w:szCs w:val="24"/>
              </w:rPr>
            </w:pPr>
          </w:p>
          <w:p w14:paraId="016E96B4" w14:textId="77777777" w:rsidR="006D3C35" w:rsidRPr="00231DB5" w:rsidRDefault="006D3C35" w:rsidP="002C47EB">
            <w:pPr>
              <w:rPr>
                <w:b/>
                <w:sz w:val="24"/>
                <w:szCs w:val="24"/>
              </w:rPr>
            </w:pPr>
            <w:r w:rsidRPr="00231DB5">
              <w:rPr>
                <w:b/>
                <w:sz w:val="24"/>
                <w:szCs w:val="24"/>
              </w:rPr>
              <w:t>Kerületi asztalitenisz bajnokság</w:t>
            </w:r>
          </w:p>
        </w:tc>
        <w:tc>
          <w:tcPr>
            <w:tcW w:w="3005" w:type="dxa"/>
            <w:gridSpan w:val="2"/>
          </w:tcPr>
          <w:p w14:paraId="0A982301" w14:textId="77777777" w:rsidR="006D3C35" w:rsidRPr="00231DB5" w:rsidRDefault="006D3C35" w:rsidP="002C47EB">
            <w:pPr>
              <w:rPr>
                <w:sz w:val="24"/>
                <w:szCs w:val="24"/>
              </w:rPr>
            </w:pPr>
            <w:r w:rsidRPr="00231DB5">
              <w:rPr>
                <w:sz w:val="24"/>
                <w:szCs w:val="24"/>
              </w:rPr>
              <w:t>Dézsi Melinda igh.</w:t>
            </w:r>
          </w:p>
          <w:p w14:paraId="098385E8" w14:textId="77777777" w:rsidR="006D3C35" w:rsidRPr="00231DB5" w:rsidRDefault="006D3C35" w:rsidP="002C47EB">
            <w:pPr>
              <w:rPr>
                <w:sz w:val="24"/>
                <w:szCs w:val="24"/>
              </w:rPr>
            </w:pPr>
            <w:r w:rsidRPr="00231DB5">
              <w:rPr>
                <w:sz w:val="24"/>
                <w:szCs w:val="24"/>
              </w:rPr>
              <w:t>oktatók</w:t>
            </w:r>
          </w:p>
          <w:p w14:paraId="15B4B82A" w14:textId="77777777" w:rsidR="006D3C35" w:rsidRPr="00231DB5" w:rsidRDefault="006D3C35" w:rsidP="002C47EB">
            <w:pPr>
              <w:rPr>
                <w:sz w:val="24"/>
                <w:szCs w:val="24"/>
              </w:rPr>
            </w:pPr>
            <w:r w:rsidRPr="00231DB5">
              <w:rPr>
                <w:sz w:val="24"/>
                <w:szCs w:val="24"/>
              </w:rPr>
              <w:t>osztályfőnökök</w:t>
            </w:r>
          </w:p>
          <w:p w14:paraId="5109D8CB" w14:textId="77777777" w:rsidR="006D3C35" w:rsidRPr="00231DB5" w:rsidRDefault="006D3C35" w:rsidP="002C47EB">
            <w:pPr>
              <w:rPr>
                <w:sz w:val="24"/>
                <w:szCs w:val="24"/>
              </w:rPr>
            </w:pPr>
          </w:p>
          <w:p w14:paraId="01CEC86B" w14:textId="77777777" w:rsidR="006D3C35" w:rsidRPr="00231DB5" w:rsidRDefault="006D3C35" w:rsidP="002C47EB">
            <w:pPr>
              <w:rPr>
                <w:sz w:val="24"/>
                <w:szCs w:val="24"/>
              </w:rPr>
            </w:pPr>
            <w:r w:rsidRPr="00231DB5">
              <w:rPr>
                <w:sz w:val="24"/>
                <w:szCs w:val="24"/>
              </w:rPr>
              <w:t>Konkolyné Laki Hajnal</w:t>
            </w:r>
          </w:p>
          <w:p w14:paraId="74EB5270" w14:textId="77777777" w:rsidR="006D3C35" w:rsidRPr="00231DB5" w:rsidRDefault="006D3C35" w:rsidP="002C47EB">
            <w:pPr>
              <w:rPr>
                <w:sz w:val="24"/>
                <w:szCs w:val="24"/>
              </w:rPr>
            </w:pPr>
            <w:r w:rsidRPr="00231DB5">
              <w:rPr>
                <w:sz w:val="24"/>
                <w:szCs w:val="24"/>
              </w:rPr>
              <w:t>Horváth Bálint</w:t>
            </w:r>
          </w:p>
        </w:tc>
      </w:tr>
      <w:tr w:rsidR="006D3C35" w:rsidRPr="00A50E97" w14:paraId="616A702D" w14:textId="77777777" w:rsidTr="002C47EB">
        <w:tc>
          <w:tcPr>
            <w:tcW w:w="1696" w:type="dxa"/>
          </w:tcPr>
          <w:p w14:paraId="136646E4" w14:textId="77777777" w:rsidR="006D3C35" w:rsidRPr="00231DB5" w:rsidRDefault="006D3C35" w:rsidP="006D3C35">
            <w:pPr>
              <w:pStyle w:val="Listaszerbekezds"/>
              <w:numPr>
                <w:ilvl w:val="0"/>
                <w:numId w:val="54"/>
              </w:numPr>
              <w:rPr>
                <w:sz w:val="24"/>
                <w:szCs w:val="24"/>
              </w:rPr>
            </w:pPr>
          </w:p>
        </w:tc>
        <w:tc>
          <w:tcPr>
            <w:tcW w:w="1752" w:type="dxa"/>
            <w:gridSpan w:val="2"/>
          </w:tcPr>
          <w:p w14:paraId="55BA512D" w14:textId="77777777" w:rsidR="006D3C35" w:rsidRPr="00231DB5" w:rsidRDefault="006D3C35" w:rsidP="002C47EB">
            <w:pPr>
              <w:rPr>
                <w:sz w:val="24"/>
                <w:szCs w:val="24"/>
              </w:rPr>
            </w:pPr>
            <w:r w:rsidRPr="00231DB5">
              <w:rPr>
                <w:sz w:val="24"/>
                <w:szCs w:val="24"/>
              </w:rPr>
              <w:t>április 15.</w:t>
            </w:r>
          </w:p>
        </w:tc>
        <w:tc>
          <w:tcPr>
            <w:tcW w:w="1253" w:type="dxa"/>
          </w:tcPr>
          <w:p w14:paraId="67C90C9A" w14:textId="77777777" w:rsidR="006D3C35" w:rsidRPr="00231DB5" w:rsidRDefault="006D3C35" w:rsidP="002C47EB">
            <w:pPr>
              <w:rPr>
                <w:sz w:val="24"/>
                <w:szCs w:val="24"/>
              </w:rPr>
            </w:pPr>
            <w:r w:rsidRPr="00231DB5">
              <w:rPr>
                <w:sz w:val="24"/>
                <w:szCs w:val="24"/>
              </w:rPr>
              <w:t>kedd</w:t>
            </w:r>
          </w:p>
        </w:tc>
        <w:tc>
          <w:tcPr>
            <w:tcW w:w="6634" w:type="dxa"/>
            <w:gridSpan w:val="2"/>
          </w:tcPr>
          <w:p w14:paraId="26F5674F" w14:textId="77777777" w:rsidR="006D3C35" w:rsidRPr="00231DB5" w:rsidRDefault="006D3C35" w:rsidP="002C47EB">
            <w:pPr>
              <w:rPr>
                <w:sz w:val="24"/>
                <w:szCs w:val="24"/>
              </w:rPr>
            </w:pPr>
            <w:r w:rsidRPr="00231DB5">
              <w:rPr>
                <w:b/>
                <w:bCs/>
                <w:sz w:val="24"/>
                <w:szCs w:val="24"/>
              </w:rPr>
              <w:t xml:space="preserve">Osztályozó vizsga </w:t>
            </w:r>
            <w:r w:rsidRPr="00231DB5">
              <w:rPr>
                <w:sz w:val="24"/>
                <w:szCs w:val="24"/>
              </w:rPr>
              <w:t>(végzősök)</w:t>
            </w:r>
          </w:p>
          <w:p w14:paraId="2F8902BD" w14:textId="77777777" w:rsidR="006D3C35" w:rsidRPr="00231DB5" w:rsidRDefault="006D3C35" w:rsidP="002C47EB">
            <w:pPr>
              <w:rPr>
                <w:b/>
                <w:sz w:val="24"/>
                <w:szCs w:val="24"/>
              </w:rPr>
            </w:pPr>
          </w:p>
          <w:p w14:paraId="363AD99D" w14:textId="77777777" w:rsidR="006D3C35" w:rsidRPr="00231DB5" w:rsidRDefault="006D3C35" w:rsidP="002C47EB">
            <w:pPr>
              <w:rPr>
                <w:b/>
                <w:sz w:val="24"/>
                <w:szCs w:val="24"/>
              </w:rPr>
            </w:pPr>
          </w:p>
          <w:p w14:paraId="0ABB246B" w14:textId="77777777" w:rsidR="006D3C35" w:rsidRPr="00231DB5" w:rsidRDefault="006D3C35" w:rsidP="002C47EB">
            <w:pPr>
              <w:rPr>
                <w:b/>
                <w:sz w:val="24"/>
                <w:szCs w:val="24"/>
              </w:rPr>
            </w:pPr>
            <w:r w:rsidRPr="00231DB5">
              <w:rPr>
                <w:b/>
                <w:sz w:val="24"/>
                <w:szCs w:val="24"/>
              </w:rPr>
              <w:t>Végzősök jegyeinek lezárása</w:t>
            </w:r>
          </w:p>
        </w:tc>
        <w:tc>
          <w:tcPr>
            <w:tcW w:w="3005" w:type="dxa"/>
            <w:gridSpan w:val="2"/>
          </w:tcPr>
          <w:p w14:paraId="4870E22E" w14:textId="77777777" w:rsidR="006D3C35" w:rsidRPr="00231DB5" w:rsidRDefault="006D3C35" w:rsidP="002C47EB">
            <w:pPr>
              <w:rPr>
                <w:sz w:val="24"/>
                <w:szCs w:val="24"/>
              </w:rPr>
            </w:pPr>
            <w:r w:rsidRPr="00231DB5">
              <w:rPr>
                <w:sz w:val="24"/>
                <w:szCs w:val="24"/>
              </w:rPr>
              <w:t>Dézsi Melinda igh.</w:t>
            </w:r>
          </w:p>
          <w:p w14:paraId="2DA1D93A" w14:textId="77777777" w:rsidR="006D3C35" w:rsidRPr="00231DB5" w:rsidRDefault="006D3C35" w:rsidP="002C47EB">
            <w:pPr>
              <w:rPr>
                <w:sz w:val="24"/>
                <w:szCs w:val="24"/>
              </w:rPr>
            </w:pPr>
            <w:r w:rsidRPr="00231DB5">
              <w:rPr>
                <w:sz w:val="24"/>
                <w:szCs w:val="24"/>
              </w:rPr>
              <w:t>oktatók</w:t>
            </w:r>
          </w:p>
          <w:p w14:paraId="351749BB" w14:textId="77777777" w:rsidR="006D3C35" w:rsidRPr="00231DB5" w:rsidRDefault="006D3C35" w:rsidP="002C47EB">
            <w:pPr>
              <w:rPr>
                <w:sz w:val="24"/>
                <w:szCs w:val="24"/>
              </w:rPr>
            </w:pPr>
            <w:r w:rsidRPr="00231DB5">
              <w:rPr>
                <w:sz w:val="24"/>
                <w:szCs w:val="24"/>
              </w:rPr>
              <w:t>osztályfőnökök</w:t>
            </w:r>
          </w:p>
          <w:p w14:paraId="59746598" w14:textId="77777777" w:rsidR="006D3C35" w:rsidRPr="00231DB5" w:rsidRDefault="006D3C35" w:rsidP="002C47EB">
            <w:pPr>
              <w:rPr>
                <w:sz w:val="24"/>
                <w:szCs w:val="24"/>
              </w:rPr>
            </w:pPr>
            <w:r w:rsidRPr="00231DB5">
              <w:rPr>
                <w:sz w:val="24"/>
                <w:szCs w:val="24"/>
              </w:rPr>
              <w:t>oktatók</w:t>
            </w:r>
          </w:p>
        </w:tc>
      </w:tr>
      <w:tr w:rsidR="006D3C35" w:rsidRPr="00A50E97" w14:paraId="00081758" w14:textId="77777777" w:rsidTr="002C47EB">
        <w:tc>
          <w:tcPr>
            <w:tcW w:w="1696" w:type="dxa"/>
          </w:tcPr>
          <w:p w14:paraId="4B5E6722" w14:textId="77777777" w:rsidR="006D3C35" w:rsidRPr="00231DB5" w:rsidRDefault="006D3C35" w:rsidP="006D3C35">
            <w:pPr>
              <w:pStyle w:val="Listaszerbekezds"/>
              <w:numPr>
                <w:ilvl w:val="0"/>
                <w:numId w:val="54"/>
              </w:numPr>
              <w:rPr>
                <w:sz w:val="24"/>
                <w:szCs w:val="24"/>
              </w:rPr>
            </w:pPr>
          </w:p>
        </w:tc>
        <w:tc>
          <w:tcPr>
            <w:tcW w:w="1752" w:type="dxa"/>
            <w:gridSpan w:val="2"/>
          </w:tcPr>
          <w:p w14:paraId="7FA755B2" w14:textId="77777777" w:rsidR="006D3C35" w:rsidRPr="00231DB5" w:rsidRDefault="006D3C35" w:rsidP="002C47EB">
            <w:pPr>
              <w:rPr>
                <w:sz w:val="24"/>
                <w:szCs w:val="24"/>
              </w:rPr>
            </w:pPr>
            <w:r w:rsidRPr="00231DB5">
              <w:rPr>
                <w:sz w:val="24"/>
                <w:szCs w:val="24"/>
              </w:rPr>
              <w:t>április 16.</w:t>
            </w:r>
          </w:p>
        </w:tc>
        <w:tc>
          <w:tcPr>
            <w:tcW w:w="1253" w:type="dxa"/>
          </w:tcPr>
          <w:p w14:paraId="518F7F68" w14:textId="77777777" w:rsidR="006D3C35" w:rsidRPr="00231DB5" w:rsidRDefault="006D3C35" w:rsidP="002C47EB">
            <w:pPr>
              <w:rPr>
                <w:sz w:val="24"/>
                <w:szCs w:val="24"/>
              </w:rPr>
            </w:pPr>
            <w:r w:rsidRPr="00231DB5">
              <w:rPr>
                <w:sz w:val="24"/>
                <w:szCs w:val="24"/>
              </w:rPr>
              <w:t>szerda</w:t>
            </w:r>
          </w:p>
          <w:p w14:paraId="0917886F" w14:textId="77777777" w:rsidR="006D3C35" w:rsidRPr="00231DB5" w:rsidRDefault="006D3C35" w:rsidP="002C47EB">
            <w:pPr>
              <w:rPr>
                <w:sz w:val="24"/>
                <w:szCs w:val="24"/>
              </w:rPr>
            </w:pPr>
          </w:p>
          <w:p w14:paraId="66D9C105" w14:textId="77777777" w:rsidR="006D3C35" w:rsidRPr="00231DB5" w:rsidRDefault="006D3C35" w:rsidP="002C47EB">
            <w:pPr>
              <w:rPr>
                <w:sz w:val="24"/>
                <w:szCs w:val="24"/>
              </w:rPr>
            </w:pPr>
          </w:p>
          <w:p w14:paraId="4ACECD95" w14:textId="77777777" w:rsidR="006D3C35" w:rsidRPr="00231DB5" w:rsidRDefault="006D3C35" w:rsidP="002C47EB">
            <w:pPr>
              <w:rPr>
                <w:sz w:val="24"/>
                <w:szCs w:val="24"/>
              </w:rPr>
            </w:pPr>
          </w:p>
          <w:p w14:paraId="7AB1B520" w14:textId="77777777" w:rsidR="006D3C35" w:rsidRPr="00231DB5" w:rsidRDefault="006D3C35" w:rsidP="002C47EB">
            <w:pPr>
              <w:rPr>
                <w:sz w:val="24"/>
                <w:szCs w:val="24"/>
              </w:rPr>
            </w:pPr>
            <w:r w:rsidRPr="00231DB5">
              <w:rPr>
                <w:sz w:val="24"/>
                <w:szCs w:val="24"/>
              </w:rPr>
              <w:t>időpont változhat</w:t>
            </w:r>
          </w:p>
        </w:tc>
        <w:tc>
          <w:tcPr>
            <w:tcW w:w="6634" w:type="dxa"/>
            <w:gridSpan w:val="2"/>
          </w:tcPr>
          <w:p w14:paraId="0E7E9154" w14:textId="77777777" w:rsidR="006D3C35" w:rsidRPr="00231DB5" w:rsidRDefault="006D3C35" w:rsidP="002C47EB">
            <w:pPr>
              <w:rPr>
                <w:b/>
                <w:bCs/>
                <w:sz w:val="24"/>
                <w:szCs w:val="24"/>
              </w:rPr>
            </w:pPr>
            <w:r w:rsidRPr="00231DB5">
              <w:rPr>
                <w:b/>
                <w:bCs/>
                <w:sz w:val="24"/>
                <w:szCs w:val="24"/>
              </w:rPr>
              <w:t>Tavaszi szünet előtti utolsó tanítási nap</w:t>
            </w:r>
          </w:p>
          <w:p w14:paraId="2899EB01" w14:textId="77777777" w:rsidR="006D3C35" w:rsidRPr="00231DB5" w:rsidRDefault="006D3C35" w:rsidP="002C47EB">
            <w:pPr>
              <w:rPr>
                <w:b/>
                <w:bCs/>
                <w:sz w:val="24"/>
                <w:szCs w:val="24"/>
              </w:rPr>
            </w:pPr>
          </w:p>
          <w:p w14:paraId="33D954A3" w14:textId="77777777" w:rsidR="006D3C35" w:rsidRPr="00231DB5" w:rsidRDefault="006D3C35" w:rsidP="002C47EB">
            <w:pPr>
              <w:shd w:val="clear" w:color="auto" w:fill="FFC000"/>
              <w:rPr>
                <w:b/>
                <w:bCs/>
                <w:sz w:val="24"/>
                <w:szCs w:val="24"/>
              </w:rPr>
            </w:pPr>
            <w:r w:rsidRPr="00231DB5">
              <w:rPr>
                <w:b/>
                <w:bCs/>
                <w:sz w:val="24"/>
                <w:szCs w:val="24"/>
              </w:rPr>
              <w:t>TANÍTÁS NÉLK</w:t>
            </w:r>
            <w:r>
              <w:rPr>
                <w:b/>
                <w:bCs/>
                <w:sz w:val="24"/>
                <w:szCs w:val="24"/>
              </w:rPr>
              <w:t>Ü</w:t>
            </w:r>
            <w:r w:rsidRPr="00231DB5">
              <w:rPr>
                <w:b/>
                <w:bCs/>
                <w:sz w:val="24"/>
                <w:szCs w:val="24"/>
              </w:rPr>
              <w:t>LI NAP (DÖK)</w:t>
            </w:r>
          </w:p>
          <w:p w14:paraId="3390D1CC" w14:textId="77777777" w:rsidR="006D3C35" w:rsidRPr="00231DB5" w:rsidRDefault="006D3C35" w:rsidP="002C47EB">
            <w:pPr>
              <w:rPr>
                <w:b/>
                <w:bCs/>
                <w:sz w:val="24"/>
                <w:szCs w:val="24"/>
              </w:rPr>
            </w:pPr>
          </w:p>
          <w:p w14:paraId="55CD5E1E" w14:textId="77777777" w:rsidR="006D3C35" w:rsidRPr="00231DB5" w:rsidRDefault="006D3C35" w:rsidP="002C47EB">
            <w:pPr>
              <w:rPr>
                <w:sz w:val="24"/>
                <w:szCs w:val="24"/>
              </w:rPr>
            </w:pPr>
            <w:r w:rsidRPr="00231DB5">
              <w:rPr>
                <w:b/>
                <w:bCs/>
                <w:sz w:val="24"/>
                <w:szCs w:val="24"/>
              </w:rPr>
              <w:t xml:space="preserve">Föld napja </w:t>
            </w:r>
            <w:r w:rsidRPr="00231DB5">
              <w:rPr>
                <w:sz w:val="24"/>
                <w:szCs w:val="24"/>
              </w:rPr>
              <w:t xml:space="preserve">(április 22.) </w:t>
            </w:r>
            <w:r w:rsidRPr="00231DB5">
              <w:rPr>
                <w:b/>
                <w:bCs/>
                <w:sz w:val="24"/>
                <w:szCs w:val="24"/>
              </w:rPr>
              <w:t xml:space="preserve">– </w:t>
            </w:r>
            <w:r w:rsidRPr="00231DB5">
              <w:rPr>
                <w:sz w:val="24"/>
                <w:szCs w:val="24"/>
              </w:rPr>
              <w:t xml:space="preserve">osztályok ÖKO tevékenysége iskolán kívül/belül </w:t>
            </w:r>
          </w:p>
          <w:p w14:paraId="42A08B07" w14:textId="77777777" w:rsidR="006D3C35" w:rsidRPr="00231DB5" w:rsidRDefault="006D3C35" w:rsidP="002C47EB">
            <w:pPr>
              <w:rPr>
                <w:b/>
                <w:bCs/>
                <w:sz w:val="24"/>
                <w:szCs w:val="24"/>
              </w:rPr>
            </w:pPr>
          </w:p>
        </w:tc>
        <w:tc>
          <w:tcPr>
            <w:tcW w:w="3005" w:type="dxa"/>
            <w:gridSpan w:val="2"/>
          </w:tcPr>
          <w:p w14:paraId="24025520" w14:textId="77777777" w:rsidR="006D3C35" w:rsidRPr="00231DB5" w:rsidRDefault="006D3C35" w:rsidP="002C47EB">
            <w:pPr>
              <w:rPr>
                <w:sz w:val="24"/>
                <w:szCs w:val="24"/>
              </w:rPr>
            </w:pPr>
          </w:p>
          <w:p w14:paraId="08886E57" w14:textId="77777777" w:rsidR="006D3C35" w:rsidRPr="00231DB5" w:rsidRDefault="006D3C35" w:rsidP="002C47EB">
            <w:pPr>
              <w:rPr>
                <w:sz w:val="24"/>
                <w:szCs w:val="24"/>
              </w:rPr>
            </w:pPr>
          </w:p>
          <w:p w14:paraId="74FDBE8B" w14:textId="77777777" w:rsidR="006D3C35" w:rsidRPr="00231DB5" w:rsidRDefault="006D3C35" w:rsidP="002C47EB">
            <w:pPr>
              <w:rPr>
                <w:sz w:val="24"/>
                <w:szCs w:val="24"/>
              </w:rPr>
            </w:pPr>
            <w:r w:rsidRPr="00231DB5">
              <w:rPr>
                <w:sz w:val="24"/>
                <w:szCs w:val="24"/>
              </w:rPr>
              <w:t>Gombos Réka</w:t>
            </w:r>
          </w:p>
          <w:p w14:paraId="4583CA84" w14:textId="77777777" w:rsidR="006D3C35" w:rsidRPr="00231DB5" w:rsidRDefault="006D3C35" w:rsidP="002C47EB">
            <w:pPr>
              <w:rPr>
                <w:sz w:val="24"/>
                <w:szCs w:val="24"/>
              </w:rPr>
            </w:pPr>
            <w:r w:rsidRPr="00231DB5">
              <w:rPr>
                <w:sz w:val="24"/>
                <w:szCs w:val="24"/>
              </w:rPr>
              <w:t>IDB</w:t>
            </w:r>
          </w:p>
          <w:p w14:paraId="6BFCF2B5" w14:textId="77777777" w:rsidR="006D3C35" w:rsidRPr="00231DB5" w:rsidRDefault="006D3C35" w:rsidP="002C47EB">
            <w:pPr>
              <w:rPr>
                <w:sz w:val="24"/>
                <w:szCs w:val="24"/>
              </w:rPr>
            </w:pPr>
            <w:r w:rsidRPr="00231DB5">
              <w:rPr>
                <w:sz w:val="24"/>
                <w:szCs w:val="24"/>
              </w:rPr>
              <w:t>Losó Krisztina mkv.</w:t>
            </w:r>
          </w:p>
          <w:p w14:paraId="61F7F1E7" w14:textId="77777777" w:rsidR="006D3C35" w:rsidRPr="00231DB5" w:rsidRDefault="006D3C35" w:rsidP="002C47EB">
            <w:pPr>
              <w:rPr>
                <w:sz w:val="24"/>
                <w:szCs w:val="24"/>
              </w:rPr>
            </w:pPr>
            <w:r w:rsidRPr="00231DB5">
              <w:rPr>
                <w:sz w:val="24"/>
                <w:szCs w:val="24"/>
              </w:rPr>
              <w:t>osztályfőnökök</w:t>
            </w:r>
          </w:p>
        </w:tc>
      </w:tr>
      <w:tr w:rsidR="006D3C35" w:rsidRPr="00A50E97" w14:paraId="322B1E55" w14:textId="77777777" w:rsidTr="002C47EB">
        <w:tc>
          <w:tcPr>
            <w:tcW w:w="3448" w:type="dxa"/>
            <w:gridSpan w:val="3"/>
          </w:tcPr>
          <w:p w14:paraId="51743813" w14:textId="77777777" w:rsidR="006D3C35" w:rsidRPr="00231DB5" w:rsidRDefault="006D3C35" w:rsidP="002C47EB">
            <w:pPr>
              <w:jc w:val="center"/>
              <w:rPr>
                <w:sz w:val="24"/>
                <w:szCs w:val="24"/>
              </w:rPr>
            </w:pPr>
            <w:r w:rsidRPr="00231DB5">
              <w:rPr>
                <w:sz w:val="24"/>
                <w:szCs w:val="24"/>
              </w:rPr>
              <w:t>április 17 – 25.</w:t>
            </w:r>
          </w:p>
        </w:tc>
        <w:tc>
          <w:tcPr>
            <w:tcW w:w="1253" w:type="dxa"/>
          </w:tcPr>
          <w:p w14:paraId="72981814" w14:textId="77777777" w:rsidR="006D3C35" w:rsidRPr="00231DB5" w:rsidRDefault="006D3C35" w:rsidP="002C47EB">
            <w:pPr>
              <w:rPr>
                <w:sz w:val="24"/>
                <w:szCs w:val="24"/>
              </w:rPr>
            </w:pPr>
            <w:r w:rsidRPr="00231DB5">
              <w:rPr>
                <w:sz w:val="24"/>
                <w:szCs w:val="24"/>
              </w:rPr>
              <w:t>csütörtök</w:t>
            </w:r>
          </w:p>
        </w:tc>
        <w:tc>
          <w:tcPr>
            <w:tcW w:w="6634" w:type="dxa"/>
            <w:gridSpan w:val="2"/>
          </w:tcPr>
          <w:p w14:paraId="4FE0A350" w14:textId="77777777" w:rsidR="006D3C35" w:rsidRPr="00231DB5" w:rsidRDefault="006D3C35" w:rsidP="002C47EB">
            <w:pPr>
              <w:rPr>
                <w:b/>
                <w:sz w:val="24"/>
                <w:szCs w:val="24"/>
              </w:rPr>
            </w:pPr>
            <w:r w:rsidRPr="00231DB5">
              <w:rPr>
                <w:b/>
                <w:sz w:val="24"/>
                <w:szCs w:val="24"/>
              </w:rPr>
              <w:t>Tavaszi szünet</w:t>
            </w:r>
          </w:p>
          <w:p w14:paraId="77E60B33" w14:textId="77777777" w:rsidR="006D3C35" w:rsidRPr="00231DB5" w:rsidRDefault="006D3C35" w:rsidP="002C47EB">
            <w:pPr>
              <w:rPr>
                <w:b/>
                <w:sz w:val="24"/>
                <w:szCs w:val="24"/>
              </w:rPr>
            </w:pPr>
          </w:p>
        </w:tc>
        <w:tc>
          <w:tcPr>
            <w:tcW w:w="3005" w:type="dxa"/>
            <w:gridSpan w:val="2"/>
          </w:tcPr>
          <w:p w14:paraId="4F48AD3F" w14:textId="77777777" w:rsidR="006D3C35" w:rsidRPr="00231DB5" w:rsidRDefault="006D3C35" w:rsidP="002C47EB">
            <w:pPr>
              <w:rPr>
                <w:sz w:val="24"/>
                <w:szCs w:val="24"/>
              </w:rPr>
            </w:pPr>
          </w:p>
        </w:tc>
      </w:tr>
      <w:tr w:rsidR="006D3C35" w:rsidRPr="00A50E97" w14:paraId="162B0C36" w14:textId="77777777" w:rsidTr="002C47EB">
        <w:tc>
          <w:tcPr>
            <w:tcW w:w="1696" w:type="dxa"/>
          </w:tcPr>
          <w:p w14:paraId="3B37718E" w14:textId="77777777" w:rsidR="006D3C35" w:rsidRPr="00231DB5" w:rsidRDefault="006D3C35" w:rsidP="006D3C35">
            <w:pPr>
              <w:pStyle w:val="Listaszerbekezds"/>
              <w:numPr>
                <w:ilvl w:val="0"/>
                <w:numId w:val="54"/>
              </w:numPr>
              <w:rPr>
                <w:sz w:val="24"/>
                <w:szCs w:val="24"/>
              </w:rPr>
            </w:pPr>
          </w:p>
        </w:tc>
        <w:tc>
          <w:tcPr>
            <w:tcW w:w="1752" w:type="dxa"/>
            <w:gridSpan w:val="2"/>
          </w:tcPr>
          <w:p w14:paraId="590C23C9" w14:textId="77777777" w:rsidR="006D3C35" w:rsidRPr="00231DB5" w:rsidRDefault="006D3C35" w:rsidP="002C47EB">
            <w:pPr>
              <w:rPr>
                <w:sz w:val="24"/>
                <w:szCs w:val="24"/>
              </w:rPr>
            </w:pPr>
            <w:r w:rsidRPr="00231DB5">
              <w:rPr>
                <w:sz w:val="24"/>
                <w:szCs w:val="24"/>
              </w:rPr>
              <w:t>április 28.</w:t>
            </w:r>
          </w:p>
        </w:tc>
        <w:tc>
          <w:tcPr>
            <w:tcW w:w="1253" w:type="dxa"/>
          </w:tcPr>
          <w:p w14:paraId="41C5AFA2" w14:textId="77777777" w:rsidR="006D3C35" w:rsidRPr="00231DB5" w:rsidRDefault="006D3C35" w:rsidP="002C47EB">
            <w:pPr>
              <w:rPr>
                <w:sz w:val="24"/>
                <w:szCs w:val="24"/>
              </w:rPr>
            </w:pPr>
            <w:r w:rsidRPr="00231DB5">
              <w:rPr>
                <w:sz w:val="24"/>
                <w:szCs w:val="24"/>
              </w:rPr>
              <w:t>hétfő</w:t>
            </w:r>
          </w:p>
          <w:p w14:paraId="57EFBCFB" w14:textId="77777777" w:rsidR="006D3C35" w:rsidRPr="00231DB5" w:rsidRDefault="006D3C35" w:rsidP="002C47EB">
            <w:pPr>
              <w:rPr>
                <w:sz w:val="24"/>
                <w:szCs w:val="24"/>
              </w:rPr>
            </w:pPr>
          </w:p>
        </w:tc>
        <w:tc>
          <w:tcPr>
            <w:tcW w:w="6634" w:type="dxa"/>
            <w:gridSpan w:val="2"/>
          </w:tcPr>
          <w:p w14:paraId="2331CEF0" w14:textId="77777777" w:rsidR="006D3C35" w:rsidRPr="00231DB5" w:rsidRDefault="006D3C35" w:rsidP="002C47EB">
            <w:pPr>
              <w:rPr>
                <w:b/>
                <w:bCs/>
                <w:sz w:val="24"/>
                <w:szCs w:val="24"/>
              </w:rPr>
            </w:pPr>
            <w:r w:rsidRPr="00231DB5">
              <w:rPr>
                <w:b/>
                <w:sz w:val="24"/>
                <w:szCs w:val="24"/>
              </w:rPr>
              <w:lastRenderedPageBreak/>
              <w:t>Tavaszi szünet utáni első tanítási nap</w:t>
            </w:r>
            <w:r w:rsidRPr="00231DB5">
              <w:rPr>
                <w:b/>
                <w:bCs/>
                <w:sz w:val="24"/>
                <w:szCs w:val="24"/>
              </w:rPr>
              <w:t xml:space="preserve"> </w:t>
            </w:r>
          </w:p>
          <w:p w14:paraId="48DC9A4A" w14:textId="77777777" w:rsidR="006D3C35" w:rsidRPr="00231DB5" w:rsidRDefault="006D3C35" w:rsidP="002C47EB">
            <w:pPr>
              <w:rPr>
                <w:b/>
                <w:bCs/>
                <w:sz w:val="24"/>
                <w:szCs w:val="24"/>
              </w:rPr>
            </w:pPr>
          </w:p>
          <w:p w14:paraId="5217DF33" w14:textId="77777777" w:rsidR="006D3C35" w:rsidRPr="00231DB5" w:rsidRDefault="006D3C35" w:rsidP="002C47EB">
            <w:pPr>
              <w:rPr>
                <w:b/>
                <w:sz w:val="24"/>
                <w:szCs w:val="24"/>
              </w:rPr>
            </w:pPr>
            <w:r w:rsidRPr="00231DB5">
              <w:rPr>
                <w:b/>
                <w:bCs/>
                <w:sz w:val="24"/>
                <w:szCs w:val="24"/>
              </w:rPr>
              <w:t>Végzősök jegyeinek igazgatóhelyettesi ellenőrzése</w:t>
            </w:r>
          </w:p>
        </w:tc>
        <w:tc>
          <w:tcPr>
            <w:tcW w:w="3005" w:type="dxa"/>
            <w:gridSpan w:val="2"/>
          </w:tcPr>
          <w:p w14:paraId="78DA8AF4" w14:textId="77777777" w:rsidR="006D3C35" w:rsidRPr="00231DB5" w:rsidRDefault="006D3C35" w:rsidP="002C47EB">
            <w:pPr>
              <w:rPr>
                <w:sz w:val="24"/>
                <w:szCs w:val="24"/>
              </w:rPr>
            </w:pPr>
          </w:p>
          <w:p w14:paraId="7311B444" w14:textId="77777777" w:rsidR="006D3C35" w:rsidRPr="00231DB5" w:rsidRDefault="006D3C35" w:rsidP="002C47EB">
            <w:pPr>
              <w:rPr>
                <w:sz w:val="24"/>
                <w:szCs w:val="24"/>
              </w:rPr>
            </w:pPr>
          </w:p>
          <w:p w14:paraId="093D77D6" w14:textId="77777777" w:rsidR="006D3C35" w:rsidRPr="00231DB5" w:rsidRDefault="006D3C35" w:rsidP="002C47EB">
            <w:pPr>
              <w:rPr>
                <w:sz w:val="24"/>
                <w:szCs w:val="24"/>
              </w:rPr>
            </w:pPr>
            <w:r w:rsidRPr="00231DB5">
              <w:rPr>
                <w:sz w:val="24"/>
                <w:szCs w:val="24"/>
              </w:rPr>
              <w:t>igazgatóhelyettesek</w:t>
            </w:r>
          </w:p>
        </w:tc>
      </w:tr>
      <w:tr w:rsidR="006D3C35" w:rsidRPr="00A50E97" w14:paraId="6E548DB2" w14:textId="77777777" w:rsidTr="002C47EB">
        <w:tc>
          <w:tcPr>
            <w:tcW w:w="1696" w:type="dxa"/>
          </w:tcPr>
          <w:p w14:paraId="0C802154" w14:textId="77777777" w:rsidR="006D3C35" w:rsidRPr="00231DB5" w:rsidRDefault="006D3C35" w:rsidP="006D3C35">
            <w:pPr>
              <w:pStyle w:val="Listaszerbekezds"/>
              <w:numPr>
                <w:ilvl w:val="0"/>
                <w:numId w:val="54"/>
              </w:numPr>
              <w:rPr>
                <w:sz w:val="24"/>
                <w:szCs w:val="24"/>
              </w:rPr>
            </w:pPr>
          </w:p>
        </w:tc>
        <w:tc>
          <w:tcPr>
            <w:tcW w:w="1752" w:type="dxa"/>
            <w:gridSpan w:val="2"/>
          </w:tcPr>
          <w:p w14:paraId="2A8B3F5A" w14:textId="77777777" w:rsidR="006D3C35" w:rsidRPr="00231DB5" w:rsidRDefault="006D3C35" w:rsidP="002C47EB">
            <w:pPr>
              <w:rPr>
                <w:sz w:val="24"/>
                <w:szCs w:val="24"/>
              </w:rPr>
            </w:pPr>
            <w:r w:rsidRPr="00231DB5">
              <w:rPr>
                <w:sz w:val="24"/>
                <w:szCs w:val="24"/>
              </w:rPr>
              <w:t>április 29.</w:t>
            </w:r>
          </w:p>
        </w:tc>
        <w:tc>
          <w:tcPr>
            <w:tcW w:w="1253" w:type="dxa"/>
          </w:tcPr>
          <w:p w14:paraId="3B0A1D23" w14:textId="77777777" w:rsidR="006D3C35" w:rsidRPr="00231DB5" w:rsidRDefault="006D3C35" w:rsidP="002C47EB">
            <w:pPr>
              <w:rPr>
                <w:sz w:val="24"/>
                <w:szCs w:val="24"/>
              </w:rPr>
            </w:pPr>
            <w:r w:rsidRPr="00231DB5">
              <w:rPr>
                <w:sz w:val="24"/>
                <w:szCs w:val="24"/>
              </w:rPr>
              <w:t>kedd</w:t>
            </w:r>
          </w:p>
        </w:tc>
        <w:tc>
          <w:tcPr>
            <w:tcW w:w="6634" w:type="dxa"/>
            <w:gridSpan w:val="2"/>
          </w:tcPr>
          <w:p w14:paraId="0E0C9F76" w14:textId="77777777" w:rsidR="006D3C35" w:rsidRPr="00231DB5" w:rsidRDefault="006D3C35" w:rsidP="002C47EB">
            <w:pPr>
              <w:rPr>
                <w:b/>
                <w:bCs/>
                <w:sz w:val="24"/>
                <w:szCs w:val="24"/>
              </w:rPr>
            </w:pPr>
            <w:r w:rsidRPr="00231DB5">
              <w:rPr>
                <w:b/>
                <w:bCs/>
                <w:sz w:val="24"/>
                <w:szCs w:val="24"/>
              </w:rPr>
              <w:t>Osztályozó értekezlet</w:t>
            </w:r>
          </w:p>
          <w:p w14:paraId="154E19E2" w14:textId="77777777" w:rsidR="006D3C35" w:rsidRPr="00231DB5" w:rsidRDefault="006D3C35" w:rsidP="002C47EB">
            <w:pPr>
              <w:rPr>
                <w:b/>
                <w:bCs/>
                <w:sz w:val="24"/>
                <w:szCs w:val="24"/>
              </w:rPr>
            </w:pPr>
          </w:p>
        </w:tc>
        <w:tc>
          <w:tcPr>
            <w:tcW w:w="3005" w:type="dxa"/>
            <w:gridSpan w:val="2"/>
          </w:tcPr>
          <w:p w14:paraId="7043A66D" w14:textId="77777777" w:rsidR="006D3C35" w:rsidRPr="00231DB5" w:rsidRDefault="006D3C35" w:rsidP="002C47EB">
            <w:pPr>
              <w:rPr>
                <w:sz w:val="24"/>
                <w:szCs w:val="24"/>
              </w:rPr>
            </w:pPr>
            <w:r w:rsidRPr="00231DB5">
              <w:rPr>
                <w:sz w:val="24"/>
                <w:szCs w:val="24"/>
              </w:rPr>
              <w:t>Képes Józsefné igazgató</w:t>
            </w:r>
          </w:p>
        </w:tc>
      </w:tr>
      <w:tr w:rsidR="006D3C35" w:rsidRPr="00A50E97" w14:paraId="0D9BBF5B" w14:textId="77777777" w:rsidTr="002C47EB">
        <w:tc>
          <w:tcPr>
            <w:tcW w:w="1696" w:type="dxa"/>
          </w:tcPr>
          <w:p w14:paraId="3CCCC74C" w14:textId="77777777" w:rsidR="006D3C35" w:rsidRPr="00231DB5" w:rsidRDefault="006D3C35" w:rsidP="006D3C35">
            <w:pPr>
              <w:pStyle w:val="Listaszerbekezds"/>
              <w:numPr>
                <w:ilvl w:val="0"/>
                <w:numId w:val="54"/>
              </w:numPr>
              <w:rPr>
                <w:sz w:val="24"/>
                <w:szCs w:val="24"/>
              </w:rPr>
            </w:pPr>
          </w:p>
        </w:tc>
        <w:tc>
          <w:tcPr>
            <w:tcW w:w="1752" w:type="dxa"/>
            <w:gridSpan w:val="2"/>
          </w:tcPr>
          <w:p w14:paraId="17067C2A" w14:textId="77777777" w:rsidR="006D3C35" w:rsidRPr="00231DB5" w:rsidRDefault="006D3C35" w:rsidP="002C47EB">
            <w:pPr>
              <w:rPr>
                <w:sz w:val="24"/>
                <w:szCs w:val="24"/>
              </w:rPr>
            </w:pPr>
            <w:r w:rsidRPr="00231DB5">
              <w:rPr>
                <w:sz w:val="24"/>
                <w:szCs w:val="24"/>
              </w:rPr>
              <w:t xml:space="preserve">április 30. </w:t>
            </w:r>
          </w:p>
        </w:tc>
        <w:tc>
          <w:tcPr>
            <w:tcW w:w="1253" w:type="dxa"/>
          </w:tcPr>
          <w:p w14:paraId="6ED60AA8" w14:textId="77777777" w:rsidR="006D3C35" w:rsidRDefault="006D3C35" w:rsidP="002C47EB">
            <w:pPr>
              <w:rPr>
                <w:sz w:val="24"/>
                <w:szCs w:val="24"/>
              </w:rPr>
            </w:pPr>
            <w:r w:rsidRPr="00231DB5">
              <w:rPr>
                <w:sz w:val="24"/>
                <w:szCs w:val="24"/>
              </w:rPr>
              <w:t>szerda</w:t>
            </w:r>
          </w:p>
          <w:p w14:paraId="2463C01A" w14:textId="77777777" w:rsidR="006D3C35" w:rsidRDefault="006D3C35" w:rsidP="002C47EB">
            <w:pPr>
              <w:rPr>
                <w:sz w:val="24"/>
                <w:szCs w:val="24"/>
              </w:rPr>
            </w:pPr>
          </w:p>
          <w:p w14:paraId="21CD5CAB" w14:textId="77777777" w:rsidR="006D3C35" w:rsidRPr="00231DB5" w:rsidRDefault="006D3C35" w:rsidP="002C47EB">
            <w:pPr>
              <w:rPr>
                <w:sz w:val="24"/>
                <w:szCs w:val="24"/>
              </w:rPr>
            </w:pPr>
            <w:r>
              <w:rPr>
                <w:sz w:val="24"/>
                <w:szCs w:val="24"/>
              </w:rPr>
              <w:t>11.00 -</w:t>
            </w:r>
          </w:p>
        </w:tc>
        <w:tc>
          <w:tcPr>
            <w:tcW w:w="6634" w:type="dxa"/>
            <w:gridSpan w:val="2"/>
          </w:tcPr>
          <w:p w14:paraId="5E68E0F0" w14:textId="77777777" w:rsidR="006D3C35" w:rsidRPr="00231DB5" w:rsidRDefault="006D3C35" w:rsidP="002C47EB">
            <w:pPr>
              <w:rPr>
                <w:b/>
                <w:sz w:val="24"/>
                <w:szCs w:val="24"/>
              </w:rPr>
            </w:pPr>
            <w:r w:rsidRPr="00231DB5">
              <w:rPr>
                <w:b/>
                <w:sz w:val="24"/>
                <w:szCs w:val="24"/>
              </w:rPr>
              <w:t>Végzős tanulók utolsó tanítási napja</w:t>
            </w:r>
          </w:p>
          <w:p w14:paraId="788A48B3" w14:textId="77777777" w:rsidR="006D3C35" w:rsidRPr="00231DB5" w:rsidRDefault="006D3C35" w:rsidP="002C47EB">
            <w:pPr>
              <w:rPr>
                <w:b/>
                <w:sz w:val="24"/>
                <w:szCs w:val="24"/>
              </w:rPr>
            </w:pPr>
          </w:p>
          <w:p w14:paraId="6C140258" w14:textId="77777777" w:rsidR="006D3C35" w:rsidRPr="00231DB5" w:rsidRDefault="006D3C35" w:rsidP="002C47EB">
            <w:pPr>
              <w:rPr>
                <w:b/>
                <w:sz w:val="24"/>
                <w:szCs w:val="24"/>
              </w:rPr>
            </w:pPr>
            <w:r w:rsidRPr="00231DB5">
              <w:rPr>
                <w:b/>
                <w:sz w:val="24"/>
                <w:szCs w:val="24"/>
              </w:rPr>
              <w:t>Ballagás</w:t>
            </w:r>
          </w:p>
          <w:p w14:paraId="56AAEBF8" w14:textId="77777777" w:rsidR="006D3C35" w:rsidRPr="00231DB5" w:rsidRDefault="006D3C35" w:rsidP="002C47EB">
            <w:pPr>
              <w:rPr>
                <w:b/>
                <w:sz w:val="24"/>
                <w:szCs w:val="24"/>
              </w:rPr>
            </w:pPr>
          </w:p>
          <w:p w14:paraId="762B68A0" w14:textId="77777777" w:rsidR="006D3C35" w:rsidRPr="00231DB5" w:rsidRDefault="006D3C35" w:rsidP="002C47EB">
            <w:pPr>
              <w:rPr>
                <w:b/>
                <w:bCs/>
                <w:sz w:val="24"/>
                <w:szCs w:val="24"/>
              </w:rPr>
            </w:pPr>
          </w:p>
        </w:tc>
        <w:tc>
          <w:tcPr>
            <w:tcW w:w="3005" w:type="dxa"/>
            <w:gridSpan w:val="2"/>
          </w:tcPr>
          <w:p w14:paraId="7A59B2AA" w14:textId="77777777" w:rsidR="006D3C35" w:rsidRPr="00231DB5" w:rsidRDefault="006D3C35" w:rsidP="002C47EB">
            <w:pPr>
              <w:rPr>
                <w:sz w:val="24"/>
                <w:szCs w:val="24"/>
              </w:rPr>
            </w:pPr>
          </w:p>
          <w:p w14:paraId="5E281D5D" w14:textId="77777777" w:rsidR="006D3C35" w:rsidRPr="00231DB5" w:rsidRDefault="006D3C35" w:rsidP="002C47EB">
            <w:pPr>
              <w:rPr>
                <w:sz w:val="24"/>
                <w:szCs w:val="24"/>
              </w:rPr>
            </w:pPr>
          </w:p>
          <w:p w14:paraId="43FB717F" w14:textId="77777777" w:rsidR="006D3C35" w:rsidRPr="00231DB5" w:rsidRDefault="006D3C35" w:rsidP="002C47EB">
            <w:pPr>
              <w:rPr>
                <w:sz w:val="24"/>
                <w:szCs w:val="24"/>
              </w:rPr>
            </w:pPr>
            <w:r w:rsidRPr="00231DB5">
              <w:rPr>
                <w:sz w:val="24"/>
                <w:szCs w:val="24"/>
              </w:rPr>
              <w:t>Kovácsné Nagy Mária igh.</w:t>
            </w:r>
          </w:p>
          <w:p w14:paraId="203DE084" w14:textId="77777777" w:rsidR="006D3C35" w:rsidRPr="00231DB5" w:rsidRDefault="006D3C35" w:rsidP="002C47EB">
            <w:pPr>
              <w:rPr>
                <w:sz w:val="24"/>
                <w:szCs w:val="24"/>
              </w:rPr>
            </w:pPr>
            <w:r w:rsidRPr="00231DB5">
              <w:rPr>
                <w:sz w:val="24"/>
                <w:szCs w:val="24"/>
              </w:rPr>
              <w:t>Nagy Lili</w:t>
            </w:r>
          </w:p>
          <w:p w14:paraId="00DAF775" w14:textId="77777777" w:rsidR="006D3C35" w:rsidRPr="00231DB5" w:rsidRDefault="006D3C35" w:rsidP="002C47EB">
            <w:pPr>
              <w:rPr>
                <w:sz w:val="24"/>
                <w:szCs w:val="24"/>
              </w:rPr>
            </w:pPr>
            <w:r w:rsidRPr="00231DB5">
              <w:rPr>
                <w:sz w:val="24"/>
                <w:szCs w:val="24"/>
              </w:rPr>
              <w:t>Mikó Barbara mkv.</w:t>
            </w:r>
          </w:p>
          <w:p w14:paraId="6B53EC43" w14:textId="77777777" w:rsidR="006D3C35" w:rsidRPr="00231DB5" w:rsidRDefault="006D3C35" w:rsidP="002C47EB">
            <w:pPr>
              <w:rPr>
                <w:sz w:val="24"/>
                <w:szCs w:val="24"/>
              </w:rPr>
            </w:pPr>
            <w:r w:rsidRPr="00231DB5">
              <w:rPr>
                <w:sz w:val="24"/>
                <w:szCs w:val="24"/>
              </w:rPr>
              <w:t>osztályfőnökök</w:t>
            </w:r>
          </w:p>
        </w:tc>
      </w:tr>
      <w:tr w:rsidR="006D3C35" w:rsidRPr="00A50E97" w14:paraId="29B98F3C" w14:textId="77777777" w:rsidTr="002C47EB">
        <w:trPr>
          <w:trHeight w:val="209"/>
        </w:trPr>
        <w:tc>
          <w:tcPr>
            <w:tcW w:w="3448" w:type="dxa"/>
            <w:gridSpan w:val="3"/>
          </w:tcPr>
          <w:p w14:paraId="2B08AC33" w14:textId="77777777" w:rsidR="006D3C35" w:rsidRPr="00231DB5" w:rsidRDefault="006D3C35" w:rsidP="002C47EB">
            <w:pPr>
              <w:jc w:val="center"/>
              <w:rPr>
                <w:sz w:val="24"/>
                <w:szCs w:val="24"/>
              </w:rPr>
            </w:pPr>
            <w:r w:rsidRPr="00231DB5">
              <w:rPr>
                <w:sz w:val="24"/>
                <w:szCs w:val="24"/>
              </w:rPr>
              <w:t>május 1.</w:t>
            </w:r>
          </w:p>
        </w:tc>
        <w:tc>
          <w:tcPr>
            <w:tcW w:w="1253" w:type="dxa"/>
          </w:tcPr>
          <w:p w14:paraId="06C2E577" w14:textId="77777777" w:rsidR="006D3C35" w:rsidRPr="00231DB5" w:rsidRDefault="006D3C35" w:rsidP="002C47EB">
            <w:pPr>
              <w:rPr>
                <w:sz w:val="24"/>
                <w:szCs w:val="24"/>
              </w:rPr>
            </w:pPr>
            <w:r w:rsidRPr="00231DB5">
              <w:rPr>
                <w:sz w:val="24"/>
                <w:szCs w:val="24"/>
              </w:rPr>
              <w:t>csütörtök</w:t>
            </w:r>
          </w:p>
        </w:tc>
        <w:tc>
          <w:tcPr>
            <w:tcW w:w="6634" w:type="dxa"/>
            <w:gridSpan w:val="2"/>
          </w:tcPr>
          <w:p w14:paraId="7DE9BDE6" w14:textId="77777777" w:rsidR="006D3C35" w:rsidRPr="00231DB5" w:rsidRDefault="006D3C35" w:rsidP="002C47EB">
            <w:pPr>
              <w:rPr>
                <w:bCs/>
                <w:sz w:val="24"/>
                <w:szCs w:val="24"/>
              </w:rPr>
            </w:pPr>
            <w:r w:rsidRPr="00231DB5">
              <w:rPr>
                <w:b/>
                <w:bCs/>
                <w:sz w:val="24"/>
                <w:szCs w:val="24"/>
              </w:rPr>
              <w:t xml:space="preserve"> A munka ünnepe </w:t>
            </w:r>
            <w:r w:rsidRPr="00231DB5">
              <w:rPr>
                <w:bCs/>
                <w:sz w:val="24"/>
                <w:szCs w:val="24"/>
              </w:rPr>
              <w:t>– munkaszüneti nap</w:t>
            </w:r>
          </w:p>
          <w:p w14:paraId="0B271F30" w14:textId="77777777" w:rsidR="006D3C35" w:rsidRPr="00231DB5" w:rsidRDefault="006D3C35" w:rsidP="002C47EB">
            <w:pPr>
              <w:rPr>
                <w:b/>
                <w:bCs/>
                <w:sz w:val="24"/>
                <w:szCs w:val="24"/>
              </w:rPr>
            </w:pPr>
          </w:p>
        </w:tc>
        <w:tc>
          <w:tcPr>
            <w:tcW w:w="3005" w:type="dxa"/>
            <w:gridSpan w:val="2"/>
          </w:tcPr>
          <w:p w14:paraId="76E42703" w14:textId="77777777" w:rsidR="006D3C35" w:rsidRPr="00231DB5" w:rsidRDefault="006D3C35" w:rsidP="002C47EB">
            <w:pPr>
              <w:rPr>
                <w:sz w:val="24"/>
                <w:szCs w:val="24"/>
              </w:rPr>
            </w:pPr>
          </w:p>
        </w:tc>
      </w:tr>
      <w:tr w:rsidR="006D3C35" w:rsidRPr="00A50E97" w14:paraId="3D5E0953" w14:textId="77777777" w:rsidTr="002C47EB">
        <w:tc>
          <w:tcPr>
            <w:tcW w:w="3448" w:type="dxa"/>
            <w:gridSpan w:val="3"/>
          </w:tcPr>
          <w:p w14:paraId="4EB8AF10" w14:textId="77777777" w:rsidR="006D3C35" w:rsidRPr="00231DB5" w:rsidRDefault="006D3C35" w:rsidP="002C47EB">
            <w:pPr>
              <w:jc w:val="center"/>
              <w:rPr>
                <w:sz w:val="24"/>
                <w:szCs w:val="24"/>
              </w:rPr>
            </w:pPr>
            <w:r w:rsidRPr="00231DB5">
              <w:rPr>
                <w:sz w:val="24"/>
                <w:szCs w:val="24"/>
              </w:rPr>
              <w:t>május 2.</w:t>
            </w:r>
          </w:p>
        </w:tc>
        <w:tc>
          <w:tcPr>
            <w:tcW w:w="1253" w:type="dxa"/>
          </w:tcPr>
          <w:p w14:paraId="1E20D07B" w14:textId="77777777" w:rsidR="006D3C35" w:rsidRPr="00231DB5" w:rsidRDefault="006D3C35" w:rsidP="002C47EB">
            <w:pPr>
              <w:rPr>
                <w:sz w:val="24"/>
                <w:szCs w:val="24"/>
              </w:rPr>
            </w:pPr>
            <w:r w:rsidRPr="00231DB5">
              <w:rPr>
                <w:sz w:val="24"/>
                <w:szCs w:val="24"/>
              </w:rPr>
              <w:t xml:space="preserve">péntek </w:t>
            </w:r>
          </w:p>
        </w:tc>
        <w:tc>
          <w:tcPr>
            <w:tcW w:w="6634" w:type="dxa"/>
            <w:gridSpan w:val="2"/>
          </w:tcPr>
          <w:p w14:paraId="6BEAC617" w14:textId="77777777" w:rsidR="006D3C35" w:rsidRPr="00231DB5" w:rsidRDefault="006D3C35" w:rsidP="002C47EB">
            <w:pPr>
              <w:rPr>
                <w:b/>
                <w:bCs/>
                <w:sz w:val="24"/>
                <w:szCs w:val="24"/>
              </w:rPr>
            </w:pPr>
            <w:r w:rsidRPr="00231DB5">
              <w:rPr>
                <w:b/>
                <w:bCs/>
                <w:sz w:val="24"/>
                <w:szCs w:val="24"/>
              </w:rPr>
              <w:t>Munkaszüneti nap</w:t>
            </w:r>
          </w:p>
          <w:p w14:paraId="28BE3E2B" w14:textId="77777777" w:rsidR="006D3C35" w:rsidRDefault="006D3C35" w:rsidP="002C47EB">
            <w:pPr>
              <w:rPr>
                <w:b/>
                <w:bCs/>
                <w:sz w:val="24"/>
                <w:szCs w:val="24"/>
              </w:rPr>
            </w:pPr>
          </w:p>
          <w:p w14:paraId="2563BAFC" w14:textId="77777777" w:rsidR="006D3C35" w:rsidRPr="00847AE1" w:rsidRDefault="006D3C35" w:rsidP="002C47EB">
            <w:pPr>
              <w:rPr>
                <w:bCs/>
                <w:sz w:val="24"/>
                <w:szCs w:val="24"/>
              </w:rPr>
            </w:pPr>
            <w:r>
              <w:rPr>
                <w:bCs/>
                <w:sz w:val="24"/>
                <w:szCs w:val="24"/>
              </w:rPr>
              <w:t>A 12. évfolyamos diákok közismereti oktatásának befejezése</w:t>
            </w:r>
          </w:p>
        </w:tc>
        <w:tc>
          <w:tcPr>
            <w:tcW w:w="3005" w:type="dxa"/>
            <w:gridSpan w:val="2"/>
          </w:tcPr>
          <w:p w14:paraId="7E091455" w14:textId="77777777" w:rsidR="006D3C35" w:rsidRPr="00231DB5" w:rsidRDefault="006D3C35" w:rsidP="002C47EB">
            <w:pPr>
              <w:rPr>
                <w:sz w:val="24"/>
                <w:szCs w:val="24"/>
              </w:rPr>
            </w:pPr>
          </w:p>
        </w:tc>
      </w:tr>
      <w:tr w:rsidR="006D3C35" w:rsidRPr="00A50E97" w14:paraId="5F61ECB4" w14:textId="77777777" w:rsidTr="002C47EB">
        <w:tc>
          <w:tcPr>
            <w:tcW w:w="1696" w:type="dxa"/>
          </w:tcPr>
          <w:p w14:paraId="5B988626" w14:textId="77777777" w:rsidR="006D3C35" w:rsidRPr="00231DB5" w:rsidRDefault="006D3C35" w:rsidP="006D3C35">
            <w:pPr>
              <w:pStyle w:val="Listaszerbekezds"/>
              <w:numPr>
                <w:ilvl w:val="0"/>
                <w:numId w:val="54"/>
              </w:numPr>
              <w:rPr>
                <w:sz w:val="24"/>
                <w:szCs w:val="24"/>
              </w:rPr>
            </w:pPr>
          </w:p>
        </w:tc>
        <w:tc>
          <w:tcPr>
            <w:tcW w:w="1752" w:type="dxa"/>
            <w:gridSpan w:val="2"/>
          </w:tcPr>
          <w:p w14:paraId="055F4736" w14:textId="77777777" w:rsidR="006D3C35" w:rsidRPr="00231DB5" w:rsidRDefault="006D3C35" w:rsidP="002C47EB">
            <w:pPr>
              <w:rPr>
                <w:sz w:val="24"/>
                <w:szCs w:val="24"/>
              </w:rPr>
            </w:pPr>
            <w:r w:rsidRPr="00231DB5">
              <w:rPr>
                <w:sz w:val="24"/>
                <w:szCs w:val="24"/>
              </w:rPr>
              <w:t>május 5.</w:t>
            </w:r>
          </w:p>
        </w:tc>
        <w:tc>
          <w:tcPr>
            <w:tcW w:w="1253" w:type="dxa"/>
          </w:tcPr>
          <w:p w14:paraId="333B8935" w14:textId="77777777" w:rsidR="006D3C35" w:rsidRDefault="006D3C35" w:rsidP="002C47EB">
            <w:pPr>
              <w:rPr>
                <w:sz w:val="24"/>
                <w:szCs w:val="24"/>
              </w:rPr>
            </w:pPr>
            <w:r w:rsidRPr="00231DB5">
              <w:rPr>
                <w:sz w:val="24"/>
                <w:szCs w:val="24"/>
              </w:rPr>
              <w:t>hétfő</w:t>
            </w:r>
          </w:p>
          <w:p w14:paraId="0E0B7EA3" w14:textId="77777777" w:rsidR="006D3C35" w:rsidRPr="00231DB5" w:rsidRDefault="006D3C35" w:rsidP="002C47EB">
            <w:pPr>
              <w:rPr>
                <w:sz w:val="24"/>
                <w:szCs w:val="24"/>
              </w:rPr>
            </w:pPr>
            <w:r>
              <w:rPr>
                <w:sz w:val="24"/>
                <w:szCs w:val="24"/>
              </w:rPr>
              <w:t>kiírás szerint</w:t>
            </w:r>
          </w:p>
          <w:p w14:paraId="6A05F885" w14:textId="77777777" w:rsidR="006D3C35" w:rsidRPr="00231DB5" w:rsidRDefault="006D3C35" w:rsidP="002C47EB">
            <w:pPr>
              <w:rPr>
                <w:sz w:val="24"/>
                <w:szCs w:val="24"/>
              </w:rPr>
            </w:pPr>
          </w:p>
          <w:p w14:paraId="021C0732" w14:textId="77777777" w:rsidR="006D3C35" w:rsidRPr="00231DB5" w:rsidRDefault="006D3C35" w:rsidP="002C47EB">
            <w:pPr>
              <w:rPr>
                <w:sz w:val="24"/>
                <w:szCs w:val="24"/>
              </w:rPr>
            </w:pPr>
          </w:p>
        </w:tc>
        <w:tc>
          <w:tcPr>
            <w:tcW w:w="6634" w:type="dxa"/>
            <w:gridSpan w:val="2"/>
          </w:tcPr>
          <w:p w14:paraId="084CCCD4" w14:textId="77777777" w:rsidR="006D3C35" w:rsidRPr="00231DB5" w:rsidRDefault="006D3C35" w:rsidP="002C47EB">
            <w:pPr>
              <w:rPr>
                <w:sz w:val="24"/>
                <w:szCs w:val="24"/>
              </w:rPr>
            </w:pPr>
            <w:r w:rsidRPr="00231DB5">
              <w:rPr>
                <w:b/>
                <w:bCs/>
                <w:sz w:val="24"/>
                <w:szCs w:val="24"/>
              </w:rPr>
              <w:t>Írásbeli érettségi</w:t>
            </w:r>
            <w:r w:rsidRPr="00231DB5">
              <w:rPr>
                <w:sz w:val="24"/>
                <w:szCs w:val="24"/>
              </w:rPr>
              <w:t xml:space="preserve"> – MAGYAR NYELV ÉS IRODALOM</w:t>
            </w:r>
          </w:p>
          <w:p w14:paraId="055A9552" w14:textId="77777777" w:rsidR="006D3C35" w:rsidRPr="00231DB5" w:rsidRDefault="006D3C35" w:rsidP="002C47EB">
            <w:pPr>
              <w:rPr>
                <w:sz w:val="24"/>
                <w:szCs w:val="24"/>
              </w:rPr>
            </w:pPr>
          </w:p>
          <w:p w14:paraId="7F1F2D03" w14:textId="77777777" w:rsidR="006D3C35" w:rsidRPr="00231DB5" w:rsidRDefault="006D3C35" w:rsidP="002C47EB">
            <w:pPr>
              <w:rPr>
                <w:b/>
                <w:bCs/>
                <w:sz w:val="24"/>
                <w:szCs w:val="24"/>
              </w:rPr>
            </w:pPr>
            <w:r w:rsidRPr="00231DB5">
              <w:rPr>
                <w:b/>
                <w:bCs/>
                <w:sz w:val="24"/>
                <w:szCs w:val="24"/>
              </w:rPr>
              <w:t xml:space="preserve">Projekthét </w:t>
            </w:r>
            <w:r w:rsidRPr="00231DB5">
              <w:rPr>
                <w:sz w:val="24"/>
                <w:szCs w:val="24"/>
              </w:rPr>
              <w:t xml:space="preserve">(9. évfolyam) </w:t>
            </w:r>
            <w:r w:rsidRPr="00231DB5">
              <w:rPr>
                <w:b/>
                <w:bCs/>
                <w:sz w:val="24"/>
                <w:szCs w:val="24"/>
              </w:rPr>
              <w:t xml:space="preserve"> </w:t>
            </w:r>
          </w:p>
          <w:p w14:paraId="6A0ED2E9" w14:textId="77777777" w:rsidR="006D3C35" w:rsidRPr="00231DB5" w:rsidRDefault="006D3C35" w:rsidP="002C47EB">
            <w:pPr>
              <w:rPr>
                <w:b/>
                <w:bCs/>
                <w:sz w:val="24"/>
                <w:szCs w:val="24"/>
              </w:rPr>
            </w:pPr>
          </w:p>
          <w:p w14:paraId="55BE337F" w14:textId="77777777" w:rsidR="006D3C35" w:rsidRPr="00231DB5" w:rsidRDefault="006D3C35" w:rsidP="002C47EB">
            <w:pPr>
              <w:rPr>
                <w:b/>
                <w:bCs/>
                <w:sz w:val="24"/>
                <w:szCs w:val="24"/>
              </w:rPr>
            </w:pPr>
          </w:p>
          <w:p w14:paraId="7CCA7CD4" w14:textId="77777777" w:rsidR="006D3C35" w:rsidRPr="00231DB5" w:rsidRDefault="006D3C35" w:rsidP="002C47EB">
            <w:pPr>
              <w:rPr>
                <w:b/>
                <w:bCs/>
                <w:sz w:val="24"/>
                <w:szCs w:val="24"/>
              </w:rPr>
            </w:pPr>
          </w:p>
          <w:p w14:paraId="7F23CE38" w14:textId="77777777" w:rsidR="006D3C35" w:rsidRPr="00231DB5" w:rsidRDefault="006D3C35" w:rsidP="002C47EB">
            <w:pPr>
              <w:rPr>
                <w:b/>
                <w:bCs/>
                <w:sz w:val="24"/>
                <w:szCs w:val="24"/>
              </w:rPr>
            </w:pPr>
          </w:p>
          <w:p w14:paraId="1BAB2844" w14:textId="77777777" w:rsidR="006D3C35" w:rsidRPr="00231DB5" w:rsidRDefault="006D3C35" w:rsidP="002C47EB">
            <w:pPr>
              <w:rPr>
                <w:sz w:val="24"/>
                <w:szCs w:val="24"/>
              </w:rPr>
            </w:pPr>
            <w:r w:rsidRPr="00231DB5">
              <w:rPr>
                <w:b/>
                <w:bCs/>
                <w:sz w:val="24"/>
                <w:szCs w:val="24"/>
              </w:rPr>
              <w:t>Gyengén álló tanulók szüleinek értesítése</w:t>
            </w:r>
            <w:r w:rsidRPr="00231DB5">
              <w:rPr>
                <w:sz w:val="24"/>
                <w:szCs w:val="24"/>
              </w:rPr>
              <w:t xml:space="preserve"> 2/c</w:t>
            </w:r>
          </w:p>
        </w:tc>
        <w:tc>
          <w:tcPr>
            <w:tcW w:w="3005" w:type="dxa"/>
            <w:gridSpan w:val="2"/>
          </w:tcPr>
          <w:p w14:paraId="10347E2A" w14:textId="77777777" w:rsidR="006D3C35" w:rsidRPr="00231DB5" w:rsidRDefault="006D3C35" w:rsidP="002C47EB">
            <w:pPr>
              <w:rPr>
                <w:sz w:val="24"/>
                <w:szCs w:val="24"/>
              </w:rPr>
            </w:pPr>
            <w:r w:rsidRPr="00231DB5">
              <w:rPr>
                <w:sz w:val="24"/>
                <w:szCs w:val="24"/>
              </w:rPr>
              <w:t>Képes Józsefné igazgató</w:t>
            </w:r>
          </w:p>
          <w:p w14:paraId="48D8D358" w14:textId="77777777" w:rsidR="006D3C35" w:rsidRPr="00231DB5" w:rsidRDefault="006D3C35" w:rsidP="002C47EB">
            <w:pPr>
              <w:rPr>
                <w:sz w:val="24"/>
                <w:szCs w:val="24"/>
              </w:rPr>
            </w:pPr>
          </w:p>
          <w:p w14:paraId="4130B8C0" w14:textId="77777777" w:rsidR="006D3C35" w:rsidRPr="00231DB5" w:rsidRDefault="006D3C35" w:rsidP="002C47EB">
            <w:pPr>
              <w:rPr>
                <w:sz w:val="24"/>
                <w:szCs w:val="24"/>
              </w:rPr>
            </w:pPr>
            <w:r w:rsidRPr="00231DB5">
              <w:rPr>
                <w:sz w:val="24"/>
                <w:szCs w:val="24"/>
              </w:rPr>
              <w:t>Lendvai-Molnár Emese mkv.</w:t>
            </w:r>
          </w:p>
          <w:p w14:paraId="052C792B" w14:textId="77777777" w:rsidR="006D3C35" w:rsidRPr="00231DB5" w:rsidRDefault="006D3C35" w:rsidP="002C47EB">
            <w:pPr>
              <w:rPr>
                <w:sz w:val="24"/>
                <w:szCs w:val="24"/>
              </w:rPr>
            </w:pPr>
            <w:r w:rsidRPr="00231DB5">
              <w:rPr>
                <w:sz w:val="24"/>
                <w:szCs w:val="24"/>
              </w:rPr>
              <w:t>Stercz Ágnes mkv.</w:t>
            </w:r>
          </w:p>
          <w:p w14:paraId="16310AD0" w14:textId="77777777" w:rsidR="006D3C35" w:rsidRPr="00231DB5" w:rsidRDefault="006D3C35" w:rsidP="002C47EB">
            <w:pPr>
              <w:rPr>
                <w:sz w:val="24"/>
                <w:szCs w:val="24"/>
              </w:rPr>
            </w:pPr>
            <w:r w:rsidRPr="00231DB5">
              <w:rPr>
                <w:sz w:val="24"/>
                <w:szCs w:val="24"/>
              </w:rPr>
              <w:t>osztályfőnökök</w:t>
            </w:r>
          </w:p>
          <w:p w14:paraId="72789D22" w14:textId="77777777" w:rsidR="006D3C35" w:rsidRPr="00231DB5" w:rsidRDefault="006D3C35" w:rsidP="002C47EB">
            <w:pPr>
              <w:rPr>
                <w:sz w:val="24"/>
                <w:szCs w:val="24"/>
              </w:rPr>
            </w:pPr>
            <w:r w:rsidRPr="00231DB5">
              <w:rPr>
                <w:sz w:val="24"/>
                <w:szCs w:val="24"/>
              </w:rPr>
              <w:t>érintett oktatók</w:t>
            </w:r>
          </w:p>
          <w:p w14:paraId="18311DCF" w14:textId="77777777" w:rsidR="006D3C35" w:rsidRPr="00231DB5" w:rsidRDefault="006D3C35" w:rsidP="002C47EB">
            <w:pPr>
              <w:rPr>
                <w:sz w:val="24"/>
                <w:szCs w:val="24"/>
              </w:rPr>
            </w:pPr>
          </w:p>
          <w:p w14:paraId="2F515CCD" w14:textId="77777777" w:rsidR="006D3C35" w:rsidRPr="00231DB5" w:rsidRDefault="006D3C35" w:rsidP="002C47EB">
            <w:pPr>
              <w:rPr>
                <w:sz w:val="24"/>
                <w:szCs w:val="24"/>
              </w:rPr>
            </w:pPr>
            <w:r w:rsidRPr="00231DB5">
              <w:rPr>
                <w:sz w:val="24"/>
                <w:szCs w:val="24"/>
              </w:rPr>
              <w:t>oktatók</w:t>
            </w:r>
          </w:p>
        </w:tc>
      </w:tr>
      <w:tr w:rsidR="006D3C35" w:rsidRPr="00A50E97" w14:paraId="097D98AA" w14:textId="77777777" w:rsidTr="002C47EB">
        <w:tc>
          <w:tcPr>
            <w:tcW w:w="1696" w:type="dxa"/>
          </w:tcPr>
          <w:p w14:paraId="4AC29320" w14:textId="77777777" w:rsidR="006D3C35" w:rsidRPr="00231DB5" w:rsidRDefault="006D3C35" w:rsidP="006D3C35">
            <w:pPr>
              <w:pStyle w:val="Listaszerbekezds"/>
              <w:numPr>
                <w:ilvl w:val="0"/>
                <w:numId w:val="54"/>
              </w:numPr>
              <w:rPr>
                <w:sz w:val="24"/>
                <w:szCs w:val="24"/>
              </w:rPr>
            </w:pPr>
          </w:p>
        </w:tc>
        <w:tc>
          <w:tcPr>
            <w:tcW w:w="1752" w:type="dxa"/>
            <w:gridSpan w:val="2"/>
          </w:tcPr>
          <w:p w14:paraId="25931562" w14:textId="77777777" w:rsidR="006D3C35" w:rsidRPr="00231DB5" w:rsidRDefault="006D3C35" w:rsidP="002C47EB">
            <w:pPr>
              <w:rPr>
                <w:sz w:val="24"/>
                <w:szCs w:val="24"/>
              </w:rPr>
            </w:pPr>
            <w:r w:rsidRPr="00231DB5">
              <w:rPr>
                <w:sz w:val="24"/>
                <w:szCs w:val="24"/>
              </w:rPr>
              <w:t>május 6.</w:t>
            </w:r>
          </w:p>
        </w:tc>
        <w:tc>
          <w:tcPr>
            <w:tcW w:w="1253" w:type="dxa"/>
          </w:tcPr>
          <w:p w14:paraId="16A81384" w14:textId="77777777" w:rsidR="006D3C35" w:rsidRPr="00231DB5" w:rsidRDefault="006D3C35" w:rsidP="002C47EB">
            <w:pPr>
              <w:rPr>
                <w:sz w:val="24"/>
                <w:szCs w:val="24"/>
              </w:rPr>
            </w:pPr>
            <w:r w:rsidRPr="00231DB5">
              <w:rPr>
                <w:sz w:val="24"/>
                <w:szCs w:val="24"/>
              </w:rPr>
              <w:t xml:space="preserve">kedd </w:t>
            </w:r>
          </w:p>
          <w:p w14:paraId="49016A4C" w14:textId="77777777" w:rsidR="006D3C35" w:rsidRPr="00231DB5" w:rsidRDefault="006D3C35" w:rsidP="002C47EB">
            <w:pPr>
              <w:rPr>
                <w:sz w:val="24"/>
                <w:szCs w:val="24"/>
              </w:rPr>
            </w:pPr>
          </w:p>
        </w:tc>
        <w:tc>
          <w:tcPr>
            <w:tcW w:w="6634" w:type="dxa"/>
            <w:gridSpan w:val="2"/>
          </w:tcPr>
          <w:p w14:paraId="5657BA0D" w14:textId="77777777" w:rsidR="006D3C35" w:rsidRPr="00231DB5" w:rsidRDefault="006D3C35" w:rsidP="002C47EB">
            <w:pPr>
              <w:rPr>
                <w:b/>
                <w:bCs/>
                <w:sz w:val="24"/>
                <w:szCs w:val="24"/>
              </w:rPr>
            </w:pPr>
            <w:r w:rsidRPr="00231DB5">
              <w:rPr>
                <w:b/>
                <w:bCs/>
                <w:sz w:val="24"/>
                <w:szCs w:val="24"/>
              </w:rPr>
              <w:t>Írásbeli érettségi</w:t>
            </w:r>
            <w:r w:rsidRPr="00231DB5">
              <w:rPr>
                <w:sz w:val="24"/>
                <w:szCs w:val="24"/>
              </w:rPr>
              <w:t xml:space="preserve"> – MATEMATIKA</w:t>
            </w:r>
            <w:r w:rsidRPr="00231DB5">
              <w:rPr>
                <w:b/>
                <w:bCs/>
                <w:sz w:val="24"/>
                <w:szCs w:val="24"/>
              </w:rPr>
              <w:t xml:space="preserve"> </w:t>
            </w:r>
          </w:p>
          <w:p w14:paraId="7E8979C2" w14:textId="77777777" w:rsidR="006D3C35" w:rsidRPr="00231DB5" w:rsidRDefault="006D3C35" w:rsidP="002C47EB">
            <w:pPr>
              <w:rPr>
                <w:b/>
                <w:bCs/>
                <w:sz w:val="24"/>
                <w:szCs w:val="24"/>
              </w:rPr>
            </w:pPr>
          </w:p>
          <w:p w14:paraId="7B10FD09" w14:textId="77777777" w:rsidR="006D3C35" w:rsidRPr="00231DB5" w:rsidRDefault="006D3C35" w:rsidP="002C47EB">
            <w:pPr>
              <w:rPr>
                <w:sz w:val="24"/>
                <w:szCs w:val="24"/>
              </w:rPr>
            </w:pPr>
            <w:r w:rsidRPr="00231DB5">
              <w:rPr>
                <w:b/>
                <w:bCs/>
                <w:sz w:val="24"/>
                <w:szCs w:val="24"/>
              </w:rPr>
              <w:t xml:space="preserve">Projekthét </w:t>
            </w:r>
            <w:r w:rsidRPr="00231DB5">
              <w:rPr>
                <w:sz w:val="24"/>
                <w:szCs w:val="24"/>
              </w:rPr>
              <w:t xml:space="preserve">(9. évfolyam) </w:t>
            </w:r>
          </w:p>
        </w:tc>
        <w:tc>
          <w:tcPr>
            <w:tcW w:w="3005" w:type="dxa"/>
            <w:gridSpan w:val="2"/>
          </w:tcPr>
          <w:p w14:paraId="55C84252" w14:textId="77777777" w:rsidR="006D3C35" w:rsidRPr="00231DB5" w:rsidRDefault="006D3C35" w:rsidP="002C47EB">
            <w:pPr>
              <w:rPr>
                <w:sz w:val="24"/>
                <w:szCs w:val="24"/>
              </w:rPr>
            </w:pPr>
            <w:r w:rsidRPr="00231DB5">
              <w:rPr>
                <w:sz w:val="24"/>
                <w:szCs w:val="24"/>
              </w:rPr>
              <w:t xml:space="preserve">Képes Józsefné igazgató </w:t>
            </w:r>
          </w:p>
          <w:p w14:paraId="7EA52DF5" w14:textId="77777777" w:rsidR="006D3C35" w:rsidRPr="00231DB5" w:rsidRDefault="006D3C35" w:rsidP="002C47EB">
            <w:pPr>
              <w:rPr>
                <w:sz w:val="24"/>
                <w:szCs w:val="24"/>
              </w:rPr>
            </w:pPr>
          </w:p>
          <w:p w14:paraId="21E11EF8" w14:textId="77777777" w:rsidR="006D3C35" w:rsidRPr="00231DB5" w:rsidRDefault="006D3C35" w:rsidP="002C47EB">
            <w:pPr>
              <w:rPr>
                <w:sz w:val="24"/>
                <w:szCs w:val="24"/>
              </w:rPr>
            </w:pPr>
            <w:r w:rsidRPr="00231DB5">
              <w:rPr>
                <w:sz w:val="24"/>
                <w:szCs w:val="24"/>
              </w:rPr>
              <w:t>Lendvai-Molnár Emese mkv.</w:t>
            </w:r>
          </w:p>
          <w:p w14:paraId="546DD973" w14:textId="77777777" w:rsidR="006D3C35" w:rsidRPr="00231DB5" w:rsidRDefault="006D3C35" w:rsidP="002C47EB">
            <w:pPr>
              <w:rPr>
                <w:sz w:val="24"/>
                <w:szCs w:val="24"/>
              </w:rPr>
            </w:pPr>
            <w:r w:rsidRPr="00231DB5">
              <w:rPr>
                <w:sz w:val="24"/>
                <w:szCs w:val="24"/>
              </w:rPr>
              <w:t>Stercz Ágnes mkv.</w:t>
            </w:r>
          </w:p>
          <w:p w14:paraId="153BE3F3" w14:textId="77777777" w:rsidR="006D3C35" w:rsidRPr="00231DB5" w:rsidRDefault="006D3C35" w:rsidP="002C47EB">
            <w:pPr>
              <w:rPr>
                <w:sz w:val="24"/>
                <w:szCs w:val="24"/>
              </w:rPr>
            </w:pPr>
            <w:r w:rsidRPr="00231DB5">
              <w:rPr>
                <w:sz w:val="24"/>
                <w:szCs w:val="24"/>
              </w:rPr>
              <w:t>osztályfőnökök</w:t>
            </w:r>
          </w:p>
          <w:p w14:paraId="35A4AC95" w14:textId="77777777" w:rsidR="006D3C35" w:rsidRPr="00231DB5" w:rsidRDefault="006D3C35" w:rsidP="002C47EB">
            <w:pPr>
              <w:rPr>
                <w:sz w:val="24"/>
                <w:szCs w:val="24"/>
              </w:rPr>
            </w:pPr>
            <w:r w:rsidRPr="00231DB5">
              <w:rPr>
                <w:sz w:val="24"/>
                <w:szCs w:val="24"/>
              </w:rPr>
              <w:t>érintett oktatók</w:t>
            </w:r>
          </w:p>
        </w:tc>
      </w:tr>
      <w:tr w:rsidR="006D3C35" w:rsidRPr="00A50E97" w14:paraId="0AADB8A4" w14:textId="77777777" w:rsidTr="002C47EB">
        <w:tc>
          <w:tcPr>
            <w:tcW w:w="1696" w:type="dxa"/>
          </w:tcPr>
          <w:p w14:paraId="32565EA4" w14:textId="77777777" w:rsidR="006D3C35" w:rsidRPr="00231DB5" w:rsidRDefault="006D3C35" w:rsidP="006D3C35">
            <w:pPr>
              <w:pStyle w:val="Listaszerbekezds"/>
              <w:numPr>
                <w:ilvl w:val="0"/>
                <w:numId w:val="54"/>
              </w:numPr>
              <w:rPr>
                <w:sz w:val="24"/>
                <w:szCs w:val="24"/>
              </w:rPr>
            </w:pPr>
          </w:p>
        </w:tc>
        <w:tc>
          <w:tcPr>
            <w:tcW w:w="1752" w:type="dxa"/>
            <w:gridSpan w:val="2"/>
          </w:tcPr>
          <w:p w14:paraId="36798BDA" w14:textId="77777777" w:rsidR="006D3C35" w:rsidRPr="00231DB5" w:rsidRDefault="006D3C35" w:rsidP="002C47EB">
            <w:pPr>
              <w:rPr>
                <w:sz w:val="24"/>
                <w:szCs w:val="24"/>
              </w:rPr>
            </w:pPr>
            <w:r w:rsidRPr="00231DB5">
              <w:rPr>
                <w:sz w:val="24"/>
                <w:szCs w:val="24"/>
              </w:rPr>
              <w:t>május 7.</w:t>
            </w:r>
          </w:p>
        </w:tc>
        <w:tc>
          <w:tcPr>
            <w:tcW w:w="1253" w:type="dxa"/>
          </w:tcPr>
          <w:p w14:paraId="6FF6EE9A" w14:textId="77777777" w:rsidR="006D3C35" w:rsidRPr="00231DB5" w:rsidRDefault="006D3C35" w:rsidP="002C47EB">
            <w:pPr>
              <w:rPr>
                <w:sz w:val="24"/>
                <w:szCs w:val="24"/>
              </w:rPr>
            </w:pPr>
            <w:r w:rsidRPr="00231DB5">
              <w:rPr>
                <w:sz w:val="24"/>
                <w:szCs w:val="24"/>
              </w:rPr>
              <w:t>szerda</w:t>
            </w:r>
          </w:p>
          <w:p w14:paraId="6F2C83ED" w14:textId="77777777" w:rsidR="006D3C35" w:rsidRPr="00231DB5" w:rsidRDefault="006D3C35" w:rsidP="002C47EB">
            <w:pPr>
              <w:rPr>
                <w:sz w:val="24"/>
                <w:szCs w:val="24"/>
              </w:rPr>
            </w:pPr>
          </w:p>
        </w:tc>
        <w:tc>
          <w:tcPr>
            <w:tcW w:w="6634" w:type="dxa"/>
            <w:gridSpan w:val="2"/>
          </w:tcPr>
          <w:p w14:paraId="19CE1037" w14:textId="77777777" w:rsidR="006D3C35" w:rsidRPr="00231DB5" w:rsidRDefault="006D3C35" w:rsidP="002C47EB">
            <w:pPr>
              <w:rPr>
                <w:b/>
                <w:bCs/>
                <w:sz w:val="24"/>
                <w:szCs w:val="24"/>
              </w:rPr>
            </w:pPr>
            <w:r w:rsidRPr="00231DB5">
              <w:rPr>
                <w:b/>
                <w:bCs/>
                <w:sz w:val="24"/>
                <w:szCs w:val="24"/>
              </w:rPr>
              <w:lastRenderedPageBreak/>
              <w:t>Írásbeli érettségi</w:t>
            </w:r>
            <w:r w:rsidRPr="00231DB5">
              <w:rPr>
                <w:sz w:val="24"/>
                <w:szCs w:val="24"/>
              </w:rPr>
              <w:t xml:space="preserve"> – TÖRTÉNELEM</w:t>
            </w:r>
            <w:r w:rsidRPr="00231DB5">
              <w:rPr>
                <w:b/>
                <w:bCs/>
                <w:sz w:val="24"/>
                <w:szCs w:val="24"/>
              </w:rPr>
              <w:t xml:space="preserve"> </w:t>
            </w:r>
          </w:p>
          <w:p w14:paraId="1150BDDD" w14:textId="77777777" w:rsidR="006D3C35" w:rsidRPr="00231DB5" w:rsidRDefault="006D3C35" w:rsidP="002C47EB">
            <w:pPr>
              <w:rPr>
                <w:b/>
                <w:bCs/>
                <w:sz w:val="24"/>
                <w:szCs w:val="24"/>
              </w:rPr>
            </w:pPr>
          </w:p>
          <w:p w14:paraId="61907D62" w14:textId="77777777" w:rsidR="006D3C35" w:rsidRPr="00231DB5" w:rsidRDefault="006D3C35" w:rsidP="002C47EB">
            <w:pPr>
              <w:rPr>
                <w:sz w:val="24"/>
                <w:szCs w:val="24"/>
              </w:rPr>
            </w:pPr>
            <w:r w:rsidRPr="00231DB5">
              <w:rPr>
                <w:b/>
                <w:bCs/>
                <w:sz w:val="24"/>
                <w:szCs w:val="24"/>
              </w:rPr>
              <w:t xml:space="preserve">Projekthét </w:t>
            </w:r>
            <w:r w:rsidRPr="00231DB5">
              <w:rPr>
                <w:sz w:val="24"/>
                <w:szCs w:val="24"/>
              </w:rPr>
              <w:t xml:space="preserve">(9. évfolyam) </w:t>
            </w:r>
          </w:p>
          <w:p w14:paraId="7F26F7FB" w14:textId="77777777" w:rsidR="006D3C35" w:rsidRPr="00231DB5" w:rsidRDefault="006D3C35" w:rsidP="002C47EB">
            <w:pPr>
              <w:rPr>
                <w:b/>
                <w:bCs/>
                <w:sz w:val="24"/>
                <w:szCs w:val="24"/>
              </w:rPr>
            </w:pPr>
          </w:p>
          <w:p w14:paraId="15046128" w14:textId="77777777" w:rsidR="006D3C35" w:rsidRPr="00231DB5" w:rsidRDefault="006D3C35" w:rsidP="002C47EB">
            <w:pPr>
              <w:rPr>
                <w:b/>
                <w:bCs/>
                <w:sz w:val="24"/>
                <w:szCs w:val="24"/>
              </w:rPr>
            </w:pPr>
          </w:p>
          <w:p w14:paraId="640FF081" w14:textId="77777777" w:rsidR="006D3C35" w:rsidRPr="00231DB5" w:rsidRDefault="006D3C35" w:rsidP="002C47EB">
            <w:pPr>
              <w:rPr>
                <w:sz w:val="24"/>
                <w:szCs w:val="24"/>
              </w:rPr>
            </w:pPr>
            <w:r w:rsidRPr="00231DB5">
              <w:rPr>
                <w:b/>
                <w:bCs/>
                <w:sz w:val="24"/>
                <w:szCs w:val="24"/>
              </w:rPr>
              <w:t>NETFIT mérés vége</w:t>
            </w:r>
          </w:p>
        </w:tc>
        <w:tc>
          <w:tcPr>
            <w:tcW w:w="3005" w:type="dxa"/>
            <w:gridSpan w:val="2"/>
          </w:tcPr>
          <w:p w14:paraId="528A6ED0" w14:textId="77777777" w:rsidR="006D3C35" w:rsidRPr="00231DB5" w:rsidRDefault="006D3C35" w:rsidP="002C47EB">
            <w:pPr>
              <w:rPr>
                <w:sz w:val="24"/>
                <w:szCs w:val="24"/>
              </w:rPr>
            </w:pPr>
            <w:r w:rsidRPr="00231DB5">
              <w:rPr>
                <w:sz w:val="24"/>
                <w:szCs w:val="24"/>
              </w:rPr>
              <w:lastRenderedPageBreak/>
              <w:t>Képes Józsefné igazgató</w:t>
            </w:r>
          </w:p>
          <w:p w14:paraId="23C9F542" w14:textId="77777777" w:rsidR="006D3C35" w:rsidRPr="00231DB5" w:rsidRDefault="006D3C35" w:rsidP="002C47EB">
            <w:pPr>
              <w:rPr>
                <w:sz w:val="24"/>
                <w:szCs w:val="24"/>
              </w:rPr>
            </w:pPr>
          </w:p>
          <w:p w14:paraId="15D2BAB3" w14:textId="77777777" w:rsidR="006D3C35" w:rsidRPr="00231DB5" w:rsidRDefault="006D3C35" w:rsidP="002C47EB">
            <w:pPr>
              <w:rPr>
                <w:sz w:val="24"/>
                <w:szCs w:val="24"/>
              </w:rPr>
            </w:pPr>
            <w:r w:rsidRPr="00231DB5">
              <w:rPr>
                <w:sz w:val="24"/>
                <w:szCs w:val="24"/>
              </w:rPr>
              <w:t>Lendvai-Molnár Emese mkv.</w:t>
            </w:r>
          </w:p>
          <w:p w14:paraId="505110B6" w14:textId="77777777" w:rsidR="006D3C35" w:rsidRPr="00231DB5" w:rsidRDefault="006D3C35" w:rsidP="002C47EB">
            <w:pPr>
              <w:rPr>
                <w:sz w:val="24"/>
                <w:szCs w:val="24"/>
              </w:rPr>
            </w:pPr>
            <w:r w:rsidRPr="00231DB5">
              <w:rPr>
                <w:sz w:val="24"/>
                <w:szCs w:val="24"/>
              </w:rPr>
              <w:t>Stercz Ágnes mkv.</w:t>
            </w:r>
          </w:p>
          <w:p w14:paraId="50FAEBFC" w14:textId="77777777" w:rsidR="006D3C35" w:rsidRPr="00231DB5" w:rsidRDefault="006D3C35" w:rsidP="002C47EB">
            <w:pPr>
              <w:rPr>
                <w:sz w:val="24"/>
                <w:szCs w:val="24"/>
              </w:rPr>
            </w:pPr>
            <w:r w:rsidRPr="00231DB5">
              <w:rPr>
                <w:sz w:val="24"/>
                <w:szCs w:val="24"/>
              </w:rPr>
              <w:t>osztályfőnökök</w:t>
            </w:r>
          </w:p>
          <w:p w14:paraId="453C0288" w14:textId="77777777" w:rsidR="006D3C35" w:rsidRPr="00231DB5" w:rsidRDefault="006D3C35" w:rsidP="002C47EB">
            <w:pPr>
              <w:rPr>
                <w:sz w:val="24"/>
                <w:szCs w:val="24"/>
              </w:rPr>
            </w:pPr>
            <w:r w:rsidRPr="00231DB5">
              <w:rPr>
                <w:sz w:val="24"/>
                <w:szCs w:val="24"/>
              </w:rPr>
              <w:t>érintett oktatók</w:t>
            </w:r>
          </w:p>
          <w:p w14:paraId="2A39E909" w14:textId="77777777" w:rsidR="006D3C35" w:rsidRPr="00231DB5" w:rsidRDefault="006D3C35" w:rsidP="002C47EB">
            <w:pPr>
              <w:rPr>
                <w:sz w:val="24"/>
                <w:szCs w:val="24"/>
              </w:rPr>
            </w:pPr>
            <w:r w:rsidRPr="00231DB5">
              <w:rPr>
                <w:sz w:val="24"/>
                <w:szCs w:val="24"/>
              </w:rPr>
              <w:t>Havasi Brigitta iskolatitkár</w:t>
            </w:r>
          </w:p>
        </w:tc>
      </w:tr>
      <w:tr w:rsidR="006D3C35" w:rsidRPr="00A50E97" w14:paraId="2591A82F" w14:textId="77777777" w:rsidTr="002C47EB">
        <w:tc>
          <w:tcPr>
            <w:tcW w:w="1696" w:type="dxa"/>
          </w:tcPr>
          <w:p w14:paraId="45913229" w14:textId="77777777" w:rsidR="006D3C35" w:rsidRPr="00231DB5" w:rsidRDefault="006D3C35" w:rsidP="006D3C35">
            <w:pPr>
              <w:pStyle w:val="Listaszerbekezds"/>
              <w:numPr>
                <w:ilvl w:val="0"/>
                <w:numId w:val="54"/>
              </w:numPr>
              <w:rPr>
                <w:sz w:val="24"/>
                <w:szCs w:val="24"/>
              </w:rPr>
            </w:pPr>
          </w:p>
        </w:tc>
        <w:tc>
          <w:tcPr>
            <w:tcW w:w="1752" w:type="dxa"/>
            <w:gridSpan w:val="2"/>
          </w:tcPr>
          <w:p w14:paraId="6E3E2CC7" w14:textId="77777777" w:rsidR="006D3C35" w:rsidRPr="00231DB5" w:rsidRDefault="006D3C35" w:rsidP="002C47EB">
            <w:pPr>
              <w:rPr>
                <w:sz w:val="24"/>
                <w:szCs w:val="24"/>
              </w:rPr>
            </w:pPr>
            <w:r w:rsidRPr="00231DB5">
              <w:rPr>
                <w:sz w:val="24"/>
                <w:szCs w:val="24"/>
              </w:rPr>
              <w:t>május 8.</w:t>
            </w:r>
          </w:p>
        </w:tc>
        <w:tc>
          <w:tcPr>
            <w:tcW w:w="1253" w:type="dxa"/>
          </w:tcPr>
          <w:p w14:paraId="6248BEFC" w14:textId="77777777" w:rsidR="006D3C35" w:rsidRPr="00231DB5" w:rsidRDefault="006D3C35" w:rsidP="002C47EB">
            <w:pPr>
              <w:rPr>
                <w:sz w:val="24"/>
                <w:szCs w:val="24"/>
              </w:rPr>
            </w:pPr>
            <w:r w:rsidRPr="00231DB5">
              <w:rPr>
                <w:sz w:val="24"/>
                <w:szCs w:val="24"/>
              </w:rPr>
              <w:t>csütörtök</w:t>
            </w:r>
          </w:p>
          <w:p w14:paraId="1BD3AA95" w14:textId="77777777" w:rsidR="006D3C35" w:rsidRPr="00231DB5" w:rsidRDefault="006D3C35" w:rsidP="002C47EB">
            <w:pPr>
              <w:rPr>
                <w:sz w:val="24"/>
                <w:szCs w:val="24"/>
              </w:rPr>
            </w:pPr>
          </w:p>
        </w:tc>
        <w:tc>
          <w:tcPr>
            <w:tcW w:w="6634" w:type="dxa"/>
            <w:gridSpan w:val="2"/>
          </w:tcPr>
          <w:p w14:paraId="2243D239" w14:textId="77777777" w:rsidR="006D3C35" w:rsidRPr="00231DB5" w:rsidRDefault="006D3C35" w:rsidP="002C47EB">
            <w:pPr>
              <w:rPr>
                <w:b/>
                <w:bCs/>
                <w:sz w:val="24"/>
                <w:szCs w:val="24"/>
              </w:rPr>
            </w:pPr>
            <w:r w:rsidRPr="00231DB5">
              <w:rPr>
                <w:b/>
                <w:bCs/>
                <w:sz w:val="24"/>
                <w:szCs w:val="24"/>
              </w:rPr>
              <w:t>Írásbeli érettségi</w:t>
            </w:r>
            <w:r w:rsidRPr="00231DB5">
              <w:rPr>
                <w:sz w:val="24"/>
                <w:szCs w:val="24"/>
              </w:rPr>
              <w:t xml:space="preserve"> – ANGOL NYELV</w:t>
            </w:r>
            <w:r w:rsidRPr="00231DB5">
              <w:rPr>
                <w:b/>
                <w:bCs/>
                <w:sz w:val="24"/>
                <w:szCs w:val="24"/>
              </w:rPr>
              <w:t xml:space="preserve"> </w:t>
            </w:r>
          </w:p>
          <w:p w14:paraId="1EE4A21C" w14:textId="77777777" w:rsidR="006D3C35" w:rsidRPr="00231DB5" w:rsidRDefault="006D3C35" w:rsidP="002C47EB">
            <w:pPr>
              <w:rPr>
                <w:b/>
                <w:bCs/>
                <w:sz w:val="24"/>
                <w:szCs w:val="24"/>
              </w:rPr>
            </w:pPr>
          </w:p>
          <w:p w14:paraId="442BD800" w14:textId="77777777" w:rsidR="006D3C35" w:rsidRPr="00231DB5" w:rsidRDefault="006D3C35" w:rsidP="002C47EB">
            <w:pPr>
              <w:rPr>
                <w:b/>
                <w:bCs/>
                <w:sz w:val="24"/>
                <w:szCs w:val="24"/>
              </w:rPr>
            </w:pPr>
            <w:r w:rsidRPr="00231DB5">
              <w:rPr>
                <w:b/>
                <w:bCs/>
                <w:sz w:val="24"/>
                <w:szCs w:val="24"/>
              </w:rPr>
              <w:t xml:space="preserve">Projekthét </w:t>
            </w:r>
            <w:r w:rsidRPr="00231DB5">
              <w:rPr>
                <w:sz w:val="24"/>
                <w:szCs w:val="24"/>
              </w:rPr>
              <w:t xml:space="preserve">(9. évfolyam) </w:t>
            </w:r>
          </w:p>
        </w:tc>
        <w:tc>
          <w:tcPr>
            <w:tcW w:w="3005" w:type="dxa"/>
            <w:gridSpan w:val="2"/>
          </w:tcPr>
          <w:p w14:paraId="610A4AF2" w14:textId="77777777" w:rsidR="006D3C35" w:rsidRPr="00231DB5" w:rsidRDefault="006D3C35" w:rsidP="002C47EB">
            <w:pPr>
              <w:rPr>
                <w:sz w:val="24"/>
                <w:szCs w:val="24"/>
              </w:rPr>
            </w:pPr>
            <w:r w:rsidRPr="00231DB5">
              <w:rPr>
                <w:sz w:val="24"/>
                <w:szCs w:val="24"/>
              </w:rPr>
              <w:t xml:space="preserve">Képes Józsefné igazgató </w:t>
            </w:r>
          </w:p>
          <w:p w14:paraId="62EA02AC" w14:textId="77777777" w:rsidR="006D3C35" w:rsidRPr="00231DB5" w:rsidRDefault="006D3C35" w:rsidP="002C47EB">
            <w:pPr>
              <w:rPr>
                <w:sz w:val="24"/>
                <w:szCs w:val="24"/>
              </w:rPr>
            </w:pPr>
          </w:p>
          <w:p w14:paraId="46757BBE" w14:textId="77777777" w:rsidR="006D3C35" w:rsidRPr="00231DB5" w:rsidRDefault="006D3C35" w:rsidP="002C47EB">
            <w:pPr>
              <w:rPr>
                <w:sz w:val="24"/>
                <w:szCs w:val="24"/>
              </w:rPr>
            </w:pPr>
            <w:r w:rsidRPr="00231DB5">
              <w:rPr>
                <w:sz w:val="24"/>
                <w:szCs w:val="24"/>
              </w:rPr>
              <w:t>Lendvai-Molnár Emese mkv.</w:t>
            </w:r>
          </w:p>
          <w:p w14:paraId="2418FA26" w14:textId="77777777" w:rsidR="006D3C35" w:rsidRPr="00231DB5" w:rsidRDefault="006D3C35" w:rsidP="002C47EB">
            <w:pPr>
              <w:rPr>
                <w:sz w:val="24"/>
                <w:szCs w:val="24"/>
              </w:rPr>
            </w:pPr>
            <w:r w:rsidRPr="00231DB5">
              <w:rPr>
                <w:sz w:val="24"/>
                <w:szCs w:val="24"/>
              </w:rPr>
              <w:t>Stercz Ágnes mkv.</w:t>
            </w:r>
          </w:p>
          <w:p w14:paraId="6D413A46" w14:textId="77777777" w:rsidR="006D3C35" w:rsidRPr="00231DB5" w:rsidRDefault="006D3C35" w:rsidP="002C47EB">
            <w:pPr>
              <w:rPr>
                <w:sz w:val="24"/>
                <w:szCs w:val="24"/>
              </w:rPr>
            </w:pPr>
            <w:r w:rsidRPr="00231DB5">
              <w:rPr>
                <w:sz w:val="24"/>
                <w:szCs w:val="24"/>
              </w:rPr>
              <w:t>osztályfőnökök</w:t>
            </w:r>
          </w:p>
          <w:p w14:paraId="7A6591A7" w14:textId="77777777" w:rsidR="006D3C35" w:rsidRPr="00231DB5" w:rsidRDefault="006D3C35" w:rsidP="002C47EB">
            <w:pPr>
              <w:rPr>
                <w:sz w:val="24"/>
                <w:szCs w:val="24"/>
              </w:rPr>
            </w:pPr>
            <w:r w:rsidRPr="00231DB5">
              <w:rPr>
                <w:sz w:val="24"/>
                <w:szCs w:val="24"/>
              </w:rPr>
              <w:t>érintett oktatók</w:t>
            </w:r>
          </w:p>
        </w:tc>
      </w:tr>
      <w:tr w:rsidR="006D3C35" w:rsidRPr="00A50E97" w14:paraId="0CBEF146" w14:textId="77777777" w:rsidTr="002C47EB">
        <w:tc>
          <w:tcPr>
            <w:tcW w:w="1696" w:type="dxa"/>
          </w:tcPr>
          <w:p w14:paraId="5FEDD7EF" w14:textId="77777777" w:rsidR="006D3C35" w:rsidRPr="00231DB5" w:rsidRDefault="006D3C35" w:rsidP="006D3C35">
            <w:pPr>
              <w:pStyle w:val="Listaszerbekezds"/>
              <w:numPr>
                <w:ilvl w:val="0"/>
                <w:numId w:val="54"/>
              </w:numPr>
              <w:rPr>
                <w:sz w:val="24"/>
                <w:szCs w:val="24"/>
              </w:rPr>
            </w:pPr>
          </w:p>
        </w:tc>
        <w:tc>
          <w:tcPr>
            <w:tcW w:w="1752" w:type="dxa"/>
            <w:gridSpan w:val="2"/>
          </w:tcPr>
          <w:p w14:paraId="4281C2E4" w14:textId="77777777" w:rsidR="006D3C35" w:rsidRPr="00231DB5" w:rsidRDefault="006D3C35" w:rsidP="002C47EB">
            <w:pPr>
              <w:rPr>
                <w:sz w:val="24"/>
                <w:szCs w:val="24"/>
              </w:rPr>
            </w:pPr>
            <w:r w:rsidRPr="00231DB5">
              <w:rPr>
                <w:sz w:val="24"/>
                <w:szCs w:val="24"/>
              </w:rPr>
              <w:t>május 9.</w:t>
            </w:r>
          </w:p>
        </w:tc>
        <w:tc>
          <w:tcPr>
            <w:tcW w:w="1253" w:type="dxa"/>
          </w:tcPr>
          <w:p w14:paraId="071E8138" w14:textId="77777777" w:rsidR="006D3C35" w:rsidRPr="00231DB5" w:rsidRDefault="006D3C35" w:rsidP="002C47EB">
            <w:pPr>
              <w:rPr>
                <w:sz w:val="24"/>
                <w:szCs w:val="24"/>
              </w:rPr>
            </w:pPr>
            <w:r w:rsidRPr="00231DB5">
              <w:rPr>
                <w:sz w:val="24"/>
                <w:szCs w:val="24"/>
              </w:rPr>
              <w:t>péntek</w:t>
            </w:r>
          </w:p>
        </w:tc>
        <w:tc>
          <w:tcPr>
            <w:tcW w:w="6634" w:type="dxa"/>
            <w:gridSpan w:val="2"/>
          </w:tcPr>
          <w:p w14:paraId="384FF366" w14:textId="77777777" w:rsidR="006D3C35" w:rsidRPr="00231DB5" w:rsidRDefault="006D3C35" w:rsidP="002C47EB">
            <w:pPr>
              <w:rPr>
                <w:b/>
                <w:bCs/>
                <w:sz w:val="24"/>
                <w:szCs w:val="24"/>
              </w:rPr>
            </w:pPr>
            <w:r w:rsidRPr="00231DB5">
              <w:rPr>
                <w:b/>
                <w:bCs/>
                <w:sz w:val="24"/>
                <w:szCs w:val="24"/>
              </w:rPr>
              <w:t>Írásbeli érettségi</w:t>
            </w:r>
            <w:r w:rsidRPr="00231DB5">
              <w:rPr>
                <w:sz w:val="24"/>
                <w:szCs w:val="24"/>
              </w:rPr>
              <w:t xml:space="preserve"> – NÉMET NYELV</w:t>
            </w:r>
            <w:r w:rsidRPr="00231DB5">
              <w:rPr>
                <w:b/>
                <w:bCs/>
                <w:sz w:val="24"/>
                <w:szCs w:val="24"/>
              </w:rPr>
              <w:t xml:space="preserve"> </w:t>
            </w:r>
          </w:p>
          <w:p w14:paraId="6E39506A" w14:textId="77777777" w:rsidR="006D3C35" w:rsidRPr="00231DB5" w:rsidRDefault="006D3C35" w:rsidP="002C47EB">
            <w:pPr>
              <w:rPr>
                <w:b/>
                <w:bCs/>
                <w:sz w:val="24"/>
                <w:szCs w:val="24"/>
              </w:rPr>
            </w:pPr>
          </w:p>
          <w:p w14:paraId="27CEF3D6" w14:textId="77777777" w:rsidR="006D3C35" w:rsidRPr="00231DB5" w:rsidRDefault="006D3C35" w:rsidP="002C47EB">
            <w:pPr>
              <w:rPr>
                <w:b/>
                <w:bCs/>
                <w:sz w:val="24"/>
                <w:szCs w:val="24"/>
              </w:rPr>
            </w:pPr>
          </w:p>
          <w:p w14:paraId="496D2000" w14:textId="77777777" w:rsidR="006D3C35" w:rsidRPr="00231DB5" w:rsidRDefault="006D3C35" w:rsidP="002C47EB">
            <w:pPr>
              <w:rPr>
                <w:b/>
                <w:bCs/>
                <w:sz w:val="24"/>
                <w:szCs w:val="24"/>
              </w:rPr>
            </w:pPr>
            <w:r w:rsidRPr="00231DB5">
              <w:rPr>
                <w:b/>
                <w:bCs/>
                <w:sz w:val="24"/>
                <w:szCs w:val="24"/>
              </w:rPr>
              <w:t xml:space="preserve">Projekthét </w:t>
            </w:r>
            <w:r w:rsidRPr="00231DB5">
              <w:rPr>
                <w:sz w:val="24"/>
                <w:szCs w:val="24"/>
              </w:rPr>
              <w:t xml:space="preserve">(9. évfolyam) </w:t>
            </w:r>
          </w:p>
        </w:tc>
        <w:tc>
          <w:tcPr>
            <w:tcW w:w="3005" w:type="dxa"/>
            <w:gridSpan w:val="2"/>
          </w:tcPr>
          <w:p w14:paraId="7A716FDF" w14:textId="77777777" w:rsidR="006D3C35" w:rsidRPr="00231DB5" w:rsidRDefault="006D3C35" w:rsidP="002C47EB">
            <w:pPr>
              <w:rPr>
                <w:sz w:val="24"/>
                <w:szCs w:val="24"/>
              </w:rPr>
            </w:pPr>
            <w:r w:rsidRPr="00231DB5">
              <w:rPr>
                <w:sz w:val="24"/>
                <w:szCs w:val="24"/>
              </w:rPr>
              <w:t>Képes Józsefné igazgató</w:t>
            </w:r>
          </w:p>
          <w:p w14:paraId="6CDDAFFA" w14:textId="77777777" w:rsidR="006D3C35" w:rsidRPr="00231DB5" w:rsidRDefault="006D3C35" w:rsidP="002C47EB">
            <w:pPr>
              <w:rPr>
                <w:sz w:val="24"/>
                <w:szCs w:val="24"/>
              </w:rPr>
            </w:pPr>
          </w:p>
          <w:p w14:paraId="0FB4EE4D" w14:textId="77777777" w:rsidR="006D3C35" w:rsidRPr="00231DB5" w:rsidRDefault="006D3C35" w:rsidP="002C47EB">
            <w:pPr>
              <w:rPr>
                <w:sz w:val="24"/>
                <w:szCs w:val="24"/>
              </w:rPr>
            </w:pPr>
            <w:r w:rsidRPr="00231DB5">
              <w:rPr>
                <w:sz w:val="24"/>
                <w:szCs w:val="24"/>
              </w:rPr>
              <w:t>Lendvai-Molnár Emese mkv.</w:t>
            </w:r>
          </w:p>
          <w:p w14:paraId="2B26C9C7" w14:textId="77777777" w:rsidR="006D3C35" w:rsidRPr="00231DB5" w:rsidRDefault="006D3C35" w:rsidP="002C47EB">
            <w:pPr>
              <w:rPr>
                <w:sz w:val="24"/>
                <w:szCs w:val="24"/>
              </w:rPr>
            </w:pPr>
            <w:r w:rsidRPr="00231DB5">
              <w:rPr>
                <w:sz w:val="24"/>
                <w:szCs w:val="24"/>
              </w:rPr>
              <w:t>Stercz Ágnes mkv.</w:t>
            </w:r>
          </w:p>
          <w:p w14:paraId="0A17ADEA" w14:textId="77777777" w:rsidR="006D3C35" w:rsidRPr="00231DB5" w:rsidRDefault="006D3C35" w:rsidP="002C47EB">
            <w:pPr>
              <w:rPr>
                <w:sz w:val="24"/>
                <w:szCs w:val="24"/>
              </w:rPr>
            </w:pPr>
            <w:r w:rsidRPr="00231DB5">
              <w:rPr>
                <w:sz w:val="24"/>
                <w:szCs w:val="24"/>
              </w:rPr>
              <w:t>osztályfőnökök</w:t>
            </w:r>
          </w:p>
          <w:p w14:paraId="49779C96" w14:textId="77777777" w:rsidR="006D3C35" w:rsidRPr="00231DB5" w:rsidRDefault="006D3C35" w:rsidP="002C47EB">
            <w:pPr>
              <w:rPr>
                <w:sz w:val="24"/>
                <w:szCs w:val="24"/>
              </w:rPr>
            </w:pPr>
            <w:r w:rsidRPr="00231DB5">
              <w:rPr>
                <w:sz w:val="24"/>
                <w:szCs w:val="24"/>
              </w:rPr>
              <w:t>érintett oktatók</w:t>
            </w:r>
          </w:p>
        </w:tc>
      </w:tr>
      <w:tr w:rsidR="006D3C35" w:rsidRPr="00A50E97" w14:paraId="0B737D9F" w14:textId="77777777" w:rsidTr="002C47EB">
        <w:tc>
          <w:tcPr>
            <w:tcW w:w="1696" w:type="dxa"/>
          </w:tcPr>
          <w:p w14:paraId="143AC88C" w14:textId="77777777" w:rsidR="006D3C35" w:rsidRPr="00231DB5" w:rsidRDefault="006D3C35" w:rsidP="006D3C35">
            <w:pPr>
              <w:pStyle w:val="Listaszerbekezds"/>
              <w:numPr>
                <w:ilvl w:val="0"/>
                <w:numId w:val="54"/>
              </w:numPr>
              <w:rPr>
                <w:sz w:val="24"/>
                <w:szCs w:val="24"/>
              </w:rPr>
            </w:pPr>
          </w:p>
        </w:tc>
        <w:tc>
          <w:tcPr>
            <w:tcW w:w="1752" w:type="dxa"/>
            <w:gridSpan w:val="2"/>
          </w:tcPr>
          <w:p w14:paraId="2E2C6C97" w14:textId="77777777" w:rsidR="006D3C35" w:rsidRPr="00231DB5" w:rsidRDefault="006D3C35" w:rsidP="002C47EB">
            <w:pPr>
              <w:rPr>
                <w:sz w:val="24"/>
                <w:szCs w:val="24"/>
              </w:rPr>
            </w:pPr>
            <w:r w:rsidRPr="00231DB5">
              <w:rPr>
                <w:sz w:val="24"/>
                <w:szCs w:val="24"/>
              </w:rPr>
              <w:t>május 12.</w:t>
            </w:r>
          </w:p>
        </w:tc>
        <w:tc>
          <w:tcPr>
            <w:tcW w:w="1253" w:type="dxa"/>
          </w:tcPr>
          <w:p w14:paraId="794EAC80" w14:textId="77777777" w:rsidR="006D3C35" w:rsidRPr="00231DB5" w:rsidRDefault="006D3C35" w:rsidP="002C47EB">
            <w:pPr>
              <w:rPr>
                <w:sz w:val="24"/>
                <w:szCs w:val="24"/>
              </w:rPr>
            </w:pPr>
            <w:r w:rsidRPr="00231DB5">
              <w:rPr>
                <w:sz w:val="24"/>
                <w:szCs w:val="24"/>
              </w:rPr>
              <w:t>hétfő</w:t>
            </w:r>
          </w:p>
          <w:p w14:paraId="5A3CADEC" w14:textId="77777777" w:rsidR="006D3C35" w:rsidRPr="00231DB5" w:rsidRDefault="006D3C35" w:rsidP="002C47EB">
            <w:pPr>
              <w:rPr>
                <w:sz w:val="24"/>
                <w:szCs w:val="24"/>
              </w:rPr>
            </w:pPr>
          </w:p>
        </w:tc>
        <w:tc>
          <w:tcPr>
            <w:tcW w:w="6634" w:type="dxa"/>
            <w:gridSpan w:val="2"/>
          </w:tcPr>
          <w:p w14:paraId="64E927A6" w14:textId="77777777" w:rsidR="006D3C35" w:rsidRPr="00231DB5" w:rsidRDefault="006D3C35" w:rsidP="002C47EB">
            <w:pPr>
              <w:rPr>
                <w:sz w:val="24"/>
                <w:szCs w:val="24"/>
              </w:rPr>
            </w:pPr>
            <w:r w:rsidRPr="00231DB5">
              <w:rPr>
                <w:b/>
                <w:bCs/>
                <w:sz w:val="24"/>
                <w:szCs w:val="24"/>
              </w:rPr>
              <w:t>Német nyelvi tábor</w:t>
            </w:r>
            <w:r w:rsidRPr="00231DB5">
              <w:rPr>
                <w:sz w:val="24"/>
                <w:szCs w:val="24"/>
              </w:rPr>
              <w:t xml:space="preserve"> (időpont változhat)</w:t>
            </w:r>
          </w:p>
        </w:tc>
        <w:tc>
          <w:tcPr>
            <w:tcW w:w="3005" w:type="dxa"/>
            <w:gridSpan w:val="2"/>
          </w:tcPr>
          <w:p w14:paraId="5FA3013D" w14:textId="77777777" w:rsidR="006D3C35" w:rsidRPr="00231DB5" w:rsidRDefault="006D3C35" w:rsidP="002C47EB">
            <w:pPr>
              <w:rPr>
                <w:sz w:val="24"/>
                <w:szCs w:val="24"/>
              </w:rPr>
            </w:pPr>
            <w:r w:rsidRPr="00231DB5">
              <w:rPr>
                <w:sz w:val="24"/>
                <w:szCs w:val="24"/>
              </w:rPr>
              <w:t>Fülöp Éva</w:t>
            </w:r>
          </w:p>
        </w:tc>
      </w:tr>
      <w:tr w:rsidR="006D3C35" w:rsidRPr="00985268" w14:paraId="1105B606" w14:textId="77777777" w:rsidTr="002C47EB">
        <w:tc>
          <w:tcPr>
            <w:tcW w:w="1696" w:type="dxa"/>
          </w:tcPr>
          <w:p w14:paraId="68A6E4EC" w14:textId="77777777" w:rsidR="006D3C35" w:rsidRPr="00231DB5" w:rsidRDefault="006D3C35" w:rsidP="006D3C35">
            <w:pPr>
              <w:pStyle w:val="Listaszerbekezds"/>
              <w:numPr>
                <w:ilvl w:val="0"/>
                <w:numId w:val="54"/>
              </w:numPr>
              <w:rPr>
                <w:sz w:val="24"/>
                <w:szCs w:val="24"/>
              </w:rPr>
            </w:pPr>
          </w:p>
        </w:tc>
        <w:tc>
          <w:tcPr>
            <w:tcW w:w="1752" w:type="dxa"/>
            <w:gridSpan w:val="2"/>
          </w:tcPr>
          <w:p w14:paraId="65A9195C" w14:textId="77777777" w:rsidR="006D3C35" w:rsidRPr="00231DB5" w:rsidRDefault="006D3C35" w:rsidP="002C47EB">
            <w:pPr>
              <w:rPr>
                <w:sz w:val="24"/>
                <w:szCs w:val="24"/>
              </w:rPr>
            </w:pPr>
            <w:r w:rsidRPr="00231DB5">
              <w:rPr>
                <w:sz w:val="24"/>
                <w:szCs w:val="24"/>
              </w:rPr>
              <w:t>május 13.</w:t>
            </w:r>
          </w:p>
        </w:tc>
        <w:tc>
          <w:tcPr>
            <w:tcW w:w="1253" w:type="dxa"/>
          </w:tcPr>
          <w:p w14:paraId="233EC048" w14:textId="77777777" w:rsidR="006D3C35" w:rsidRDefault="006D3C35" w:rsidP="002C47EB">
            <w:pPr>
              <w:rPr>
                <w:sz w:val="24"/>
                <w:szCs w:val="24"/>
              </w:rPr>
            </w:pPr>
            <w:r w:rsidRPr="00231DB5">
              <w:rPr>
                <w:sz w:val="24"/>
                <w:szCs w:val="24"/>
              </w:rPr>
              <w:t>kedd</w:t>
            </w:r>
          </w:p>
          <w:p w14:paraId="3963462D" w14:textId="77777777" w:rsidR="006D3C35" w:rsidRPr="00231DB5" w:rsidRDefault="006D3C35" w:rsidP="002C47EB">
            <w:pPr>
              <w:rPr>
                <w:sz w:val="24"/>
                <w:szCs w:val="24"/>
              </w:rPr>
            </w:pPr>
            <w:r>
              <w:rPr>
                <w:sz w:val="24"/>
                <w:szCs w:val="24"/>
              </w:rPr>
              <w:t>kiírás szerint</w:t>
            </w:r>
          </w:p>
        </w:tc>
        <w:tc>
          <w:tcPr>
            <w:tcW w:w="6634" w:type="dxa"/>
            <w:gridSpan w:val="2"/>
          </w:tcPr>
          <w:p w14:paraId="3087F2C8" w14:textId="77777777" w:rsidR="006D3C35" w:rsidRPr="00231DB5" w:rsidRDefault="006D3C35" w:rsidP="002C47EB">
            <w:pPr>
              <w:rPr>
                <w:sz w:val="24"/>
                <w:szCs w:val="24"/>
              </w:rPr>
            </w:pPr>
            <w:r w:rsidRPr="00231DB5">
              <w:rPr>
                <w:b/>
                <w:sz w:val="24"/>
                <w:szCs w:val="24"/>
              </w:rPr>
              <w:t xml:space="preserve">Diagnosztikus iskolai mérés angol nyelvből </w:t>
            </w:r>
            <w:r w:rsidRPr="00231DB5">
              <w:rPr>
                <w:sz w:val="24"/>
                <w:szCs w:val="24"/>
              </w:rPr>
              <w:t>(9 – 11. évfolyam)</w:t>
            </w:r>
          </w:p>
          <w:p w14:paraId="6A79B29A" w14:textId="77777777" w:rsidR="006D3C35" w:rsidRPr="00231DB5" w:rsidRDefault="006D3C35" w:rsidP="002C47EB">
            <w:pPr>
              <w:rPr>
                <w:b/>
                <w:sz w:val="24"/>
                <w:szCs w:val="24"/>
              </w:rPr>
            </w:pPr>
          </w:p>
        </w:tc>
        <w:tc>
          <w:tcPr>
            <w:tcW w:w="3005" w:type="dxa"/>
            <w:gridSpan w:val="2"/>
          </w:tcPr>
          <w:p w14:paraId="59C5B6E1" w14:textId="77777777" w:rsidR="006D3C35" w:rsidRPr="00231DB5" w:rsidRDefault="006D3C35" w:rsidP="002C47EB">
            <w:pPr>
              <w:rPr>
                <w:sz w:val="24"/>
                <w:szCs w:val="24"/>
              </w:rPr>
            </w:pPr>
            <w:r w:rsidRPr="00231DB5">
              <w:rPr>
                <w:sz w:val="24"/>
                <w:szCs w:val="24"/>
              </w:rPr>
              <w:t>Lendvai-Molnár Emese mkv.</w:t>
            </w:r>
          </w:p>
        </w:tc>
      </w:tr>
      <w:tr w:rsidR="006D3C35" w:rsidRPr="00A50E97" w14:paraId="74E5FAFB" w14:textId="77777777" w:rsidTr="002C47EB">
        <w:tc>
          <w:tcPr>
            <w:tcW w:w="1696" w:type="dxa"/>
          </w:tcPr>
          <w:p w14:paraId="2324C751" w14:textId="77777777" w:rsidR="006D3C35" w:rsidRPr="00231DB5" w:rsidRDefault="006D3C35" w:rsidP="006D3C35">
            <w:pPr>
              <w:pStyle w:val="Listaszerbekezds"/>
              <w:numPr>
                <w:ilvl w:val="0"/>
                <w:numId w:val="54"/>
              </w:numPr>
              <w:rPr>
                <w:sz w:val="24"/>
                <w:szCs w:val="24"/>
              </w:rPr>
            </w:pPr>
          </w:p>
        </w:tc>
        <w:tc>
          <w:tcPr>
            <w:tcW w:w="1752" w:type="dxa"/>
            <w:gridSpan w:val="2"/>
          </w:tcPr>
          <w:p w14:paraId="54FF3EAC" w14:textId="77777777" w:rsidR="006D3C35" w:rsidRPr="00231DB5" w:rsidRDefault="006D3C35" w:rsidP="002C47EB">
            <w:pPr>
              <w:rPr>
                <w:sz w:val="24"/>
                <w:szCs w:val="24"/>
              </w:rPr>
            </w:pPr>
            <w:r w:rsidRPr="00231DB5">
              <w:rPr>
                <w:sz w:val="24"/>
                <w:szCs w:val="24"/>
              </w:rPr>
              <w:t>május 14.</w:t>
            </w:r>
          </w:p>
        </w:tc>
        <w:tc>
          <w:tcPr>
            <w:tcW w:w="1253" w:type="dxa"/>
          </w:tcPr>
          <w:p w14:paraId="5F143AED" w14:textId="77777777" w:rsidR="006D3C35" w:rsidRPr="00231DB5" w:rsidRDefault="006D3C35" w:rsidP="002C47EB">
            <w:pPr>
              <w:rPr>
                <w:sz w:val="24"/>
                <w:szCs w:val="24"/>
              </w:rPr>
            </w:pPr>
            <w:r w:rsidRPr="00231DB5">
              <w:rPr>
                <w:sz w:val="24"/>
                <w:szCs w:val="24"/>
              </w:rPr>
              <w:t>szerda</w:t>
            </w:r>
          </w:p>
        </w:tc>
        <w:tc>
          <w:tcPr>
            <w:tcW w:w="6634" w:type="dxa"/>
            <w:gridSpan w:val="2"/>
          </w:tcPr>
          <w:p w14:paraId="26258C43" w14:textId="77777777" w:rsidR="006D3C35" w:rsidRPr="00231DB5" w:rsidRDefault="006D3C35" w:rsidP="002C47EB">
            <w:pPr>
              <w:rPr>
                <w:sz w:val="24"/>
                <w:szCs w:val="24"/>
              </w:rPr>
            </w:pPr>
          </w:p>
        </w:tc>
        <w:tc>
          <w:tcPr>
            <w:tcW w:w="3005" w:type="dxa"/>
            <w:gridSpan w:val="2"/>
          </w:tcPr>
          <w:p w14:paraId="0982AAFA" w14:textId="77777777" w:rsidR="006D3C35" w:rsidRPr="00231DB5" w:rsidRDefault="006D3C35" w:rsidP="002C47EB">
            <w:pPr>
              <w:rPr>
                <w:sz w:val="24"/>
                <w:szCs w:val="24"/>
              </w:rPr>
            </w:pPr>
          </w:p>
        </w:tc>
      </w:tr>
      <w:tr w:rsidR="006D3C35" w:rsidRPr="00A50E97" w14:paraId="02E5A8AF" w14:textId="77777777" w:rsidTr="002C47EB">
        <w:tc>
          <w:tcPr>
            <w:tcW w:w="1696" w:type="dxa"/>
          </w:tcPr>
          <w:p w14:paraId="35DA57EF" w14:textId="77777777" w:rsidR="006D3C35" w:rsidRPr="00231DB5" w:rsidRDefault="006D3C35" w:rsidP="006D3C35">
            <w:pPr>
              <w:pStyle w:val="Listaszerbekezds"/>
              <w:numPr>
                <w:ilvl w:val="0"/>
                <w:numId w:val="54"/>
              </w:numPr>
              <w:rPr>
                <w:sz w:val="24"/>
                <w:szCs w:val="24"/>
              </w:rPr>
            </w:pPr>
          </w:p>
        </w:tc>
        <w:tc>
          <w:tcPr>
            <w:tcW w:w="1752" w:type="dxa"/>
            <w:gridSpan w:val="2"/>
          </w:tcPr>
          <w:p w14:paraId="146C4345" w14:textId="77777777" w:rsidR="006D3C35" w:rsidRPr="00231DB5" w:rsidRDefault="006D3C35" w:rsidP="002C47EB">
            <w:pPr>
              <w:rPr>
                <w:sz w:val="24"/>
                <w:szCs w:val="24"/>
              </w:rPr>
            </w:pPr>
            <w:r w:rsidRPr="00231DB5">
              <w:rPr>
                <w:sz w:val="24"/>
                <w:szCs w:val="24"/>
              </w:rPr>
              <w:t>május 15.</w:t>
            </w:r>
          </w:p>
        </w:tc>
        <w:tc>
          <w:tcPr>
            <w:tcW w:w="1253" w:type="dxa"/>
          </w:tcPr>
          <w:p w14:paraId="185D6092" w14:textId="77777777" w:rsidR="006D3C35" w:rsidRPr="00231DB5" w:rsidRDefault="006D3C35" w:rsidP="002C47EB">
            <w:pPr>
              <w:rPr>
                <w:sz w:val="24"/>
                <w:szCs w:val="24"/>
              </w:rPr>
            </w:pPr>
            <w:r w:rsidRPr="00231DB5">
              <w:rPr>
                <w:sz w:val="24"/>
                <w:szCs w:val="24"/>
              </w:rPr>
              <w:t>csütörtök</w:t>
            </w:r>
          </w:p>
        </w:tc>
        <w:tc>
          <w:tcPr>
            <w:tcW w:w="6634" w:type="dxa"/>
            <w:gridSpan w:val="2"/>
          </w:tcPr>
          <w:p w14:paraId="514E84D9" w14:textId="77777777" w:rsidR="006D3C35" w:rsidRPr="00231DB5" w:rsidRDefault="006D3C35" w:rsidP="002C47EB">
            <w:pPr>
              <w:rPr>
                <w:sz w:val="24"/>
                <w:szCs w:val="24"/>
              </w:rPr>
            </w:pPr>
          </w:p>
        </w:tc>
        <w:tc>
          <w:tcPr>
            <w:tcW w:w="3005" w:type="dxa"/>
            <w:gridSpan w:val="2"/>
          </w:tcPr>
          <w:p w14:paraId="4C4B616E" w14:textId="77777777" w:rsidR="006D3C35" w:rsidRPr="00231DB5" w:rsidRDefault="006D3C35" w:rsidP="002C47EB">
            <w:pPr>
              <w:rPr>
                <w:sz w:val="24"/>
                <w:szCs w:val="24"/>
              </w:rPr>
            </w:pPr>
          </w:p>
        </w:tc>
      </w:tr>
      <w:tr w:rsidR="006D3C35" w:rsidRPr="00A50E97" w14:paraId="7435499D" w14:textId="77777777" w:rsidTr="002C47EB">
        <w:tc>
          <w:tcPr>
            <w:tcW w:w="1696" w:type="dxa"/>
          </w:tcPr>
          <w:p w14:paraId="3F84EE62" w14:textId="77777777" w:rsidR="006D3C35" w:rsidRPr="00231DB5" w:rsidRDefault="006D3C35" w:rsidP="006D3C35">
            <w:pPr>
              <w:pStyle w:val="Listaszerbekezds"/>
              <w:numPr>
                <w:ilvl w:val="0"/>
                <w:numId w:val="54"/>
              </w:numPr>
              <w:rPr>
                <w:sz w:val="24"/>
                <w:szCs w:val="24"/>
              </w:rPr>
            </w:pPr>
          </w:p>
        </w:tc>
        <w:tc>
          <w:tcPr>
            <w:tcW w:w="1752" w:type="dxa"/>
            <w:gridSpan w:val="2"/>
          </w:tcPr>
          <w:p w14:paraId="69B9F0E8" w14:textId="77777777" w:rsidR="006D3C35" w:rsidRPr="00231DB5" w:rsidRDefault="006D3C35" w:rsidP="002C47EB">
            <w:pPr>
              <w:rPr>
                <w:sz w:val="24"/>
                <w:szCs w:val="24"/>
              </w:rPr>
            </w:pPr>
            <w:r w:rsidRPr="00231DB5">
              <w:rPr>
                <w:sz w:val="24"/>
                <w:szCs w:val="24"/>
              </w:rPr>
              <w:t>május 16.</w:t>
            </w:r>
          </w:p>
        </w:tc>
        <w:tc>
          <w:tcPr>
            <w:tcW w:w="1253" w:type="dxa"/>
          </w:tcPr>
          <w:p w14:paraId="1D5BD3D1" w14:textId="77777777" w:rsidR="006D3C35" w:rsidRPr="00231DB5" w:rsidRDefault="006D3C35" w:rsidP="002C47EB">
            <w:pPr>
              <w:rPr>
                <w:sz w:val="24"/>
                <w:szCs w:val="24"/>
              </w:rPr>
            </w:pPr>
            <w:r w:rsidRPr="00231DB5">
              <w:rPr>
                <w:sz w:val="24"/>
                <w:szCs w:val="24"/>
              </w:rPr>
              <w:t>péntek</w:t>
            </w:r>
          </w:p>
        </w:tc>
        <w:tc>
          <w:tcPr>
            <w:tcW w:w="6634" w:type="dxa"/>
            <w:gridSpan w:val="2"/>
          </w:tcPr>
          <w:p w14:paraId="66D9C31A" w14:textId="77777777" w:rsidR="006D3C35" w:rsidRPr="00231DB5" w:rsidRDefault="006D3C35" w:rsidP="002C47EB">
            <w:pPr>
              <w:rPr>
                <w:sz w:val="24"/>
                <w:szCs w:val="24"/>
              </w:rPr>
            </w:pPr>
          </w:p>
        </w:tc>
        <w:tc>
          <w:tcPr>
            <w:tcW w:w="3005" w:type="dxa"/>
            <w:gridSpan w:val="2"/>
          </w:tcPr>
          <w:p w14:paraId="4B1EB5E7" w14:textId="77777777" w:rsidR="006D3C35" w:rsidRPr="00231DB5" w:rsidRDefault="006D3C35" w:rsidP="002C47EB">
            <w:pPr>
              <w:rPr>
                <w:sz w:val="24"/>
                <w:szCs w:val="24"/>
              </w:rPr>
            </w:pPr>
          </w:p>
        </w:tc>
      </w:tr>
      <w:tr w:rsidR="006D3C35" w:rsidRPr="00A50E97" w14:paraId="685AA0F6" w14:textId="77777777" w:rsidTr="002C47EB">
        <w:tc>
          <w:tcPr>
            <w:tcW w:w="1696" w:type="dxa"/>
          </w:tcPr>
          <w:p w14:paraId="3B55FF0D" w14:textId="77777777" w:rsidR="006D3C35" w:rsidRPr="00231DB5" w:rsidRDefault="006D3C35" w:rsidP="006D3C35">
            <w:pPr>
              <w:pStyle w:val="Listaszerbekezds"/>
              <w:numPr>
                <w:ilvl w:val="0"/>
                <w:numId w:val="54"/>
              </w:numPr>
              <w:rPr>
                <w:sz w:val="24"/>
                <w:szCs w:val="24"/>
              </w:rPr>
            </w:pPr>
          </w:p>
        </w:tc>
        <w:tc>
          <w:tcPr>
            <w:tcW w:w="1752" w:type="dxa"/>
            <w:gridSpan w:val="2"/>
          </w:tcPr>
          <w:p w14:paraId="6D2668AA" w14:textId="77777777" w:rsidR="006D3C35" w:rsidRPr="00231DB5" w:rsidRDefault="006D3C35" w:rsidP="002C47EB">
            <w:pPr>
              <w:rPr>
                <w:sz w:val="24"/>
                <w:szCs w:val="24"/>
              </w:rPr>
            </w:pPr>
            <w:r w:rsidRPr="00231DB5">
              <w:rPr>
                <w:sz w:val="24"/>
                <w:szCs w:val="24"/>
              </w:rPr>
              <w:t>május 17.</w:t>
            </w:r>
          </w:p>
        </w:tc>
        <w:tc>
          <w:tcPr>
            <w:tcW w:w="1253" w:type="dxa"/>
          </w:tcPr>
          <w:p w14:paraId="758A44E1" w14:textId="77777777" w:rsidR="006D3C35" w:rsidRPr="00231DB5" w:rsidRDefault="006D3C35" w:rsidP="002C47EB">
            <w:pPr>
              <w:rPr>
                <w:sz w:val="24"/>
                <w:szCs w:val="24"/>
              </w:rPr>
            </w:pPr>
            <w:r w:rsidRPr="00231DB5">
              <w:rPr>
                <w:sz w:val="24"/>
                <w:szCs w:val="24"/>
              </w:rPr>
              <w:t>szombat</w:t>
            </w:r>
          </w:p>
        </w:tc>
        <w:tc>
          <w:tcPr>
            <w:tcW w:w="6634" w:type="dxa"/>
            <w:gridSpan w:val="2"/>
          </w:tcPr>
          <w:p w14:paraId="54816725" w14:textId="77777777" w:rsidR="006D3C35" w:rsidRPr="00231DB5" w:rsidRDefault="006D3C35" w:rsidP="002C47EB">
            <w:pPr>
              <w:rPr>
                <w:bCs/>
                <w:sz w:val="24"/>
                <w:szCs w:val="24"/>
              </w:rPr>
            </w:pPr>
            <w:r w:rsidRPr="00231DB5">
              <w:rPr>
                <w:b/>
                <w:bCs/>
                <w:sz w:val="24"/>
                <w:szCs w:val="24"/>
              </w:rPr>
              <w:t xml:space="preserve">Munkanap áthelyezése </w:t>
            </w:r>
            <w:r w:rsidRPr="00231DB5">
              <w:rPr>
                <w:bCs/>
                <w:sz w:val="24"/>
                <w:szCs w:val="24"/>
              </w:rPr>
              <w:t>(május 2.)</w:t>
            </w:r>
          </w:p>
        </w:tc>
        <w:tc>
          <w:tcPr>
            <w:tcW w:w="3005" w:type="dxa"/>
            <w:gridSpan w:val="2"/>
          </w:tcPr>
          <w:p w14:paraId="035ED694" w14:textId="77777777" w:rsidR="006D3C35" w:rsidRPr="00231DB5" w:rsidRDefault="006D3C35" w:rsidP="002C47EB">
            <w:pPr>
              <w:rPr>
                <w:sz w:val="24"/>
                <w:szCs w:val="24"/>
              </w:rPr>
            </w:pPr>
          </w:p>
        </w:tc>
      </w:tr>
      <w:tr w:rsidR="006D3C35" w:rsidRPr="00A50E97" w14:paraId="302238DB" w14:textId="77777777" w:rsidTr="002C47EB">
        <w:tc>
          <w:tcPr>
            <w:tcW w:w="1696" w:type="dxa"/>
          </w:tcPr>
          <w:p w14:paraId="77DDFC38" w14:textId="77777777" w:rsidR="006D3C35" w:rsidRPr="00231DB5" w:rsidRDefault="006D3C35" w:rsidP="006D3C35">
            <w:pPr>
              <w:pStyle w:val="Listaszerbekezds"/>
              <w:numPr>
                <w:ilvl w:val="0"/>
                <w:numId w:val="54"/>
              </w:numPr>
              <w:rPr>
                <w:sz w:val="24"/>
                <w:szCs w:val="24"/>
              </w:rPr>
            </w:pPr>
          </w:p>
        </w:tc>
        <w:tc>
          <w:tcPr>
            <w:tcW w:w="1752" w:type="dxa"/>
            <w:gridSpan w:val="2"/>
          </w:tcPr>
          <w:p w14:paraId="1A21DE0B" w14:textId="77777777" w:rsidR="006D3C35" w:rsidRPr="00231DB5" w:rsidRDefault="006D3C35" w:rsidP="002C47EB">
            <w:pPr>
              <w:rPr>
                <w:sz w:val="24"/>
                <w:szCs w:val="24"/>
              </w:rPr>
            </w:pPr>
            <w:r w:rsidRPr="00231DB5">
              <w:rPr>
                <w:sz w:val="24"/>
                <w:szCs w:val="24"/>
              </w:rPr>
              <w:t>május 19.</w:t>
            </w:r>
          </w:p>
        </w:tc>
        <w:tc>
          <w:tcPr>
            <w:tcW w:w="1253" w:type="dxa"/>
          </w:tcPr>
          <w:p w14:paraId="204FFC7A" w14:textId="77777777" w:rsidR="006D3C35" w:rsidRPr="00231DB5" w:rsidRDefault="006D3C35" w:rsidP="002C47EB">
            <w:pPr>
              <w:rPr>
                <w:sz w:val="24"/>
                <w:szCs w:val="24"/>
              </w:rPr>
            </w:pPr>
            <w:r w:rsidRPr="00231DB5">
              <w:rPr>
                <w:sz w:val="24"/>
                <w:szCs w:val="24"/>
              </w:rPr>
              <w:t>hétfő</w:t>
            </w:r>
          </w:p>
        </w:tc>
        <w:tc>
          <w:tcPr>
            <w:tcW w:w="6634" w:type="dxa"/>
            <w:gridSpan w:val="2"/>
          </w:tcPr>
          <w:p w14:paraId="37959BCE" w14:textId="77777777" w:rsidR="006D3C35" w:rsidRPr="00231DB5" w:rsidRDefault="006D3C35" w:rsidP="002C47EB">
            <w:pPr>
              <w:rPr>
                <w:b/>
                <w:bCs/>
                <w:sz w:val="24"/>
                <w:szCs w:val="24"/>
              </w:rPr>
            </w:pPr>
          </w:p>
        </w:tc>
        <w:tc>
          <w:tcPr>
            <w:tcW w:w="3005" w:type="dxa"/>
            <w:gridSpan w:val="2"/>
          </w:tcPr>
          <w:p w14:paraId="0186EC41" w14:textId="77777777" w:rsidR="006D3C35" w:rsidRPr="00231DB5" w:rsidRDefault="006D3C35" w:rsidP="002C47EB">
            <w:pPr>
              <w:rPr>
                <w:sz w:val="24"/>
                <w:szCs w:val="24"/>
              </w:rPr>
            </w:pPr>
          </w:p>
        </w:tc>
      </w:tr>
      <w:tr w:rsidR="006D3C35" w:rsidRPr="00A50E97" w14:paraId="59E8AAF2" w14:textId="77777777" w:rsidTr="002C47EB">
        <w:tc>
          <w:tcPr>
            <w:tcW w:w="1696" w:type="dxa"/>
          </w:tcPr>
          <w:p w14:paraId="2BEBE8BA" w14:textId="77777777" w:rsidR="006D3C35" w:rsidRPr="00231DB5" w:rsidRDefault="006D3C35" w:rsidP="006D3C35">
            <w:pPr>
              <w:pStyle w:val="Listaszerbekezds"/>
              <w:numPr>
                <w:ilvl w:val="0"/>
                <w:numId w:val="54"/>
              </w:numPr>
              <w:rPr>
                <w:sz w:val="24"/>
                <w:szCs w:val="24"/>
              </w:rPr>
            </w:pPr>
          </w:p>
        </w:tc>
        <w:tc>
          <w:tcPr>
            <w:tcW w:w="1752" w:type="dxa"/>
            <w:gridSpan w:val="2"/>
          </w:tcPr>
          <w:p w14:paraId="144BEB45" w14:textId="77777777" w:rsidR="006D3C35" w:rsidRPr="00231DB5" w:rsidRDefault="006D3C35" w:rsidP="002C47EB">
            <w:pPr>
              <w:rPr>
                <w:sz w:val="24"/>
                <w:szCs w:val="24"/>
              </w:rPr>
            </w:pPr>
            <w:r w:rsidRPr="00231DB5">
              <w:rPr>
                <w:sz w:val="24"/>
                <w:szCs w:val="24"/>
              </w:rPr>
              <w:t>május 20.</w:t>
            </w:r>
          </w:p>
        </w:tc>
        <w:tc>
          <w:tcPr>
            <w:tcW w:w="1253" w:type="dxa"/>
          </w:tcPr>
          <w:p w14:paraId="3F8D8108" w14:textId="77777777" w:rsidR="006D3C35" w:rsidRPr="00231DB5" w:rsidRDefault="006D3C35" w:rsidP="002C47EB">
            <w:pPr>
              <w:rPr>
                <w:sz w:val="24"/>
                <w:szCs w:val="24"/>
              </w:rPr>
            </w:pPr>
            <w:r w:rsidRPr="00231DB5">
              <w:rPr>
                <w:sz w:val="24"/>
                <w:szCs w:val="24"/>
              </w:rPr>
              <w:t>kedd</w:t>
            </w:r>
          </w:p>
        </w:tc>
        <w:tc>
          <w:tcPr>
            <w:tcW w:w="6634" w:type="dxa"/>
            <w:gridSpan w:val="2"/>
          </w:tcPr>
          <w:p w14:paraId="329BF2A0" w14:textId="77777777" w:rsidR="006D3C35" w:rsidRPr="00231DB5" w:rsidRDefault="006D3C35" w:rsidP="002C47EB">
            <w:pPr>
              <w:rPr>
                <w:sz w:val="24"/>
                <w:szCs w:val="24"/>
              </w:rPr>
            </w:pPr>
          </w:p>
        </w:tc>
        <w:tc>
          <w:tcPr>
            <w:tcW w:w="3005" w:type="dxa"/>
            <w:gridSpan w:val="2"/>
          </w:tcPr>
          <w:p w14:paraId="23B7B6B3" w14:textId="77777777" w:rsidR="006D3C35" w:rsidRPr="00231DB5" w:rsidRDefault="006D3C35" w:rsidP="002C47EB">
            <w:pPr>
              <w:rPr>
                <w:sz w:val="24"/>
                <w:szCs w:val="24"/>
              </w:rPr>
            </w:pPr>
          </w:p>
        </w:tc>
      </w:tr>
      <w:tr w:rsidR="006D3C35" w:rsidRPr="00A50E97" w14:paraId="71BE49E8" w14:textId="77777777" w:rsidTr="002C47EB">
        <w:tc>
          <w:tcPr>
            <w:tcW w:w="1696" w:type="dxa"/>
          </w:tcPr>
          <w:p w14:paraId="4DF2EF6A" w14:textId="77777777" w:rsidR="006D3C35" w:rsidRPr="00231DB5" w:rsidRDefault="006D3C35" w:rsidP="006D3C35">
            <w:pPr>
              <w:pStyle w:val="Listaszerbekezds"/>
              <w:numPr>
                <w:ilvl w:val="0"/>
                <w:numId w:val="54"/>
              </w:numPr>
              <w:rPr>
                <w:sz w:val="24"/>
                <w:szCs w:val="24"/>
              </w:rPr>
            </w:pPr>
          </w:p>
        </w:tc>
        <w:tc>
          <w:tcPr>
            <w:tcW w:w="1752" w:type="dxa"/>
            <w:gridSpan w:val="2"/>
          </w:tcPr>
          <w:p w14:paraId="7BD785C1" w14:textId="77777777" w:rsidR="006D3C35" w:rsidRPr="00231DB5" w:rsidRDefault="006D3C35" w:rsidP="002C47EB">
            <w:pPr>
              <w:rPr>
                <w:sz w:val="24"/>
                <w:szCs w:val="24"/>
              </w:rPr>
            </w:pPr>
            <w:r w:rsidRPr="00231DB5">
              <w:rPr>
                <w:sz w:val="24"/>
                <w:szCs w:val="24"/>
              </w:rPr>
              <w:t>május 21.</w:t>
            </w:r>
          </w:p>
        </w:tc>
        <w:tc>
          <w:tcPr>
            <w:tcW w:w="1253" w:type="dxa"/>
          </w:tcPr>
          <w:p w14:paraId="16332B8F" w14:textId="77777777" w:rsidR="006D3C35" w:rsidRPr="00231DB5" w:rsidRDefault="006D3C35" w:rsidP="002C47EB">
            <w:pPr>
              <w:rPr>
                <w:sz w:val="24"/>
                <w:szCs w:val="24"/>
              </w:rPr>
            </w:pPr>
            <w:r w:rsidRPr="00231DB5">
              <w:rPr>
                <w:sz w:val="24"/>
                <w:szCs w:val="24"/>
              </w:rPr>
              <w:t>szerda</w:t>
            </w:r>
          </w:p>
        </w:tc>
        <w:tc>
          <w:tcPr>
            <w:tcW w:w="6634" w:type="dxa"/>
            <w:gridSpan w:val="2"/>
          </w:tcPr>
          <w:p w14:paraId="441ADCE6" w14:textId="77777777" w:rsidR="006D3C35" w:rsidRPr="00231DB5" w:rsidRDefault="006D3C35" w:rsidP="002C47EB">
            <w:pPr>
              <w:rPr>
                <w:sz w:val="24"/>
                <w:szCs w:val="24"/>
              </w:rPr>
            </w:pPr>
          </w:p>
        </w:tc>
        <w:tc>
          <w:tcPr>
            <w:tcW w:w="3005" w:type="dxa"/>
            <w:gridSpan w:val="2"/>
          </w:tcPr>
          <w:p w14:paraId="55993620" w14:textId="77777777" w:rsidR="006D3C35" w:rsidRPr="00231DB5" w:rsidRDefault="006D3C35" w:rsidP="002C47EB">
            <w:pPr>
              <w:rPr>
                <w:sz w:val="24"/>
                <w:szCs w:val="24"/>
              </w:rPr>
            </w:pPr>
          </w:p>
        </w:tc>
      </w:tr>
      <w:tr w:rsidR="006D3C35" w:rsidRPr="00A50E97" w14:paraId="1806BC06" w14:textId="77777777" w:rsidTr="002C47EB">
        <w:tc>
          <w:tcPr>
            <w:tcW w:w="1696" w:type="dxa"/>
          </w:tcPr>
          <w:p w14:paraId="2C2632C8" w14:textId="77777777" w:rsidR="006D3C35" w:rsidRPr="00231DB5" w:rsidRDefault="006D3C35" w:rsidP="006D3C35">
            <w:pPr>
              <w:pStyle w:val="Listaszerbekezds"/>
              <w:numPr>
                <w:ilvl w:val="0"/>
                <w:numId w:val="54"/>
              </w:numPr>
              <w:rPr>
                <w:sz w:val="24"/>
                <w:szCs w:val="24"/>
              </w:rPr>
            </w:pPr>
          </w:p>
        </w:tc>
        <w:tc>
          <w:tcPr>
            <w:tcW w:w="1752" w:type="dxa"/>
            <w:gridSpan w:val="2"/>
          </w:tcPr>
          <w:p w14:paraId="5076F2E7" w14:textId="77777777" w:rsidR="006D3C35" w:rsidRPr="00231DB5" w:rsidRDefault="006D3C35" w:rsidP="002C47EB">
            <w:pPr>
              <w:rPr>
                <w:sz w:val="24"/>
                <w:szCs w:val="24"/>
              </w:rPr>
            </w:pPr>
            <w:r w:rsidRPr="00231DB5">
              <w:rPr>
                <w:sz w:val="24"/>
                <w:szCs w:val="24"/>
              </w:rPr>
              <w:t>május 22.</w:t>
            </w:r>
          </w:p>
        </w:tc>
        <w:tc>
          <w:tcPr>
            <w:tcW w:w="1253" w:type="dxa"/>
          </w:tcPr>
          <w:p w14:paraId="7E51765C" w14:textId="77777777" w:rsidR="006D3C35" w:rsidRPr="00231DB5" w:rsidRDefault="006D3C35" w:rsidP="002C47EB">
            <w:pPr>
              <w:rPr>
                <w:sz w:val="24"/>
                <w:szCs w:val="24"/>
              </w:rPr>
            </w:pPr>
            <w:r w:rsidRPr="00231DB5">
              <w:rPr>
                <w:sz w:val="24"/>
                <w:szCs w:val="24"/>
              </w:rPr>
              <w:t>csütörtök</w:t>
            </w:r>
          </w:p>
        </w:tc>
        <w:tc>
          <w:tcPr>
            <w:tcW w:w="6634" w:type="dxa"/>
            <w:gridSpan w:val="2"/>
          </w:tcPr>
          <w:p w14:paraId="16369D96" w14:textId="77777777" w:rsidR="006D3C35" w:rsidRPr="00231DB5" w:rsidRDefault="006D3C35" w:rsidP="002C47EB">
            <w:pPr>
              <w:rPr>
                <w:sz w:val="24"/>
                <w:szCs w:val="24"/>
              </w:rPr>
            </w:pPr>
          </w:p>
        </w:tc>
        <w:tc>
          <w:tcPr>
            <w:tcW w:w="3005" w:type="dxa"/>
            <w:gridSpan w:val="2"/>
          </w:tcPr>
          <w:p w14:paraId="48484834" w14:textId="77777777" w:rsidR="006D3C35" w:rsidRPr="00231DB5" w:rsidRDefault="006D3C35" w:rsidP="002C47EB">
            <w:pPr>
              <w:rPr>
                <w:sz w:val="24"/>
                <w:szCs w:val="24"/>
              </w:rPr>
            </w:pPr>
          </w:p>
        </w:tc>
      </w:tr>
      <w:tr w:rsidR="006D3C35" w:rsidRPr="00A50E97" w14:paraId="34E89410" w14:textId="77777777" w:rsidTr="002C47EB">
        <w:tc>
          <w:tcPr>
            <w:tcW w:w="1696" w:type="dxa"/>
          </w:tcPr>
          <w:p w14:paraId="5567F072" w14:textId="77777777" w:rsidR="006D3C35" w:rsidRPr="00231DB5" w:rsidRDefault="006D3C35" w:rsidP="006D3C35">
            <w:pPr>
              <w:pStyle w:val="Listaszerbekezds"/>
              <w:numPr>
                <w:ilvl w:val="0"/>
                <w:numId w:val="54"/>
              </w:numPr>
              <w:rPr>
                <w:sz w:val="24"/>
                <w:szCs w:val="24"/>
              </w:rPr>
            </w:pPr>
          </w:p>
        </w:tc>
        <w:tc>
          <w:tcPr>
            <w:tcW w:w="1752" w:type="dxa"/>
            <w:gridSpan w:val="2"/>
          </w:tcPr>
          <w:p w14:paraId="0F801D15" w14:textId="77777777" w:rsidR="006D3C35" w:rsidRPr="00231DB5" w:rsidRDefault="006D3C35" w:rsidP="002C47EB">
            <w:pPr>
              <w:rPr>
                <w:sz w:val="24"/>
                <w:szCs w:val="24"/>
              </w:rPr>
            </w:pPr>
            <w:r w:rsidRPr="00231DB5">
              <w:rPr>
                <w:sz w:val="24"/>
                <w:szCs w:val="24"/>
              </w:rPr>
              <w:t>május 23.</w:t>
            </w:r>
          </w:p>
        </w:tc>
        <w:tc>
          <w:tcPr>
            <w:tcW w:w="1253" w:type="dxa"/>
          </w:tcPr>
          <w:p w14:paraId="40E87609" w14:textId="77777777" w:rsidR="006D3C35" w:rsidRPr="00231DB5" w:rsidRDefault="006D3C35" w:rsidP="002C47EB">
            <w:pPr>
              <w:rPr>
                <w:sz w:val="24"/>
                <w:szCs w:val="24"/>
              </w:rPr>
            </w:pPr>
            <w:r w:rsidRPr="00231DB5">
              <w:rPr>
                <w:sz w:val="24"/>
                <w:szCs w:val="24"/>
              </w:rPr>
              <w:t>péntek</w:t>
            </w:r>
          </w:p>
        </w:tc>
        <w:tc>
          <w:tcPr>
            <w:tcW w:w="6634" w:type="dxa"/>
            <w:gridSpan w:val="2"/>
          </w:tcPr>
          <w:p w14:paraId="31051515" w14:textId="77777777" w:rsidR="006D3C35" w:rsidRPr="00231DB5" w:rsidRDefault="006D3C35" w:rsidP="002C47EB">
            <w:pPr>
              <w:rPr>
                <w:sz w:val="24"/>
                <w:szCs w:val="24"/>
              </w:rPr>
            </w:pPr>
          </w:p>
        </w:tc>
        <w:tc>
          <w:tcPr>
            <w:tcW w:w="3005" w:type="dxa"/>
            <w:gridSpan w:val="2"/>
          </w:tcPr>
          <w:p w14:paraId="2B0689FE" w14:textId="77777777" w:rsidR="006D3C35" w:rsidRPr="00231DB5" w:rsidRDefault="006D3C35" w:rsidP="002C47EB">
            <w:pPr>
              <w:rPr>
                <w:sz w:val="24"/>
                <w:szCs w:val="24"/>
              </w:rPr>
            </w:pPr>
          </w:p>
        </w:tc>
      </w:tr>
      <w:tr w:rsidR="006D3C35" w:rsidRPr="00A50E97" w14:paraId="6AA1BA51" w14:textId="77777777" w:rsidTr="002C47EB">
        <w:tc>
          <w:tcPr>
            <w:tcW w:w="1696" w:type="dxa"/>
          </w:tcPr>
          <w:p w14:paraId="59850BE4" w14:textId="77777777" w:rsidR="006D3C35" w:rsidRPr="00231DB5" w:rsidRDefault="006D3C35" w:rsidP="006D3C35">
            <w:pPr>
              <w:pStyle w:val="Listaszerbekezds"/>
              <w:numPr>
                <w:ilvl w:val="0"/>
                <w:numId w:val="54"/>
              </w:numPr>
              <w:rPr>
                <w:sz w:val="24"/>
                <w:szCs w:val="24"/>
              </w:rPr>
            </w:pPr>
          </w:p>
        </w:tc>
        <w:tc>
          <w:tcPr>
            <w:tcW w:w="1752" w:type="dxa"/>
            <w:gridSpan w:val="2"/>
          </w:tcPr>
          <w:p w14:paraId="6026211D" w14:textId="77777777" w:rsidR="006D3C35" w:rsidRPr="00231DB5" w:rsidRDefault="006D3C35" w:rsidP="002C47EB">
            <w:pPr>
              <w:rPr>
                <w:sz w:val="24"/>
                <w:szCs w:val="24"/>
              </w:rPr>
            </w:pPr>
            <w:r w:rsidRPr="00231DB5">
              <w:rPr>
                <w:sz w:val="24"/>
                <w:szCs w:val="24"/>
              </w:rPr>
              <w:t>május 26.</w:t>
            </w:r>
          </w:p>
        </w:tc>
        <w:tc>
          <w:tcPr>
            <w:tcW w:w="1253" w:type="dxa"/>
          </w:tcPr>
          <w:p w14:paraId="31D135F8" w14:textId="77777777" w:rsidR="006D3C35" w:rsidRPr="00231DB5" w:rsidRDefault="006D3C35" w:rsidP="002C47EB">
            <w:pPr>
              <w:rPr>
                <w:sz w:val="24"/>
                <w:szCs w:val="24"/>
              </w:rPr>
            </w:pPr>
            <w:r w:rsidRPr="00231DB5">
              <w:rPr>
                <w:sz w:val="24"/>
                <w:szCs w:val="24"/>
              </w:rPr>
              <w:t>hétfő</w:t>
            </w:r>
          </w:p>
        </w:tc>
        <w:tc>
          <w:tcPr>
            <w:tcW w:w="6634" w:type="dxa"/>
            <w:gridSpan w:val="2"/>
          </w:tcPr>
          <w:p w14:paraId="42103C2B" w14:textId="77777777" w:rsidR="006D3C35" w:rsidRPr="00231DB5" w:rsidRDefault="006D3C35" w:rsidP="002C47EB">
            <w:pPr>
              <w:rPr>
                <w:b/>
                <w:bCs/>
                <w:sz w:val="24"/>
                <w:szCs w:val="24"/>
              </w:rPr>
            </w:pPr>
            <w:r w:rsidRPr="00231DB5">
              <w:rPr>
                <w:b/>
                <w:bCs/>
                <w:sz w:val="24"/>
                <w:szCs w:val="24"/>
              </w:rPr>
              <w:t>Értesítés osztályozó vizsgáról</w:t>
            </w:r>
          </w:p>
        </w:tc>
        <w:tc>
          <w:tcPr>
            <w:tcW w:w="3005" w:type="dxa"/>
            <w:gridSpan w:val="2"/>
          </w:tcPr>
          <w:p w14:paraId="03E105A2" w14:textId="77777777" w:rsidR="006D3C35" w:rsidRPr="00231DB5" w:rsidRDefault="006D3C35" w:rsidP="002C47EB">
            <w:pPr>
              <w:rPr>
                <w:sz w:val="24"/>
                <w:szCs w:val="24"/>
              </w:rPr>
            </w:pPr>
            <w:r w:rsidRPr="00231DB5">
              <w:rPr>
                <w:sz w:val="24"/>
                <w:szCs w:val="24"/>
              </w:rPr>
              <w:t>Dézsi Melinda igh.</w:t>
            </w:r>
          </w:p>
        </w:tc>
      </w:tr>
      <w:tr w:rsidR="006D3C35" w:rsidRPr="00A50E97" w14:paraId="7A11C062" w14:textId="77777777" w:rsidTr="002C47EB">
        <w:tc>
          <w:tcPr>
            <w:tcW w:w="1696" w:type="dxa"/>
          </w:tcPr>
          <w:p w14:paraId="5975A48B" w14:textId="77777777" w:rsidR="006D3C35" w:rsidRPr="00231DB5" w:rsidRDefault="006D3C35" w:rsidP="006D3C35">
            <w:pPr>
              <w:pStyle w:val="Listaszerbekezds"/>
              <w:numPr>
                <w:ilvl w:val="0"/>
                <w:numId w:val="54"/>
              </w:numPr>
              <w:rPr>
                <w:sz w:val="24"/>
                <w:szCs w:val="24"/>
              </w:rPr>
            </w:pPr>
          </w:p>
        </w:tc>
        <w:tc>
          <w:tcPr>
            <w:tcW w:w="1752" w:type="dxa"/>
            <w:gridSpan w:val="2"/>
          </w:tcPr>
          <w:p w14:paraId="113650A6" w14:textId="77777777" w:rsidR="006D3C35" w:rsidRPr="00231DB5" w:rsidRDefault="006D3C35" w:rsidP="002C47EB">
            <w:pPr>
              <w:rPr>
                <w:sz w:val="24"/>
                <w:szCs w:val="24"/>
              </w:rPr>
            </w:pPr>
            <w:r w:rsidRPr="00231DB5">
              <w:rPr>
                <w:sz w:val="24"/>
                <w:szCs w:val="24"/>
              </w:rPr>
              <w:t>május 27.</w:t>
            </w:r>
          </w:p>
        </w:tc>
        <w:tc>
          <w:tcPr>
            <w:tcW w:w="1253" w:type="dxa"/>
          </w:tcPr>
          <w:p w14:paraId="6BC0B636" w14:textId="77777777" w:rsidR="006D3C35" w:rsidRPr="00231DB5" w:rsidRDefault="006D3C35" w:rsidP="002C47EB">
            <w:pPr>
              <w:rPr>
                <w:sz w:val="24"/>
                <w:szCs w:val="24"/>
              </w:rPr>
            </w:pPr>
            <w:r w:rsidRPr="00231DB5">
              <w:rPr>
                <w:sz w:val="24"/>
                <w:szCs w:val="24"/>
              </w:rPr>
              <w:t>kedd</w:t>
            </w:r>
          </w:p>
        </w:tc>
        <w:tc>
          <w:tcPr>
            <w:tcW w:w="6634" w:type="dxa"/>
            <w:gridSpan w:val="2"/>
          </w:tcPr>
          <w:p w14:paraId="5B1B2183" w14:textId="77777777" w:rsidR="006D3C35" w:rsidRPr="00231DB5" w:rsidRDefault="006D3C35" w:rsidP="002C47EB">
            <w:pPr>
              <w:rPr>
                <w:sz w:val="24"/>
                <w:szCs w:val="24"/>
              </w:rPr>
            </w:pPr>
          </w:p>
        </w:tc>
        <w:tc>
          <w:tcPr>
            <w:tcW w:w="3005" w:type="dxa"/>
            <w:gridSpan w:val="2"/>
          </w:tcPr>
          <w:p w14:paraId="3AE18E02" w14:textId="77777777" w:rsidR="006D3C35" w:rsidRPr="00231DB5" w:rsidRDefault="006D3C35" w:rsidP="002C47EB">
            <w:pPr>
              <w:rPr>
                <w:sz w:val="24"/>
                <w:szCs w:val="24"/>
              </w:rPr>
            </w:pPr>
          </w:p>
        </w:tc>
      </w:tr>
      <w:tr w:rsidR="006D3C35" w:rsidRPr="00A50E97" w14:paraId="0FDF4187" w14:textId="77777777" w:rsidTr="002C47EB">
        <w:tc>
          <w:tcPr>
            <w:tcW w:w="1696" w:type="dxa"/>
          </w:tcPr>
          <w:p w14:paraId="160E71C1" w14:textId="77777777" w:rsidR="006D3C35" w:rsidRPr="00231DB5" w:rsidRDefault="006D3C35" w:rsidP="006D3C35">
            <w:pPr>
              <w:pStyle w:val="Listaszerbekezds"/>
              <w:numPr>
                <w:ilvl w:val="0"/>
                <w:numId w:val="54"/>
              </w:numPr>
              <w:rPr>
                <w:sz w:val="24"/>
                <w:szCs w:val="24"/>
              </w:rPr>
            </w:pPr>
          </w:p>
        </w:tc>
        <w:tc>
          <w:tcPr>
            <w:tcW w:w="1752" w:type="dxa"/>
            <w:gridSpan w:val="2"/>
          </w:tcPr>
          <w:p w14:paraId="432EC038" w14:textId="77777777" w:rsidR="006D3C35" w:rsidRPr="00231DB5" w:rsidRDefault="006D3C35" w:rsidP="002C47EB">
            <w:pPr>
              <w:rPr>
                <w:sz w:val="24"/>
                <w:szCs w:val="24"/>
              </w:rPr>
            </w:pPr>
            <w:r w:rsidRPr="00231DB5">
              <w:rPr>
                <w:sz w:val="24"/>
                <w:szCs w:val="24"/>
              </w:rPr>
              <w:t>május 28</w:t>
            </w:r>
          </w:p>
        </w:tc>
        <w:tc>
          <w:tcPr>
            <w:tcW w:w="1253" w:type="dxa"/>
          </w:tcPr>
          <w:p w14:paraId="73910CA4" w14:textId="77777777" w:rsidR="006D3C35" w:rsidRPr="00231DB5" w:rsidRDefault="006D3C35" w:rsidP="002C47EB">
            <w:pPr>
              <w:rPr>
                <w:sz w:val="24"/>
                <w:szCs w:val="24"/>
              </w:rPr>
            </w:pPr>
            <w:r w:rsidRPr="00231DB5">
              <w:rPr>
                <w:sz w:val="24"/>
                <w:szCs w:val="24"/>
              </w:rPr>
              <w:t>szerda</w:t>
            </w:r>
          </w:p>
        </w:tc>
        <w:tc>
          <w:tcPr>
            <w:tcW w:w="6634" w:type="dxa"/>
            <w:gridSpan w:val="2"/>
          </w:tcPr>
          <w:p w14:paraId="1E9EE9CA" w14:textId="77777777" w:rsidR="006D3C35" w:rsidRPr="00231DB5" w:rsidRDefault="006D3C35" w:rsidP="002C47EB">
            <w:pPr>
              <w:rPr>
                <w:sz w:val="24"/>
                <w:szCs w:val="24"/>
              </w:rPr>
            </w:pPr>
          </w:p>
        </w:tc>
        <w:tc>
          <w:tcPr>
            <w:tcW w:w="3005" w:type="dxa"/>
            <w:gridSpan w:val="2"/>
          </w:tcPr>
          <w:p w14:paraId="517BA7C0" w14:textId="77777777" w:rsidR="006D3C35" w:rsidRPr="00231DB5" w:rsidRDefault="006D3C35" w:rsidP="002C47EB">
            <w:pPr>
              <w:rPr>
                <w:sz w:val="24"/>
                <w:szCs w:val="24"/>
              </w:rPr>
            </w:pPr>
          </w:p>
        </w:tc>
      </w:tr>
      <w:tr w:rsidR="006D3C35" w:rsidRPr="00A50E97" w14:paraId="4B512ABC" w14:textId="77777777" w:rsidTr="002C47EB">
        <w:tc>
          <w:tcPr>
            <w:tcW w:w="1696" w:type="dxa"/>
          </w:tcPr>
          <w:p w14:paraId="02E1842E" w14:textId="77777777" w:rsidR="006D3C35" w:rsidRPr="00231DB5" w:rsidRDefault="006D3C35" w:rsidP="006D3C35">
            <w:pPr>
              <w:pStyle w:val="Listaszerbekezds"/>
              <w:numPr>
                <w:ilvl w:val="0"/>
                <w:numId w:val="54"/>
              </w:numPr>
              <w:rPr>
                <w:sz w:val="24"/>
                <w:szCs w:val="24"/>
              </w:rPr>
            </w:pPr>
          </w:p>
        </w:tc>
        <w:tc>
          <w:tcPr>
            <w:tcW w:w="1752" w:type="dxa"/>
            <w:gridSpan w:val="2"/>
          </w:tcPr>
          <w:p w14:paraId="20988BAA" w14:textId="77777777" w:rsidR="006D3C35" w:rsidRPr="00231DB5" w:rsidRDefault="006D3C35" w:rsidP="002C47EB">
            <w:pPr>
              <w:rPr>
                <w:sz w:val="24"/>
                <w:szCs w:val="24"/>
              </w:rPr>
            </w:pPr>
            <w:r w:rsidRPr="00231DB5">
              <w:rPr>
                <w:sz w:val="24"/>
                <w:szCs w:val="24"/>
              </w:rPr>
              <w:t>május 29.</w:t>
            </w:r>
          </w:p>
        </w:tc>
        <w:tc>
          <w:tcPr>
            <w:tcW w:w="1253" w:type="dxa"/>
          </w:tcPr>
          <w:p w14:paraId="1732C005" w14:textId="77777777" w:rsidR="006D3C35" w:rsidRPr="00231DB5" w:rsidRDefault="006D3C35" w:rsidP="002C47EB">
            <w:pPr>
              <w:rPr>
                <w:sz w:val="24"/>
                <w:szCs w:val="24"/>
              </w:rPr>
            </w:pPr>
            <w:r w:rsidRPr="00231DB5">
              <w:rPr>
                <w:sz w:val="24"/>
                <w:szCs w:val="24"/>
              </w:rPr>
              <w:t>csütörtök</w:t>
            </w:r>
          </w:p>
        </w:tc>
        <w:tc>
          <w:tcPr>
            <w:tcW w:w="6634" w:type="dxa"/>
            <w:gridSpan w:val="2"/>
          </w:tcPr>
          <w:p w14:paraId="10FD4055" w14:textId="77777777" w:rsidR="006D3C35" w:rsidRPr="00231DB5" w:rsidRDefault="006D3C35" w:rsidP="002C47EB">
            <w:pPr>
              <w:rPr>
                <w:sz w:val="24"/>
                <w:szCs w:val="24"/>
              </w:rPr>
            </w:pPr>
          </w:p>
        </w:tc>
        <w:tc>
          <w:tcPr>
            <w:tcW w:w="3005" w:type="dxa"/>
            <w:gridSpan w:val="2"/>
          </w:tcPr>
          <w:p w14:paraId="5E99BF6A" w14:textId="77777777" w:rsidR="006D3C35" w:rsidRPr="00231DB5" w:rsidRDefault="006D3C35" w:rsidP="002C47EB">
            <w:pPr>
              <w:rPr>
                <w:sz w:val="24"/>
                <w:szCs w:val="24"/>
              </w:rPr>
            </w:pPr>
          </w:p>
        </w:tc>
      </w:tr>
      <w:tr w:rsidR="006D3C35" w:rsidRPr="00A50E97" w14:paraId="39C67F6A" w14:textId="77777777" w:rsidTr="002C47EB">
        <w:tc>
          <w:tcPr>
            <w:tcW w:w="1696" w:type="dxa"/>
          </w:tcPr>
          <w:p w14:paraId="03E1575A" w14:textId="77777777" w:rsidR="006D3C35" w:rsidRPr="00231DB5" w:rsidRDefault="006D3C35" w:rsidP="006D3C35">
            <w:pPr>
              <w:pStyle w:val="Listaszerbekezds"/>
              <w:numPr>
                <w:ilvl w:val="0"/>
                <w:numId w:val="54"/>
              </w:numPr>
              <w:rPr>
                <w:sz w:val="24"/>
                <w:szCs w:val="24"/>
              </w:rPr>
            </w:pPr>
          </w:p>
        </w:tc>
        <w:tc>
          <w:tcPr>
            <w:tcW w:w="1752" w:type="dxa"/>
            <w:gridSpan w:val="2"/>
          </w:tcPr>
          <w:p w14:paraId="76E0BE21" w14:textId="77777777" w:rsidR="006D3C35" w:rsidRPr="00231DB5" w:rsidRDefault="006D3C35" w:rsidP="002C47EB">
            <w:pPr>
              <w:rPr>
                <w:sz w:val="24"/>
                <w:szCs w:val="24"/>
              </w:rPr>
            </w:pPr>
            <w:r w:rsidRPr="00231DB5">
              <w:rPr>
                <w:sz w:val="24"/>
                <w:szCs w:val="24"/>
              </w:rPr>
              <w:t>május 30.</w:t>
            </w:r>
          </w:p>
        </w:tc>
        <w:tc>
          <w:tcPr>
            <w:tcW w:w="1253" w:type="dxa"/>
          </w:tcPr>
          <w:p w14:paraId="26EAFF29" w14:textId="77777777" w:rsidR="006D3C35" w:rsidRPr="00231DB5" w:rsidRDefault="006D3C35" w:rsidP="002C47EB">
            <w:pPr>
              <w:rPr>
                <w:sz w:val="24"/>
                <w:szCs w:val="24"/>
              </w:rPr>
            </w:pPr>
            <w:r w:rsidRPr="00231DB5">
              <w:rPr>
                <w:sz w:val="24"/>
                <w:szCs w:val="24"/>
              </w:rPr>
              <w:t>péntek</w:t>
            </w:r>
          </w:p>
        </w:tc>
        <w:tc>
          <w:tcPr>
            <w:tcW w:w="6634" w:type="dxa"/>
            <w:gridSpan w:val="2"/>
          </w:tcPr>
          <w:p w14:paraId="204B9573" w14:textId="77777777" w:rsidR="006D3C35" w:rsidRPr="00231DB5" w:rsidRDefault="006D3C35" w:rsidP="002C47EB">
            <w:pPr>
              <w:rPr>
                <w:sz w:val="24"/>
                <w:szCs w:val="24"/>
              </w:rPr>
            </w:pPr>
          </w:p>
        </w:tc>
        <w:tc>
          <w:tcPr>
            <w:tcW w:w="3005" w:type="dxa"/>
            <w:gridSpan w:val="2"/>
          </w:tcPr>
          <w:p w14:paraId="0EB1102E" w14:textId="77777777" w:rsidR="006D3C35" w:rsidRPr="00231DB5" w:rsidRDefault="006D3C35" w:rsidP="002C47EB">
            <w:pPr>
              <w:rPr>
                <w:sz w:val="24"/>
                <w:szCs w:val="24"/>
              </w:rPr>
            </w:pPr>
          </w:p>
        </w:tc>
      </w:tr>
      <w:tr w:rsidR="006D3C35" w:rsidRPr="00A50E97" w14:paraId="70EAE4D0" w14:textId="77777777" w:rsidTr="002C47EB">
        <w:tc>
          <w:tcPr>
            <w:tcW w:w="1696" w:type="dxa"/>
          </w:tcPr>
          <w:p w14:paraId="0F12E306" w14:textId="77777777" w:rsidR="006D3C35" w:rsidRPr="00231DB5" w:rsidRDefault="006D3C35" w:rsidP="006D3C35">
            <w:pPr>
              <w:pStyle w:val="Listaszerbekezds"/>
              <w:numPr>
                <w:ilvl w:val="0"/>
                <w:numId w:val="54"/>
              </w:numPr>
              <w:rPr>
                <w:sz w:val="24"/>
                <w:szCs w:val="24"/>
              </w:rPr>
            </w:pPr>
          </w:p>
        </w:tc>
        <w:tc>
          <w:tcPr>
            <w:tcW w:w="1752" w:type="dxa"/>
            <w:gridSpan w:val="2"/>
          </w:tcPr>
          <w:p w14:paraId="629C04AA" w14:textId="77777777" w:rsidR="006D3C35" w:rsidRPr="00231DB5" w:rsidRDefault="006D3C35" w:rsidP="002C47EB">
            <w:pPr>
              <w:rPr>
                <w:sz w:val="24"/>
                <w:szCs w:val="24"/>
              </w:rPr>
            </w:pPr>
            <w:r w:rsidRPr="00231DB5">
              <w:rPr>
                <w:sz w:val="24"/>
                <w:szCs w:val="24"/>
              </w:rPr>
              <w:t>június 2.</w:t>
            </w:r>
          </w:p>
        </w:tc>
        <w:tc>
          <w:tcPr>
            <w:tcW w:w="1253" w:type="dxa"/>
          </w:tcPr>
          <w:p w14:paraId="166BE366" w14:textId="77777777" w:rsidR="006D3C35" w:rsidRPr="00231DB5" w:rsidRDefault="006D3C35" w:rsidP="002C47EB">
            <w:pPr>
              <w:rPr>
                <w:sz w:val="24"/>
                <w:szCs w:val="24"/>
              </w:rPr>
            </w:pPr>
            <w:r w:rsidRPr="00231DB5">
              <w:rPr>
                <w:sz w:val="24"/>
                <w:szCs w:val="24"/>
              </w:rPr>
              <w:t>hétfő</w:t>
            </w:r>
          </w:p>
        </w:tc>
        <w:tc>
          <w:tcPr>
            <w:tcW w:w="6634" w:type="dxa"/>
            <w:gridSpan w:val="2"/>
          </w:tcPr>
          <w:p w14:paraId="43FF7A46" w14:textId="77777777" w:rsidR="006D3C35" w:rsidRPr="00231DB5" w:rsidRDefault="006D3C35" w:rsidP="002C47EB">
            <w:pPr>
              <w:rPr>
                <w:b/>
                <w:bCs/>
                <w:sz w:val="24"/>
                <w:szCs w:val="24"/>
              </w:rPr>
            </w:pPr>
          </w:p>
        </w:tc>
        <w:tc>
          <w:tcPr>
            <w:tcW w:w="3005" w:type="dxa"/>
            <w:gridSpan w:val="2"/>
          </w:tcPr>
          <w:p w14:paraId="3B02AE70" w14:textId="77777777" w:rsidR="006D3C35" w:rsidRPr="00231DB5" w:rsidRDefault="006D3C35" w:rsidP="002C47EB">
            <w:pPr>
              <w:rPr>
                <w:sz w:val="24"/>
                <w:szCs w:val="24"/>
              </w:rPr>
            </w:pPr>
          </w:p>
        </w:tc>
      </w:tr>
      <w:tr w:rsidR="006D3C35" w:rsidRPr="00A50E97" w14:paraId="7EB1B570" w14:textId="77777777" w:rsidTr="002C47EB">
        <w:tc>
          <w:tcPr>
            <w:tcW w:w="1696" w:type="dxa"/>
          </w:tcPr>
          <w:p w14:paraId="7E58EF80" w14:textId="77777777" w:rsidR="006D3C35" w:rsidRPr="00231DB5" w:rsidRDefault="006D3C35" w:rsidP="006D3C35">
            <w:pPr>
              <w:pStyle w:val="Listaszerbekezds"/>
              <w:numPr>
                <w:ilvl w:val="0"/>
                <w:numId w:val="54"/>
              </w:numPr>
              <w:rPr>
                <w:sz w:val="24"/>
                <w:szCs w:val="24"/>
              </w:rPr>
            </w:pPr>
          </w:p>
        </w:tc>
        <w:tc>
          <w:tcPr>
            <w:tcW w:w="1752" w:type="dxa"/>
            <w:gridSpan w:val="2"/>
          </w:tcPr>
          <w:p w14:paraId="34E91017" w14:textId="77777777" w:rsidR="006D3C35" w:rsidRPr="00231DB5" w:rsidRDefault="006D3C35" w:rsidP="002C47EB">
            <w:pPr>
              <w:rPr>
                <w:sz w:val="24"/>
                <w:szCs w:val="24"/>
              </w:rPr>
            </w:pPr>
            <w:r w:rsidRPr="00231DB5">
              <w:rPr>
                <w:sz w:val="24"/>
                <w:szCs w:val="24"/>
              </w:rPr>
              <w:t>június 3 – 11.</w:t>
            </w:r>
          </w:p>
        </w:tc>
        <w:tc>
          <w:tcPr>
            <w:tcW w:w="1253" w:type="dxa"/>
          </w:tcPr>
          <w:p w14:paraId="6C1B0F4E" w14:textId="77777777" w:rsidR="006D3C35" w:rsidRPr="00231DB5" w:rsidRDefault="006D3C35" w:rsidP="002C47EB">
            <w:pPr>
              <w:rPr>
                <w:sz w:val="24"/>
                <w:szCs w:val="24"/>
              </w:rPr>
            </w:pPr>
            <w:r w:rsidRPr="00231DB5">
              <w:rPr>
                <w:sz w:val="24"/>
                <w:szCs w:val="24"/>
              </w:rPr>
              <w:t>kedd</w:t>
            </w:r>
          </w:p>
        </w:tc>
        <w:tc>
          <w:tcPr>
            <w:tcW w:w="6634" w:type="dxa"/>
            <w:gridSpan w:val="2"/>
          </w:tcPr>
          <w:p w14:paraId="65271214" w14:textId="77777777" w:rsidR="006D3C35" w:rsidRPr="00231DB5" w:rsidRDefault="006D3C35" w:rsidP="002C47EB">
            <w:pPr>
              <w:rPr>
                <w:b/>
                <w:bCs/>
                <w:sz w:val="24"/>
                <w:szCs w:val="24"/>
              </w:rPr>
            </w:pPr>
            <w:r w:rsidRPr="00231DB5">
              <w:rPr>
                <w:b/>
                <w:bCs/>
                <w:sz w:val="24"/>
                <w:szCs w:val="24"/>
              </w:rPr>
              <w:t>Emelt szintű szóbeli érettségi vizsga kezdete</w:t>
            </w:r>
          </w:p>
        </w:tc>
        <w:tc>
          <w:tcPr>
            <w:tcW w:w="3005" w:type="dxa"/>
            <w:gridSpan w:val="2"/>
          </w:tcPr>
          <w:p w14:paraId="26ED7517" w14:textId="77777777" w:rsidR="006D3C35" w:rsidRPr="00231DB5" w:rsidRDefault="006D3C35" w:rsidP="002C47EB">
            <w:pPr>
              <w:rPr>
                <w:sz w:val="24"/>
                <w:szCs w:val="24"/>
              </w:rPr>
            </w:pPr>
            <w:r w:rsidRPr="00231DB5">
              <w:rPr>
                <w:sz w:val="24"/>
                <w:szCs w:val="24"/>
              </w:rPr>
              <w:t>Képes Józsefné igazgató</w:t>
            </w:r>
          </w:p>
        </w:tc>
      </w:tr>
      <w:tr w:rsidR="006D3C35" w:rsidRPr="00A50E97" w14:paraId="08844B70" w14:textId="77777777" w:rsidTr="002C47EB">
        <w:tc>
          <w:tcPr>
            <w:tcW w:w="1696" w:type="dxa"/>
          </w:tcPr>
          <w:p w14:paraId="028A91D6" w14:textId="77777777" w:rsidR="006D3C35" w:rsidRPr="00231DB5" w:rsidRDefault="006D3C35" w:rsidP="006D3C35">
            <w:pPr>
              <w:pStyle w:val="Listaszerbekezds"/>
              <w:numPr>
                <w:ilvl w:val="0"/>
                <w:numId w:val="54"/>
              </w:numPr>
              <w:rPr>
                <w:sz w:val="24"/>
                <w:szCs w:val="24"/>
              </w:rPr>
            </w:pPr>
          </w:p>
        </w:tc>
        <w:tc>
          <w:tcPr>
            <w:tcW w:w="1752" w:type="dxa"/>
            <w:gridSpan w:val="2"/>
          </w:tcPr>
          <w:p w14:paraId="190973DE" w14:textId="77777777" w:rsidR="006D3C35" w:rsidRPr="00231DB5" w:rsidRDefault="006D3C35" w:rsidP="002C47EB">
            <w:pPr>
              <w:rPr>
                <w:sz w:val="24"/>
                <w:szCs w:val="24"/>
              </w:rPr>
            </w:pPr>
            <w:r w:rsidRPr="00231DB5">
              <w:rPr>
                <w:sz w:val="24"/>
                <w:szCs w:val="24"/>
              </w:rPr>
              <w:t>június 4.</w:t>
            </w:r>
          </w:p>
          <w:p w14:paraId="1AAEDD2D" w14:textId="77777777" w:rsidR="006D3C35" w:rsidRPr="00231DB5" w:rsidRDefault="006D3C35" w:rsidP="002C47EB">
            <w:pPr>
              <w:rPr>
                <w:sz w:val="24"/>
                <w:szCs w:val="24"/>
              </w:rPr>
            </w:pPr>
          </w:p>
          <w:p w14:paraId="4167C371" w14:textId="77777777" w:rsidR="006D3C35" w:rsidRPr="00231DB5" w:rsidRDefault="006D3C35" w:rsidP="002C47EB">
            <w:pPr>
              <w:rPr>
                <w:sz w:val="24"/>
                <w:szCs w:val="24"/>
              </w:rPr>
            </w:pPr>
          </w:p>
          <w:p w14:paraId="44C19374" w14:textId="77777777" w:rsidR="006D3C35" w:rsidRPr="00231DB5" w:rsidRDefault="006D3C35" w:rsidP="002C47EB">
            <w:pPr>
              <w:rPr>
                <w:sz w:val="24"/>
                <w:szCs w:val="24"/>
              </w:rPr>
            </w:pPr>
          </w:p>
          <w:p w14:paraId="514294F8" w14:textId="77777777" w:rsidR="006D3C35" w:rsidRPr="00231DB5" w:rsidRDefault="006D3C35" w:rsidP="002C47EB">
            <w:pPr>
              <w:rPr>
                <w:sz w:val="24"/>
                <w:szCs w:val="24"/>
              </w:rPr>
            </w:pPr>
            <w:r w:rsidRPr="00231DB5">
              <w:rPr>
                <w:sz w:val="24"/>
                <w:szCs w:val="24"/>
              </w:rPr>
              <w:t>június 4 – 11.</w:t>
            </w:r>
          </w:p>
        </w:tc>
        <w:tc>
          <w:tcPr>
            <w:tcW w:w="1253" w:type="dxa"/>
          </w:tcPr>
          <w:p w14:paraId="0259C10B" w14:textId="77777777" w:rsidR="006D3C35" w:rsidRPr="00231DB5" w:rsidRDefault="006D3C35" w:rsidP="002C47EB">
            <w:pPr>
              <w:rPr>
                <w:sz w:val="24"/>
                <w:szCs w:val="24"/>
              </w:rPr>
            </w:pPr>
            <w:r w:rsidRPr="00231DB5">
              <w:rPr>
                <w:sz w:val="24"/>
                <w:szCs w:val="24"/>
              </w:rPr>
              <w:t>szerda</w:t>
            </w:r>
          </w:p>
        </w:tc>
        <w:tc>
          <w:tcPr>
            <w:tcW w:w="6634" w:type="dxa"/>
            <w:gridSpan w:val="2"/>
          </w:tcPr>
          <w:p w14:paraId="484F7965" w14:textId="77777777" w:rsidR="006D3C35" w:rsidRPr="00231DB5" w:rsidRDefault="006D3C35" w:rsidP="002C47EB">
            <w:pPr>
              <w:rPr>
                <w:sz w:val="24"/>
                <w:szCs w:val="24"/>
              </w:rPr>
            </w:pPr>
            <w:r w:rsidRPr="00231DB5">
              <w:rPr>
                <w:b/>
                <w:bCs/>
                <w:sz w:val="24"/>
                <w:szCs w:val="24"/>
              </w:rPr>
              <w:t xml:space="preserve">Iskolai emléknap – </w:t>
            </w:r>
            <w:r w:rsidRPr="00231DB5">
              <w:rPr>
                <w:sz w:val="24"/>
                <w:szCs w:val="24"/>
              </w:rPr>
              <w:t>Nemzeti Összetartozás Napja – közös dalolás megemlékezés osztályfőnöki órán</w:t>
            </w:r>
          </w:p>
          <w:p w14:paraId="2BF0EC97" w14:textId="77777777" w:rsidR="006D3C35" w:rsidRPr="00231DB5" w:rsidRDefault="006D3C35" w:rsidP="002C47EB">
            <w:pPr>
              <w:rPr>
                <w:b/>
                <w:bCs/>
                <w:sz w:val="24"/>
                <w:szCs w:val="24"/>
              </w:rPr>
            </w:pPr>
            <w:r w:rsidRPr="00231DB5">
              <w:rPr>
                <w:sz w:val="24"/>
                <w:szCs w:val="24"/>
              </w:rPr>
              <w:t>Részvétel az országosan meghirdetett projektben</w:t>
            </w:r>
          </w:p>
          <w:p w14:paraId="54B11F9E" w14:textId="77777777" w:rsidR="006D3C35" w:rsidRPr="00231DB5" w:rsidRDefault="006D3C35" w:rsidP="002C47EB">
            <w:pPr>
              <w:rPr>
                <w:b/>
                <w:bCs/>
                <w:sz w:val="24"/>
                <w:szCs w:val="24"/>
              </w:rPr>
            </w:pPr>
          </w:p>
          <w:p w14:paraId="2A16C42C" w14:textId="77777777" w:rsidR="006D3C35" w:rsidRPr="00231DB5" w:rsidRDefault="006D3C35" w:rsidP="002C47EB">
            <w:pPr>
              <w:rPr>
                <w:b/>
                <w:bCs/>
                <w:sz w:val="24"/>
                <w:szCs w:val="24"/>
              </w:rPr>
            </w:pPr>
            <w:r w:rsidRPr="00231DB5">
              <w:rPr>
                <w:b/>
                <w:bCs/>
                <w:sz w:val="24"/>
                <w:szCs w:val="24"/>
              </w:rPr>
              <w:t xml:space="preserve">Osztályozó vizsga </w:t>
            </w:r>
            <w:r w:rsidRPr="00231DB5">
              <w:rPr>
                <w:sz w:val="24"/>
                <w:szCs w:val="24"/>
              </w:rPr>
              <w:t>(9 – 11. évfolyam)</w:t>
            </w:r>
          </w:p>
        </w:tc>
        <w:tc>
          <w:tcPr>
            <w:tcW w:w="3005" w:type="dxa"/>
            <w:gridSpan w:val="2"/>
          </w:tcPr>
          <w:p w14:paraId="4670824F" w14:textId="77777777" w:rsidR="006D3C35" w:rsidRPr="00231DB5" w:rsidRDefault="006D3C35" w:rsidP="002C47EB">
            <w:pPr>
              <w:rPr>
                <w:sz w:val="24"/>
                <w:szCs w:val="24"/>
              </w:rPr>
            </w:pPr>
            <w:r w:rsidRPr="00231DB5">
              <w:rPr>
                <w:sz w:val="24"/>
                <w:szCs w:val="24"/>
              </w:rPr>
              <w:t>Orbán Judit mkv.</w:t>
            </w:r>
          </w:p>
          <w:p w14:paraId="6543DE9F" w14:textId="77777777" w:rsidR="006D3C35" w:rsidRPr="00231DB5" w:rsidRDefault="006D3C35" w:rsidP="002C47EB">
            <w:pPr>
              <w:rPr>
                <w:sz w:val="24"/>
                <w:szCs w:val="24"/>
              </w:rPr>
            </w:pPr>
            <w:r w:rsidRPr="00231DB5">
              <w:rPr>
                <w:sz w:val="24"/>
                <w:szCs w:val="24"/>
              </w:rPr>
              <w:t>osztályfőnökök</w:t>
            </w:r>
          </w:p>
          <w:p w14:paraId="77C0765D" w14:textId="77777777" w:rsidR="006D3C35" w:rsidRPr="00231DB5" w:rsidRDefault="006D3C35" w:rsidP="002C47EB">
            <w:pPr>
              <w:rPr>
                <w:sz w:val="24"/>
                <w:szCs w:val="24"/>
              </w:rPr>
            </w:pPr>
            <w:r w:rsidRPr="00231DB5">
              <w:rPr>
                <w:sz w:val="24"/>
                <w:szCs w:val="24"/>
              </w:rPr>
              <w:t>oktatók</w:t>
            </w:r>
          </w:p>
          <w:p w14:paraId="2D89D09D" w14:textId="77777777" w:rsidR="006D3C35" w:rsidRPr="00231DB5" w:rsidRDefault="006D3C35" w:rsidP="002C47EB">
            <w:pPr>
              <w:rPr>
                <w:sz w:val="24"/>
                <w:szCs w:val="24"/>
              </w:rPr>
            </w:pPr>
          </w:p>
          <w:p w14:paraId="1B14D035" w14:textId="77777777" w:rsidR="006D3C35" w:rsidRPr="00231DB5" w:rsidRDefault="006D3C35" w:rsidP="002C47EB">
            <w:pPr>
              <w:rPr>
                <w:sz w:val="24"/>
                <w:szCs w:val="24"/>
              </w:rPr>
            </w:pPr>
            <w:r w:rsidRPr="00231DB5">
              <w:rPr>
                <w:sz w:val="24"/>
                <w:szCs w:val="24"/>
              </w:rPr>
              <w:t>Dézsi Melinda igh.</w:t>
            </w:r>
          </w:p>
        </w:tc>
      </w:tr>
      <w:tr w:rsidR="006D3C35" w:rsidRPr="00A50E97" w14:paraId="47ACE5C6" w14:textId="77777777" w:rsidTr="002C47EB">
        <w:trPr>
          <w:trHeight w:val="736"/>
        </w:trPr>
        <w:tc>
          <w:tcPr>
            <w:tcW w:w="1696" w:type="dxa"/>
          </w:tcPr>
          <w:p w14:paraId="564EB46B" w14:textId="77777777" w:rsidR="006D3C35" w:rsidRPr="00231DB5" w:rsidRDefault="006D3C35" w:rsidP="006D3C35">
            <w:pPr>
              <w:pStyle w:val="Listaszerbekezds"/>
              <w:numPr>
                <w:ilvl w:val="0"/>
                <w:numId w:val="54"/>
              </w:numPr>
              <w:rPr>
                <w:sz w:val="24"/>
                <w:szCs w:val="24"/>
              </w:rPr>
            </w:pPr>
          </w:p>
        </w:tc>
        <w:tc>
          <w:tcPr>
            <w:tcW w:w="1752" w:type="dxa"/>
            <w:gridSpan w:val="2"/>
          </w:tcPr>
          <w:p w14:paraId="246C5792" w14:textId="77777777" w:rsidR="006D3C35" w:rsidRPr="00231DB5" w:rsidRDefault="006D3C35" w:rsidP="002C47EB">
            <w:pPr>
              <w:rPr>
                <w:sz w:val="24"/>
                <w:szCs w:val="24"/>
              </w:rPr>
            </w:pPr>
            <w:r w:rsidRPr="00231DB5">
              <w:rPr>
                <w:sz w:val="24"/>
                <w:szCs w:val="24"/>
              </w:rPr>
              <w:t>június 5.</w:t>
            </w:r>
          </w:p>
        </w:tc>
        <w:tc>
          <w:tcPr>
            <w:tcW w:w="1253" w:type="dxa"/>
          </w:tcPr>
          <w:p w14:paraId="6B6848B0" w14:textId="77777777" w:rsidR="006D3C35" w:rsidRPr="00231DB5" w:rsidRDefault="006D3C35" w:rsidP="002C47EB">
            <w:pPr>
              <w:rPr>
                <w:sz w:val="24"/>
                <w:szCs w:val="24"/>
              </w:rPr>
            </w:pPr>
            <w:r w:rsidRPr="00231DB5">
              <w:rPr>
                <w:sz w:val="24"/>
                <w:szCs w:val="24"/>
              </w:rPr>
              <w:t>csütörtök</w:t>
            </w:r>
          </w:p>
        </w:tc>
        <w:tc>
          <w:tcPr>
            <w:tcW w:w="6634" w:type="dxa"/>
            <w:gridSpan w:val="2"/>
          </w:tcPr>
          <w:p w14:paraId="1AB9812D" w14:textId="77777777" w:rsidR="006D3C35" w:rsidRPr="00231DB5" w:rsidRDefault="006D3C35" w:rsidP="002C47EB">
            <w:pPr>
              <w:rPr>
                <w:b/>
                <w:bCs/>
                <w:sz w:val="24"/>
                <w:szCs w:val="24"/>
              </w:rPr>
            </w:pPr>
            <w:r w:rsidRPr="00231DB5">
              <w:rPr>
                <w:b/>
                <w:bCs/>
                <w:sz w:val="24"/>
                <w:szCs w:val="24"/>
              </w:rPr>
              <w:t xml:space="preserve">Osztályozó vizsga </w:t>
            </w:r>
            <w:r w:rsidRPr="00231DB5">
              <w:rPr>
                <w:sz w:val="24"/>
                <w:szCs w:val="24"/>
              </w:rPr>
              <w:t>(9 – 11. évfolyam)</w:t>
            </w:r>
          </w:p>
          <w:p w14:paraId="599D4AED" w14:textId="77777777" w:rsidR="006D3C35" w:rsidRPr="00231DB5" w:rsidRDefault="006D3C35" w:rsidP="002C47EB">
            <w:pPr>
              <w:rPr>
                <w:sz w:val="24"/>
                <w:szCs w:val="24"/>
              </w:rPr>
            </w:pPr>
          </w:p>
        </w:tc>
        <w:tc>
          <w:tcPr>
            <w:tcW w:w="3005" w:type="dxa"/>
            <w:gridSpan w:val="2"/>
          </w:tcPr>
          <w:p w14:paraId="02504D0E" w14:textId="77777777" w:rsidR="006D3C35" w:rsidRPr="00231DB5" w:rsidRDefault="006D3C35" w:rsidP="002C47EB">
            <w:pPr>
              <w:rPr>
                <w:sz w:val="24"/>
                <w:szCs w:val="24"/>
              </w:rPr>
            </w:pPr>
            <w:r w:rsidRPr="00231DB5">
              <w:rPr>
                <w:sz w:val="24"/>
                <w:szCs w:val="24"/>
              </w:rPr>
              <w:t>Dézsi Melinda igh.</w:t>
            </w:r>
          </w:p>
          <w:p w14:paraId="5DA8B53A" w14:textId="77777777" w:rsidR="006D3C35" w:rsidRPr="00231DB5" w:rsidRDefault="006D3C35" w:rsidP="002C47EB">
            <w:pPr>
              <w:rPr>
                <w:sz w:val="24"/>
                <w:szCs w:val="24"/>
              </w:rPr>
            </w:pPr>
            <w:r w:rsidRPr="00231DB5">
              <w:rPr>
                <w:sz w:val="24"/>
                <w:szCs w:val="24"/>
              </w:rPr>
              <w:t>osztályfőnökök</w:t>
            </w:r>
          </w:p>
          <w:p w14:paraId="2C3D532E" w14:textId="77777777" w:rsidR="006D3C35" w:rsidRPr="00231DB5" w:rsidRDefault="006D3C35" w:rsidP="002C47EB">
            <w:pPr>
              <w:rPr>
                <w:sz w:val="24"/>
                <w:szCs w:val="24"/>
              </w:rPr>
            </w:pPr>
            <w:r w:rsidRPr="00231DB5">
              <w:rPr>
                <w:sz w:val="24"/>
                <w:szCs w:val="24"/>
              </w:rPr>
              <w:t>oktatók</w:t>
            </w:r>
          </w:p>
        </w:tc>
      </w:tr>
      <w:tr w:rsidR="006D3C35" w:rsidRPr="00A50E97" w14:paraId="73652B34" w14:textId="77777777" w:rsidTr="002C47EB">
        <w:tc>
          <w:tcPr>
            <w:tcW w:w="1696" w:type="dxa"/>
          </w:tcPr>
          <w:p w14:paraId="4EF7C382" w14:textId="77777777" w:rsidR="006D3C35" w:rsidRPr="00231DB5" w:rsidRDefault="006D3C35" w:rsidP="006D3C35">
            <w:pPr>
              <w:pStyle w:val="Listaszerbekezds"/>
              <w:numPr>
                <w:ilvl w:val="0"/>
                <w:numId w:val="54"/>
              </w:numPr>
              <w:rPr>
                <w:sz w:val="24"/>
                <w:szCs w:val="24"/>
              </w:rPr>
            </w:pPr>
          </w:p>
        </w:tc>
        <w:tc>
          <w:tcPr>
            <w:tcW w:w="1752" w:type="dxa"/>
            <w:gridSpan w:val="2"/>
          </w:tcPr>
          <w:p w14:paraId="12141F42" w14:textId="77777777" w:rsidR="006D3C35" w:rsidRPr="00231DB5" w:rsidRDefault="006D3C35" w:rsidP="002C47EB">
            <w:pPr>
              <w:rPr>
                <w:sz w:val="24"/>
                <w:szCs w:val="24"/>
              </w:rPr>
            </w:pPr>
            <w:r w:rsidRPr="00231DB5">
              <w:rPr>
                <w:sz w:val="24"/>
                <w:szCs w:val="24"/>
              </w:rPr>
              <w:t>június 6.</w:t>
            </w:r>
          </w:p>
        </w:tc>
        <w:tc>
          <w:tcPr>
            <w:tcW w:w="1253" w:type="dxa"/>
          </w:tcPr>
          <w:p w14:paraId="28FFCFF7" w14:textId="77777777" w:rsidR="006D3C35" w:rsidRPr="00231DB5" w:rsidRDefault="006D3C35" w:rsidP="002C47EB">
            <w:pPr>
              <w:rPr>
                <w:sz w:val="24"/>
                <w:szCs w:val="24"/>
              </w:rPr>
            </w:pPr>
            <w:r w:rsidRPr="00231DB5">
              <w:rPr>
                <w:sz w:val="24"/>
                <w:szCs w:val="24"/>
              </w:rPr>
              <w:t>péntek</w:t>
            </w:r>
          </w:p>
        </w:tc>
        <w:tc>
          <w:tcPr>
            <w:tcW w:w="6634" w:type="dxa"/>
            <w:gridSpan w:val="2"/>
          </w:tcPr>
          <w:p w14:paraId="78D9F7EA" w14:textId="77777777" w:rsidR="006D3C35" w:rsidRPr="00231DB5" w:rsidRDefault="006D3C35" w:rsidP="002C47EB">
            <w:pPr>
              <w:rPr>
                <w:b/>
                <w:bCs/>
                <w:sz w:val="24"/>
                <w:szCs w:val="24"/>
              </w:rPr>
            </w:pPr>
            <w:r w:rsidRPr="00231DB5">
              <w:rPr>
                <w:b/>
                <w:bCs/>
                <w:sz w:val="24"/>
                <w:szCs w:val="24"/>
              </w:rPr>
              <w:t xml:space="preserve">Osztályozó vizsga </w:t>
            </w:r>
            <w:r w:rsidRPr="00231DB5">
              <w:rPr>
                <w:sz w:val="24"/>
                <w:szCs w:val="24"/>
              </w:rPr>
              <w:t>(9 – 11. évfolyam)</w:t>
            </w:r>
          </w:p>
          <w:p w14:paraId="5D08CD42" w14:textId="77777777" w:rsidR="006D3C35" w:rsidRPr="00231DB5" w:rsidRDefault="006D3C35" w:rsidP="002C47EB">
            <w:pPr>
              <w:rPr>
                <w:sz w:val="24"/>
                <w:szCs w:val="24"/>
              </w:rPr>
            </w:pPr>
          </w:p>
          <w:p w14:paraId="35B7438E" w14:textId="77777777" w:rsidR="006D3C35" w:rsidRPr="00231DB5" w:rsidRDefault="006D3C35" w:rsidP="002C47EB">
            <w:pPr>
              <w:rPr>
                <w:sz w:val="24"/>
                <w:szCs w:val="24"/>
              </w:rPr>
            </w:pPr>
          </w:p>
        </w:tc>
        <w:tc>
          <w:tcPr>
            <w:tcW w:w="3005" w:type="dxa"/>
            <w:gridSpan w:val="2"/>
          </w:tcPr>
          <w:p w14:paraId="52A76B9D" w14:textId="77777777" w:rsidR="006D3C35" w:rsidRPr="00231DB5" w:rsidRDefault="006D3C35" w:rsidP="002C47EB">
            <w:pPr>
              <w:rPr>
                <w:sz w:val="24"/>
                <w:szCs w:val="24"/>
              </w:rPr>
            </w:pPr>
            <w:r w:rsidRPr="00231DB5">
              <w:rPr>
                <w:sz w:val="24"/>
                <w:szCs w:val="24"/>
              </w:rPr>
              <w:t>Dézsi Melinda igh.</w:t>
            </w:r>
          </w:p>
          <w:p w14:paraId="7BD83562" w14:textId="77777777" w:rsidR="006D3C35" w:rsidRPr="00231DB5" w:rsidRDefault="006D3C35" w:rsidP="002C47EB">
            <w:pPr>
              <w:rPr>
                <w:sz w:val="24"/>
                <w:szCs w:val="24"/>
              </w:rPr>
            </w:pPr>
            <w:r w:rsidRPr="00231DB5">
              <w:rPr>
                <w:sz w:val="24"/>
                <w:szCs w:val="24"/>
              </w:rPr>
              <w:t>osztályfőnökök</w:t>
            </w:r>
          </w:p>
          <w:p w14:paraId="3084D827" w14:textId="77777777" w:rsidR="006D3C35" w:rsidRPr="00231DB5" w:rsidRDefault="006D3C35" w:rsidP="002C47EB">
            <w:pPr>
              <w:rPr>
                <w:sz w:val="24"/>
                <w:szCs w:val="24"/>
              </w:rPr>
            </w:pPr>
            <w:r w:rsidRPr="00231DB5">
              <w:rPr>
                <w:sz w:val="24"/>
                <w:szCs w:val="24"/>
              </w:rPr>
              <w:t xml:space="preserve">oktatók </w:t>
            </w:r>
          </w:p>
        </w:tc>
      </w:tr>
      <w:tr w:rsidR="006D3C35" w:rsidRPr="00A50E97" w14:paraId="19361FC4" w14:textId="77777777" w:rsidTr="002C47EB">
        <w:tc>
          <w:tcPr>
            <w:tcW w:w="3448" w:type="dxa"/>
            <w:gridSpan w:val="3"/>
          </w:tcPr>
          <w:p w14:paraId="0B375E55" w14:textId="77777777" w:rsidR="006D3C35" w:rsidRPr="00231DB5" w:rsidRDefault="006D3C35" w:rsidP="002C47EB">
            <w:pPr>
              <w:jc w:val="center"/>
              <w:rPr>
                <w:sz w:val="24"/>
                <w:szCs w:val="24"/>
              </w:rPr>
            </w:pPr>
            <w:r w:rsidRPr="00231DB5">
              <w:rPr>
                <w:sz w:val="24"/>
                <w:szCs w:val="24"/>
              </w:rPr>
              <w:t>június 9.</w:t>
            </w:r>
          </w:p>
        </w:tc>
        <w:tc>
          <w:tcPr>
            <w:tcW w:w="1253" w:type="dxa"/>
          </w:tcPr>
          <w:p w14:paraId="662AA0D8" w14:textId="77777777" w:rsidR="006D3C35" w:rsidRPr="00231DB5" w:rsidRDefault="006D3C35" w:rsidP="002C47EB">
            <w:pPr>
              <w:rPr>
                <w:sz w:val="24"/>
                <w:szCs w:val="24"/>
              </w:rPr>
            </w:pPr>
            <w:r w:rsidRPr="00231DB5">
              <w:rPr>
                <w:sz w:val="24"/>
                <w:szCs w:val="24"/>
              </w:rPr>
              <w:t>hétfő</w:t>
            </w:r>
          </w:p>
        </w:tc>
        <w:tc>
          <w:tcPr>
            <w:tcW w:w="6634" w:type="dxa"/>
            <w:gridSpan w:val="2"/>
          </w:tcPr>
          <w:p w14:paraId="0C6960A1" w14:textId="77777777" w:rsidR="006D3C35" w:rsidRPr="00231DB5" w:rsidRDefault="006D3C35" w:rsidP="002C47EB">
            <w:pPr>
              <w:rPr>
                <w:bCs/>
                <w:sz w:val="24"/>
                <w:szCs w:val="24"/>
              </w:rPr>
            </w:pPr>
            <w:r w:rsidRPr="00231DB5">
              <w:rPr>
                <w:b/>
                <w:bCs/>
                <w:sz w:val="24"/>
                <w:szCs w:val="24"/>
              </w:rPr>
              <w:t xml:space="preserve">Pünkösd </w:t>
            </w:r>
            <w:r w:rsidRPr="00231DB5">
              <w:rPr>
                <w:bCs/>
                <w:sz w:val="24"/>
                <w:szCs w:val="24"/>
              </w:rPr>
              <w:t>– munkaszüneti nap</w:t>
            </w:r>
          </w:p>
        </w:tc>
        <w:tc>
          <w:tcPr>
            <w:tcW w:w="3005" w:type="dxa"/>
            <w:gridSpan w:val="2"/>
          </w:tcPr>
          <w:p w14:paraId="41ACB204" w14:textId="77777777" w:rsidR="006D3C35" w:rsidRPr="00231DB5" w:rsidRDefault="006D3C35" w:rsidP="002C47EB">
            <w:pPr>
              <w:rPr>
                <w:sz w:val="24"/>
                <w:szCs w:val="24"/>
              </w:rPr>
            </w:pPr>
          </w:p>
        </w:tc>
      </w:tr>
      <w:tr w:rsidR="006D3C35" w:rsidRPr="00A50E97" w14:paraId="0F134291" w14:textId="77777777" w:rsidTr="002C47EB">
        <w:tc>
          <w:tcPr>
            <w:tcW w:w="1696" w:type="dxa"/>
          </w:tcPr>
          <w:p w14:paraId="4C6D73A6" w14:textId="77777777" w:rsidR="006D3C35" w:rsidRPr="00231DB5" w:rsidRDefault="006D3C35" w:rsidP="006D3C35">
            <w:pPr>
              <w:pStyle w:val="Listaszerbekezds"/>
              <w:numPr>
                <w:ilvl w:val="0"/>
                <w:numId w:val="54"/>
              </w:numPr>
              <w:rPr>
                <w:sz w:val="24"/>
                <w:szCs w:val="24"/>
              </w:rPr>
            </w:pPr>
          </w:p>
        </w:tc>
        <w:tc>
          <w:tcPr>
            <w:tcW w:w="1752" w:type="dxa"/>
            <w:gridSpan w:val="2"/>
          </w:tcPr>
          <w:p w14:paraId="1DFA9228" w14:textId="77777777" w:rsidR="006D3C35" w:rsidRPr="00231DB5" w:rsidRDefault="006D3C35" w:rsidP="002C47EB">
            <w:pPr>
              <w:rPr>
                <w:sz w:val="24"/>
                <w:szCs w:val="24"/>
              </w:rPr>
            </w:pPr>
            <w:r w:rsidRPr="00231DB5">
              <w:rPr>
                <w:sz w:val="24"/>
                <w:szCs w:val="24"/>
              </w:rPr>
              <w:t>június 10.</w:t>
            </w:r>
          </w:p>
        </w:tc>
        <w:tc>
          <w:tcPr>
            <w:tcW w:w="1253" w:type="dxa"/>
          </w:tcPr>
          <w:p w14:paraId="30C5BCC2" w14:textId="77777777" w:rsidR="006D3C35" w:rsidRPr="00231DB5" w:rsidRDefault="006D3C35" w:rsidP="002C47EB">
            <w:pPr>
              <w:rPr>
                <w:sz w:val="24"/>
                <w:szCs w:val="24"/>
              </w:rPr>
            </w:pPr>
            <w:r w:rsidRPr="00231DB5">
              <w:rPr>
                <w:sz w:val="24"/>
                <w:szCs w:val="24"/>
              </w:rPr>
              <w:t>kedd</w:t>
            </w:r>
          </w:p>
        </w:tc>
        <w:tc>
          <w:tcPr>
            <w:tcW w:w="6634" w:type="dxa"/>
            <w:gridSpan w:val="2"/>
          </w:tcPr>
          <w:p w14:paraId="2CE7291B" w14:textId="77777777" w:rsidR="006D3C35" w:rsidRPr="00231DB5" w:rsidRDefault="006D3C35" w:rsidP="002C47EB">
            <w:pPr>
              <w:rPr>
                <w:sz w:val="24"/>
                <w:szCs w:val="24"/>
              </w:rPr>
            </w:pPr>
            <w:r w:rsidRPr="00231DB5">
              <w:rPr>
                <w:b/>
                <w:bCs/>
                <w:sz w:val="24"/>
                <w:szCs w:val="24"/>
              </w:rPr>
              <w:t xml:space="preserve">Osztályozó vizsga </w:t>
            </w:r>
            <w:r w:rsidRPr="00231DB5">
              <w:rPr>
                <w:sz w:val="24"/>
                <w:szCs w:val="24"/>
              </w:rPr>
              <w:t>(9 – 11. évfolyam)</w:t>
            </w:r>
          </w:p>
          <w:p w14:paraId="3B20C75A" w14:textId="77777777" w:rsidR="006D3C35" w:rsidRPr="00231DB5" w:rsidRDefault="006D3C35" w:rsidP="002C47EB">
            <w:pPr>
              <w:rPr>
                <w:b/>
                <w:bCs/>
                <w:sz w:val="24"/>
                <w:szCs w:val="24"/>
              </w:rPr>
            </w:pPr>
          </w:p>
          <w:p w14:paraId="738C99AA" w14:textId="77777777" w:rsidR="006D3C35" w:rsidRPr="00231DB5" w:rsidRDefault="006D3C35" w:rsidP="002C47EB">
            <w:pPr>
              <w:rPr>
                <w:b/>
                <w:bCs/>
                <w:sz w:val="24"/>
                <w:szCs w:val="24"/>
              </w:rPr>
            </w:pPr>
          </w:p>
        </w:tc>
        <w:tc>
          <w:tcPr>
            <w:tcW w:w="3005" w:type="dxa"/>
            <w:gridSpan w:val="2"/>
          </w:tcPr>
          <w:p w14:paraId="73F00405" w14:textId="77777777" w:rsidR="006D3C35" w:rsidRPr="00231DB5" w:rsidRDefault="006D3C35" w:rsidP="002C47EB">
            <w:pPr>
              <w:rPr>
                <w:sz w:val="24"/>
                <w:szCs w:val="24"/>
              </w:rPr>
            </w:pPr>
            <w:r w:rsidRPr="00231DB5">
              <w:rPr>
                <w:sz w:val="24"/>
                <w:szCs w:val="24"/>
              </w:rPr>
              <w:t>Dézsi Melinda igh.</w:t>
            </w:r>
          </w:p>
          <w:p w14:paraId="59D717FF" w14:textId="77777777" w:rsidR="006D3C35" w:rsidRPr="00231DB5" w:rsidRDefault="006D3C35" w:rsidP="002C47EB">
            <w:pPr>
              <w:rPr>
                <w:sz w:val="24"/>
                <w:szCs w:val="24"/>
              </w:rPr>
            </w:pPr>
            <w:r w:rsidRPr="00231DB5">
              <w:rPr>
                <w:sz w:val="24"/>
                <w:szCs w:val="24"/>
              </w:rPr>
              <w:t>osztályfőnökök</w:t>
            </w:r>
          </w:p>
          <w:p w14:paraId="2BC065EF" w14:textId="77777777" w:rsidR="006D3C35" w:rsidRPr="00231DB5" w:rsidRDefault="006D3C35" w:rsidP="002C47EB">
            <w:pPr>
              <w:rPr>
                <w:sz w:val="24"/>
                <w:szCs w:val="24"/>
              </w:rPr>
            </w:pPr>
            <w:r w:rsidRPr="00231DB5">
              <w:rPr>
                <w:sz w:val="24"/>
                <w:szCs w:val="24"/>
              </w:rPr>
              <w:t>oktatók</w:t>
            </w:r>
          </w:p>
        </w:tc>
      </w:tr>
      <w:tr w:rsidR="006D3C35" w:rsidRPr="00A50E97" w14:paraId="6A3C56AE" w14:textId="77777777" w:rsidTr="002C47EB">
        <w:tc>
          <w:tcPr>
            <w:tcW w:w="1696" w:type="dxa"/>
          </w:tcPr>
          <w:p w14:paraId="70ED65C0" w14:textId="77777777" w:rsidR="006D3C35" w:rsidRPr="00231DB5" w:rsidRDefault="006D3C35" w:rsidP="006D3C35">
            <w:pPr>
              <w:pStyle w:val="Listaszerbekezds"/>
              <w:numPr>
                <w:ilvl w:val="0"/>
                <w:numId w:val="54"/>
              </w:numPr>
              <w:rPr>
                <w:sz w:val="24"/>
                <w:szCs w:val="24"/>
              </w:rPr>
            </w:pPr>
          </w:p>
        </w:tc>
        <w:tc>
          <w:tcPr>
            <w:tcW w:w="1752" w:type="dxa"/>
            <w:gridSpan w:val="2"/>
          </w:tcPr>
          <w:p w14:paraId="5E6575FA" w14:textId="77777777" w:rsidR="006D3C35" w:rsidRPr="00231DB5" w:rsidRDefault="006D3C35" w:rsidP="002C47EB">
            <w:pPr>
              <w:rPr>
                <w:sz w:val="24"/>
                <w:szCs w:val="24"/>
              </w:rPr>
            </w:pPr>
            <w:r w:rsidRPr="00231DB5">
              <w:rPr>
                <w:sz w:val="24"/>
                <w:szCs w:val="24"/>
              </w:rPr>
              <w:t xml:space="preserve">június 11. </w:t>
            </w:r>
          </w:p>
        </w:tc>
        <w:tc>
          <w:tcPr>
            <w:tcW w:w="1253" w:type="dxa"/>
          </w:tcPr>
          <w:p w14:paraId="756BE224" w14:textId="77777777" w:rsidR="006D3C35" w:rsidRPr="00231DB5" w:rsidRDefault="006D3C35" w:rsidP="002C47EB">
            <w:pPr>
              <w:rPr>
                <w:sz w:val="24"/>
                <w:szCs w:val="24"/>
              </w:rPr>
            </w:pPr>
            <w:r w:rsidRPr="00231DB5">
              <w:rPr>
                <w:sz w:val="24"/>
                <w:szCs w:val="24"/>
              </w:rPr>
              <w:t>szerda</w:t>
            </w:r>
          </w:p>
        </w:tc>
        <w:tc>
          <w:tcPr>
            <w:tcW w:w="6634" w:type="dxa"/>
            <w:gridSpan w:val="2"/>
          </w:tcPr>
          <w:p w14:paraId="46CF759D" w14:textId="77777777" w:rsidR="006D3C35" w:rsidRPr="00231DB5" w:rsidRDefault="006D3C35" w:rsidP="002C47EB">
            <w:pPr>
              <w:rPr>
                <w:b/>
                <w:bCs/>
                <w:sz w:val="24"/>
                <w:szCs w:val="24"/>
              </w:rPr>
            </w:pPr>
            <w:r w:rsidRPr="00231DB5">
              <w:rPr>
                <w:b/>
                <w:bCs/>
                <w:sz w:val="24"/>
                <w:szCs w:val="24"/>
              </w:rPr>
              <w:t xml:space="preserve">Osztályozó vizsga </w:t>
            </w:r>
            <w:r w:rsidRPr="00231DB5">
              <w:rPr>
                <w:sz w:val="24"/>
                <w:szCs w:val="24"/>
              </w:rPr>
              <w:t>(9 – 11. évfolyam)</w:t>
            </w:r>
          </w:p>
          <w:p w14:paraId="1FDFEFAA" w14:textId="77777777" w:rsidR="006D3C35" w:rsidRPr="00231DB5" w:rsidRDefault="006D3C35" w:rsidP="002C47EB">
            <w:pPr>
              <w:rPr>
                <w:b/>
                <w:bCs/>
                <w:sz w:val="24"/>
                <w:szCs w:val="24"/>
              </w:rPr>
            </w:pPr>
          </w:p>
          <w:p w14:paraId="6CFA0840" w14:textId="77777777" w:rsidR="006D3C35" w:rsidRPr="00231DB5" w:rsidRDefault="006D3C35" w:rsidP="002C47EB">
            <w:pPr>
              <w:rPr>
                <w:b/>
                <w:bCs/>
                <w:sz w:val="24"/>
                <w:szCs w:val="24"/>
              </w:rPr>
            </w:pPr>
          </w:p>
          <w:p w14:paraId="4F1B61A1" w14:textId="77777777" w:rsidR="006D3C35" w:rsidRPr="00231DB5" w:rsidRDefault="006D3C35" w:rsidP="002C47EB">
            <w:pPr>
              <w:rPr>
                <w:b/>
                <w:bCs/>
                <w:sz w:val="24"/>
                <w:szCs w:val="24"/>
              </w:rPr>
            </w:pPr>
            <w:r w:rsidRPr="00231DB5">
              <w:rPr>
                <w:b/>
                <w:bCs/>
                <w:sz w:val="24"/>
                <w:szCs w:val="24"/>
              </w:rPr>
              <w:t>Jegyek zárása</w:t>
            </w:r>
          </w:p>
          <w:p w14:paraId="687D4A5B" w14:textId="77777777" w:rsidR="006D3C35" w:rsidRPr="00231DB5" w:rsidRDefault="006D3C35" w:rsidP="002C47EB">
            <w:pPr>
              <w:rPr>
                <w:b/>
                <w:bCs/>
                <w:sz w:val="24"/>
                <w:szCs w:val="24"/>
              </w:rPr>
            </w:pPr>
          </w:p>
        </w:tc>
        <w:tc>
          <w:tcPr>
            <w:tcW w:w="3005" w:type="dxa"/>
            <w:gridSpan w:val="2"/>
          </w:tcPr>
          <w:p w14:paraId="299A8257" w14:textId="77777777" w:rsidR="006D3C35" w:rsidRPr="00231DB5" w:rsidRDefault="006D3C35" w:rsidP="002C47EB">
            <w:pPr>
              <w:rPr>
                <w:sz w:val="24"/>
                <w:szCs w:val="24"/>
              </w:rPr>
            </w:pPr>
            <w:r w:rsidRPr="00231DB5">
              <w:rPr>
                <w:sz w:val="24"/>
                <w:szCs w:val="24"/>
              </w:rPr>
              <w:t>Dézsi Melinda igh.</w:t>
            </w:r>
          </w:p>
          <w:p w14:paraId="2787120F" w14:textId="77777777" w:rsidR="006D3C35" w:rsidRPr="00231DB5" w:rsidRDefault="006D3C35" w:rsidP="002C47EB">
            <w:pPr>
              <w:rPr>
                <w:sz w:val="24"/>
                <w:szCs w:val="24"/>
              </w:rPr>
            </w:pPr>
            <w:r w:rsidRPr="00231DB5">
              <w:rPr>
                <w:sz w:val="24"/>
                <w:szCs w:val="24"/>
              </w:rPr>
              <w:t>osztályfőnökök</w:t>
            </w:r>
          </w:p>
          <w:p w14:paraId="03CC83BF" w14:textId="77777777" w:rsidR="006D3C35" w:rsidRPr="00231DB5" w:rsidRDefault="006D3C35" w:rsidP="002C47EB">
            <w:pPr>
              <w:rPr>
                <w:sz w:val="24"/>
                <w:szCs w:val="24"/>
              </w:rPr>
            </w:pPr>
            <w:r w:rsidRPr="00231DB5">
              <w:rPr>
                <w:sz w:val="24"/>
                <w:szCs w:val="24"/>
              </w:rPr>
              <w:t>oktatók</w:t>
            </w:r>
          </w:p>
          <w:p w14:paraId="57E6F600" w14:textId="77777777" w:rsidR="006D3C35" w:rsidRPr="00231DB5" w:rsidRDefault="006D3C35" w:rsidP="002C47EB">
            <w:pPr>
              <w:rPr>
                <w:sz w:val="24"/>
                <w:szCs w:val="24"/>
              </w:rPr>
            </w:pPr>
            <w:r w:rsidRPr="00231DB5">
              <w:rPr>
                <w:sz w:val="24"/>
                <w:szCs w:val="24"/>
              </w:rPr>
              <w:t>oktatók</w:t>
            </w:r>
          </w:p>
          <w:p w14:paraId="52784001" w14:textId="77777777" w:rsidR="006D3C35" w:rsidRPr="00231DB5" w:rsidRDefault="006D3C35" w:rsidP="002C47EB">
            <w:pPr>
              <w:rPr>
                <w:sz w:val="24"/>
                <w:szCs w:val="24"/>
              </w:rPr>
            </w:pPr>
            <w:r w:rsidRPr="00231DB5">
              <w:rPr>
                <w:sz w:val="24"/>
                <w:szCs w:val="24"/>
              </w:rPr>
              <w:t>osztályfőnökök</w:t>
            </w:r>
          </w:p>
        </w:tc>
      </w:tr>
      <w:tr w:rsidR="006D3C35" w:rsidRPr="00A50E97" w14:paraId="0D10229B" w14:textId="77777777" w:rsidTr="002C47EB">
        <w:tc>
          <w:tcPr>
            <w:tcW w:w="1696" w:type="dxa"/>
          </w:tcPr>
          <w:p w14:paraId="27D635C4" w14:textId="77777777" w:rsidR="006D3C35" w:rsidRPr="00231DB5" w:rsidRDefault="006D3C35" w:rsidP="006D3C35">
            <w:pPr>
              <w:pStyle w:val="Listaszerbekezds"/>
              <w:numPr>
                <w:ilvl w:val="0"/>
                <w:numId w:val="54"/>
              </w:numPr>
              <w:rPr>
                <w:sz w:val="24"/>
                <w:szCs w:val="24"/>
              </w:rPr>
            </w:pPr>
          </w:p>
        </w:tc>
        <w:tc>
          <w:tcPr>
            <w:tcW w:w="1752" w:type="dxa"/>
            <w:gridSpan w:val="2"/>
          </w:tcPr>
          <w:p w14:paraId="5FD970E6" w14:textId="77777777" w:rsidR="006D3C35" w:rsidRPr="00231DB5" w:rsidRDefault="006D3C35" w:rsidP="002C47EB">
            <w:pPr>
              <w:rPr>
                <w:sz w:val="24"/>
                <w:szCs w:val="24"/>
              </w:rPr>
            </w:pPr>
            <w:r w:rsidRPr="00231DB5">
              <w:rPr>
                <w:sz w:val="24"/>
                <w:szCs w:val="24"/>
              </w:rPr>
              <w:t xml:space="preserve">június 12. </w:t>
            </w:r>
          </w:p>
        </w:tc>
        <w:tc>
          <w:tcPr>
            <w:tcW w:w="1253" w:type="dxa"/>
          </w:tcPr>
          <w:p w14:paraId="33CD1972" w14:textId="77777777" w:rsidR="006D3C35" w:rsidRPr="00231DB5" w:rsidRDefault="006D3C35" w:rsidP="002C47EB">
            <w:pPr>
              <w:rPr>
                <w:sz w:val="24"/>
                <w:szCs w:val="24"/>
              </w:rPr>
            </w:pPr>
            <w:r w:rsidRPr="00231DB5">
              <w:rPr>
                <w:sz w:val="24"/>
                <w:szCs w:val="24"/>
              </w:rPr>
              <w:t>csütörtök</w:t>
            </w:r>
          </w:p>
        </w:tc>
        <w:tc>
          <w:tcPr>
            <w:tcW w:w="6634" w:type="dxa"/>
            <w:gridSpan w:val="2"/>
          </w:tcPr>
          <w:p w14:paraId="5E5607D9" w14:textId="77777777" w:rsidR="006D3C35" w:rsidRPr="00231DB5" w:rsidRDefault="006D3C35" w:rsidP="002C47EB">
            <w:pPr>
              <w:rPr>
                <w:b/>
                <w:bCs/>
                <w:sz w:val="24"/>
                <w:szCs w:val="24"/>
              </w:rPr>
            </w:pPr>
            <w:r w:rsidRPr="00231DB5">
              <w:rPr>
                <w:b/>
                <w:bCs/>
                <w:sz w:val="24"/>
                <w:szCs w:val="24"/>
              </w:rPr>
              <w:t>Jegyek lezárásának igazgatóhelyettesi ellenőrzése</w:t>
            </w:r>
          </w:p>
          <w:p w14:paraId="2577FD14" w14:textId="77777777" w:rsidR="006D3C35" w:rsidRPr="00231DB5" w:rsidRDefault="006D3C35" w:rsidP="002C47EB">
            <w:pPr>
              <w:rPr>
                <w:sz w:val="24"/>
                <w:szCs w:val="24"/>
              </w:rPr>
            </w:pPr>
          </w:p>
        </w:tc>
        <w:tc>
          <w:tcPr>
            <w:tcW w:w="3005" w:type="dxa"/>
            <w:gridSpan w:val="2"/>
          </w:tcPr>
          <w:p w14:paraId="0734BBAA" w14:textId="77777777" w:rsidR="006D3C35" w:rsidRPr="00231DB5" w:rsidRDefault="006D3C35" w:rsidP="002C47EB">
            <w:pPr>
              <w:rPr>
                <w:sz w:val="24"/>
                <w:szCs w:val="24"/>
              </w:rPr>
            </w:pPr>
            <w:r w:rsidRPr="00231DB5">
              <w:rPr>
                <w:sz w:val="24"/>
                <w:szCs w:val="24"/>
              </w:rPr>
              <w:lastRenderedPageBreak/>
              <w:t>igazgatóhelyettesek</w:t>
            </w:r>
          </w:p>
        </w:tc>
      </w:tr>
      <w:tr w:rsidR="006D3C35" w:rsidRPr="00A50E97" w14:paraId="42639F3C" w14:textId="77777777" w:rsidTr="002C47EB">
        <w:trPr>
          <w:trHeight w:val="70"/>
        </w:trPr>
        <w:tc>
          <w:tcPr>
            <w:tcW w:w="1696" w:type="dxa"/>
          </w:tcPr>
          <w:p w14:paraId="3F0C507A" w14:textId="77777777" w:rsidR="006D3C35" w:rsidRPr="00231DB5" w:rsidRDefault="006D3C35" w:rsidP="006D3C35">
            <w:pPr>
              <w:pStyle w:val="Listaszerbekezds"/>
              <w:numPr>
                <w:ilvl w:val="0"/>
                <w:numId w:val="54"/>
              </w:numPr>
              <w:rPr>
                <w:sz w:val="24"/>
                <w:szCs w:val="24"/>
              </w:rPr>
            </w:pPr>
          </w:p>
        </w:tc>
        <w:tc>
          <w:tcPr>
            <w:tcW w:w="1752" w:type="dxa"/>
            <w:gridSpan w:val="2"/>
          </w:tcPr>
          <w:p w14:paraId="56782CB0" w14:textId="77777777" w:rsidR="006D3C35" w:rsidRPr="00231DB5" w:rsidRDefault="006D3C35" w:rsidP="002C47EB">
            <w:pPr>
              <w:rPr>
                <w:sz w:val="24"/>
                <w:szCs w:val="24"/>
              </w:rPr>
            </w:pPr>
            <w:r w:rsidRPr="00231DB5">
              <w:rPr>
                <w:sz w:val="24"/>
                <w:szCs w:val="24"/>
              </w:rPr>
              <w:t>június 13.</w:t>
            </w:r>
          </w:p>
        </w:tc>
        <w:tc>
          <w:tcPr>
            <w:tcW w:w="1253" w:type="dxa"/>
          </w:tcPr>
          <w:p w14:paraId="5B574A01" w14:textId="77777777" w:rsidR="006D3C35" w:rsidRPr="00231DB5" w:rsidRDefault="006D3C35" w:rsidP="002C47EB">
            <w:pPr>
              <w:rPr>
                <w:sz w:val="24"/>
                <w:szCs w:val="24"/>
              </w:rPr>
            </w:pPr>
            <w:r w:rsidRPr="00231DB5">
              <w:rPr>
                <w:sz w:val="24"/>
                <w:szCs w:val="24"/>
              </w:rPr>
              <w:t>péntek</w:t>
            </w:r>
          </w:p>
        </w:tc>
        <w:tc>
          <w:tcPr>
            <w:tcW w:w="6634" w:type="dxa"/>
            <w:gridSpan w:val="2"/>
          </w:tcPr>
          <w:p w14:paraId="3EBF020C" w14:textId="77777777" w:rsidR="006D3C35" w:rsidRPr="00231DB5" w:rsidRDefault="006D3C35" w:rsidP="002C47EB">
            <w:pPr>
              <w:rPr>
                <w:b/>
                <w:sz w:val="24"/>
                <w:szCs w:val="24"/>
              </w:rPr>
            </w:pPr>
            <w:r w:rsidRPr="00231DB5">
              <w:rPr>
                <w:b/>
                <w:sz w:val="24"/>
                <w:szCs w:val="24"/>
              </w:rPr>
              <w:t>Utolsó tanítási nap</w:t>
            </w:r>
          </w:p>
          <w:p w14:paraId="40BE5F99" w14:textId="77777777" w:rsidR="006D3C35" w:rsidRPr="00231DB5" w:rsidRDefault="006D3C35" w:rsidP="002C47EB">
            <w:pPr>
              <w:rPr>
                <w:b/>
                <w:sz w:val="24"/>
                <w:szCs w:val="24"/>
              </w:rPr>
            </w:pPr>
          </w:p>
          <w:p w14:paraId="6266573B" w14:textId="77777777" w:rsidR="006D3C35" w:rsidRPr="00231DB5" w:rsidRDefault="006D3C35" w:rsidP="002C47EB">
            <w:pPr>
              <w:rPr>
                <w:b/>
                <w:sz w:val="24"/>
                <w:szCs w:val="24"/>
              </w:rPr>
            </w:pPr>
            <w:r w:rsidRPr="00231DB5">
              <w:rPr>
                <w:b/>
                <w:sz w:val="24"/>
                <w:szCs w:val="24"/>
              </w:rPr>
              <w:t>Osztályozó értekezlet</w:t>
            </w:r>
          </w:p>
          <w:p w14:paraId="0B2D6CCC" w14:textId="77777777" w:rsidR="006D3C35" w:rsidRPr="00231DB5" w:rsidRDefault="006D3C35" w:rsidP="002C47EB">
            <w:pPr>
              <w:rPr>
                <w:bCs/>
                <w:sz w:val="24"/>
                <w:szCs w:val="24"/>
              </w:rPr>
            </w:pPr>
          </w:p>
          <w:p w14:paraId="68B372F9" w14:textId="77777777" w:rsidR="006D3C35" w:rsidRPr="00231DB5" w:rsidRDefault="006D3C35" w:rsidP="002C47EB">
            <w:pPr>
              <w:rPr>
                <w:bCs/>
                <w:sz w:val="24"/>
                <w:szCs w:val="24"/>
              </w:rPr>
            </w:pPr>
          </w:p>
          <w:p w14:paraId="474EA262" w14:textId="77777777" w:rsidR="006D3C35" w:rsidRPr="00231DB5" w:rsidRDefault="006D3C35" w:rsidP="002C47EB">
            <w:pPr>
              <w:rPr>
                <w:sz w:val="24"/>
                <w:szCs w:val="24"/>
              </w:rPr>
            </w:pPr>
            <w:r w:rsidRPr="00231DB5">
              <w:rPr>
                <w:b/>
                <w:bCs/>
                <w:sz w:val="24"/>
                <w:szCs w:val="24"/>
              </w:rPr>
              <w:t xml:space="preserve">Kimeneti mérés lezárásához </w:t>
            </w:r>
            <w:r w:rsidRPr="00231DB5">
              <w:rPr>
                <w:sz w:val="24"/>
                <w:szCs w:val="24"/>
              </w:rPr>
              <w:t>(11.évfolyam) – adatok küldése az OH-nak: szövegértés, matematika</w:t>
            </w:r>
          </w:p>
          <w:p w14:paraId="2EB860F8" w14:textId="77777777" w:rsidR="006D3C35" w:rsidRPr="00231DB5" w:rsidRDefault="006D3C35" w:rsidP="002C47EB">
            <w:pPr>
              <w:rPr>
                <w:sz w:val="24"/>
                <w:szCs w:val="24"/>
              </w:rPr>
            </w:pPr>
          </w:p>
          <w:p w14:paraId="726CDBFD" w14:textId="77777777" w:rsidR="006D3C35" w:rsidRPr="00231DB5" w:rsidRDefault="006D3C35" w:rsidP="002C47EB">
            <w:pPr>
              <w:rPr>
                <w:b/>
                <w:bCs/>
                <w:sz w:val="24"/>
                <w:szCs w:val="24"/>
              </w:rPr>
            </w:pPr>
          </w:p>
          <w:p w14:paraId="55406734" w14:textId="77777777" w:rsidR="006D3C35" w:rsidRPr="00231DB5" w:rsidRDefault="006D3C35" w:rsidP="002C47EB">
            <w:pPr>
              <w:rPr>
                <w:b/>
                <w:bCs/>
                <w:sz w:val="24"/>
                <w:szCs w:val="24"/>
              </w:rPr>
            </w:pPr>
            <w:r w:rsidRPr="00231DB5">
              <w:rPr>
                <w:b/>
                <w:bCs/>
                <w:sz w:val="24"/>
                <w:szCs w:val="24"/>
              </w:rPr>
              <w:t>NETFIT mérés lezárásához szükséges adatok küldése az OH-nak</w:t>
            </w:r>
          </w:p>
        </w:tc>
        <w:tc>
          <w:tcPr>
            <w:tcW w:w="3005" w:type="dxa"/>
            <w:gridSpan w:val="2"/>
          </w:tcPr>
          <w:p w14:paraId="22C41E1E" w14:textId="77777777" w:rsidR="006D3C35" w:rsidRPr="00231DB5" w:rsidRDefault="006D3C35" w:rsidP="002C47EB">
            <w:pPr>
              <w:rPr>
                <w:sz w:val="24"/>
                <w:szCs w:val="24"/>
              </w:rPr>
            </w:pPr>
          </w:p>
          <w:p w14:paraId="58C431C6" w14:textId="77777777" w:rsidR="006D3C35" w:rsidRPr="00231DB5" w:rsidRDefault="006D3C35" w:rsidP="002C47EB">
            <w:pPr>
              <w:rPr>
                <w:sz w:val="24"/>
                <w:szCs w:val="24"/>
              </w:rPr>
            </w:pPr>
          </w:p>
          <w:p w14:paraId="79B660B4" w14:textId="77777777" w:rsidR="006D3C35" w:rsidRPr="00231DB5" w:rsidRDefault="006D3C35" w:rsidP="002C47EB">
            <w:pPr>
              <w:rPr>
                <w:sz w:val="24"/>
                <w:szCs w:val="24"/>
              </w:rPr>
            </w:pPr>
            <w:r w:rsidRPr="00231DB5">
              <w:rPr>
                <w:sz w:val="24"/>
                <w:szCs w:val="24"/>
              </w:rPr>
              <w:t>Képes Józsefné igazgató</w:t>
            </w:r>
          </w:p>
          <w:p w14:paraId="64A8C92F" w14:textId="77777777" w:rsidR="006D3C35" w:rsidRPr="00231DB5" w:rsidRDefault="006D3C35" w:rsidP="002C47EB">
            <w:pPr>
              <w:rPr>
                <w:sz w:val="24"/>
                <w:szCs w:val="24"/>
              </w:rPr>
            </w:pPr>
          </w:p>
          <w:p w14:paraId="3A3AEA37" w14:textId="77777777" w:rsidR="006D3C35" w:rsidRPr="00231DB5" w:rsidRDefault="006D3C35" w:rsidP="002C47EB">
            <w:pPr>
              <w:rPr>
                <w:sz w:val="24"/>
                <w:szCs w:val="24"/>
              </w:rPr>
            </w:pPr>
          </w:p>
          <w:p w14:paraId="0138072B" w14:textId="77777777" w:rsidR="006D3C35" w:rsidRPr="00231DB5" w:rsidRDefault="006D3C35" w:rsidP="002C47EB">
            <w:pPr>
              <w:rPr>
                <w:sz w:val="24"/>
                <w:szCs w:val="24"/>
              </w:rPr>
            </w:pPr>
            <w:r w:rsidRPr="00231DB5">
              <w:rPr>
                <w:sz w:val="24"/>
                <w:szCs w:val="24"/>
              </w:rPr>
              <w:t>Kovácsné Nagy Mária igh.</w:t>
            </w:r>
          </w:p>
          <w:p w14:paraId="5D779F29" w14:textId="77777777" w:rsidR="006D3C35" w:rsidRPr="00231DB5" w:rsidRDefault="006D3C35" w:rsidP="002C47EB">
            <w:pPr>
              <w:rPr>
                <w:sz w:val="24"/>
                <w:szCs w:val="24"/>
              </w:rPr>
            </w:pPr>
            <w:r w:rsidRPr="00231DB5">
              <w:rPr>
                <w:sz w:val="24"/>
                <w:szCs w:val="24"/>
              </w:rPr>
              <w:t>Havasi Brigitta iskolatitkár</w:t>
            </w:r>
          </w:p>
          <w:p w14:paraId="5121DDFB" w14:textId="77777777" w:rsidR="006D3C35" w:rsidRPr="00231DB5" w:rsidRDefault="006D3C35" w:rsidP="002C47EB">
            <w:pPr>
              <w:rPr>
                <w:sz w:val="24"/>
                <w:szCs w:val="24"/>
              </w:rPr>
            </w:pPr>
            <w:r w:rsidRPr="00231DB5">
              <w:rPr>
                <w:sz w:val="24"/>
                <w:szCs w:val="24"/>
              </w:rPr>
              <w:t>Losó Krisztina mkv.</w:t>
            </w:r>
          </w:p>
          <w:p w14:paraId="1B4DD5AE" w14:textId="77777777" w:rsidR="006D3C35" w:rsidRPr="00231DB5" w:rsidRDefault="006D3C35" w:rsidP="002C47EB">
            <w:pPr>
              <w:rPr>
                <w:sz w:val="24"/>
                <w:szCs w:val="24"/>
              </w:rPr>
            </w:pPr>
          </w:p>
          <w:p w14:paraId="140B327B" w14:textId="77777777" w:rsidR="006D3C35" w:rsidRPr="00231DB5" w:rsidRDefault="006D3C35" w:rsidP="002C47EB">
            <w:pPr>
              <w:rPr>
                <w:sz w:val="24"/>
                <w:szCs w:val="24"/>
              </w:rPr>
            </w:pPr>
            <w:r w:rsidRPr="00231DB5">
              <w:rPr>
                <w:sz w:val="24"/>
                <w:szCs w:val="24"/>
              </w:rPr>
              <w:t>Horváth Bálint</w:t>
            </w:r>
          </w:p>
          <w:p w14:paraId="0C9C49FD" w14:textId="77777777" w:rsidR="006D3C35" w:rsidRPr="00231DB5" w:rsidRDefault="006D3C35" w:rsidP="002C47EB">
            <w:pPr>
              <w:rPr>
                <w:sz w:val="24"/>
                <w:szCs w:val="24"/>
              </w:rPr>
            </w:pPr>
            <w:r w:rsidRPr="00231DB5">
              <w:rPr>
                <w:sz w:val="24"/>
                <w:szCs w:val="24"/>
              </w:rPr>
              <w:t>Havasi Brigitta iskolatitkár</w:t>
            </w:r>
          </w:p>
          <w:p w14:paraId="62CF3651" w14:textId="77777777" w:rsidR="006D3C35" w:rsidRPr="00231DB5" w:rsidRDefault="006D3C35" w:rsidP="002C47EB">
            <w:pPr>
              <w:rPr>
                <w:sz w:val="24"/>
                <w:szCs w:val="24"/>
              </w:rPr>
            </w:pPr>
          </w:p>
        </w:tc>
      </w:tr>
      <w:tr w:rsidR="006D3C35" w:rsidRPr="00231DB5" w14:paraId="30EB1AC6" w14:textId="77777777" w:rsidTr="002C47EB">
        <w:trPr>
          <w:gridAfter w:val="1"/>
          <w:wAfter w:w="28" w:type="dxa"/>
        </w:trPr>
        <w:tc>
          <w:tcPr>
            <w:tcW w:w="2977" w:type="dxa"/>
            <w:gridSpan w:val="2"/>
            <w:shd w:val="clear" w:color="auto" w:fill="FFE599" w:themeFill="accent4" w:themeFillTint="66"/>
          </w:tcPr>
          <w:p w14:paraId="02E0AA86" w14:textId="77777777" w:rsidR="006D3C35" w:rsidRPr="00231DB5" w:rsidRDefault="006D3C35" w:rsidP="002C47EB">
            <w:pPr>
              <w:jc w:val="center"/>
              <w:rPr>
                <w:b/>
                <w:sz w:val="24"/>
                <w:szCs w:val="24"/>
              </w:rPr>
            </w:pPr>
            <w:r w:rsidRPr="00231DB5">
              <w:rPr>
                <w:b/>
                <w:sz w:val="24"/>
                <w:szCs w:val="24"/>
              </w:rPr>
              <w:t>június 3 -11.</w:t>
            </w:r>
          </w:p>
        </w:tc>
        <w:tc>
          <w:tcPr>
            <w:tcW w:w="6662" w:type="dxa"/>
            <w:gridSpan w:val="3"/>
            <w:shd w:val="clear" w:color="auto" w:fill="FFE599" w:themeFill="accent4" w:themeFillTint="66"/>
          </w:tcPr>
          <w:p w14:paraId="7FFA9577" w14:textId="77777777" w:rsidR="006D3C35" w:rsidRPr="00231DB5" w:rsidRDefault="006D3C35" w:rsidP="002C47EB">
            <w:pPr>
              <w:rPr>
                <w:b/>
                <w:bCs/>
                <w:sz w:val="24"/>
                <w:szCs w:val="24"/>
              </w:rPr>
            </w:pPr>
            <w:r w:rsidRPr="00231DB5">
              <w:rPr>
                <w:b/>
                <w:bCs/>
                <w:sz w:val="24"/>
                <w:szCs w:val="24"/>
              </w:rPr>
              <w:t>Emelt szintű szóbeli érettségi vizsga</w:t>
            </w:r>
          </w:p>
        </w:tc>
        <w:tc>
          <w:tcPr>
            <w:tcW w:w="4673" w:type="dxa"/>
            <w:gridSpan w:val="2"/>
            <w:shd w:val="clear" w:color="auto" w:fill="FFE599" w:themeFill="accent4" w:themeFillTint="66"/>
          </w:tcPr>
          <w:p w14:paraId="4B44FEAD" w14:textId="77777777" w:rsidR="006D3C35" w:rsidRPr="00231DB5" w:rsidRDefault="006D3C35" w:rsidP="002C47EB">
            <w:pPr>
              <w:rPr>
                <w:sz w:val="24"/>
                <w:szCs w:val="24"/>
              </w:rPr>
            </w:pPr>
            <w:r w:rsidRPr="00231DB5">
              <w:rPr>
                <w:sz w:val="24"/>
                <w:szCs w:val="24"/>
              </w:rPr>
              <w:t>Képes Józsefné igazgató</w:t>
            </w:r>
          </w:p>
        </w:tc>
      </w:tr>
      <w:tr w:rsidR="006D3C35" w:rsidRPr="00231DB5" w14:paraId="0DAB4522" w14:textId="77777777" w:rsidTr="002C47EB">
        <w:trPr>
          <w:gridAfter w:val="1"/>
          <w:wAfter w:w="28" w:type="dxa"/>
        </w:trPr>
        <w:tc>
          <w:tcPr>
            <w:tcW w:w="2977" w:type="dxa"/>
            <w:gridSpan w:val="2"/>
            <w:shd w:val="clear" w:color="auto" w:fill="FFE599" w:themeFill="accent4" w:themeFillTint="66"/>
          </w:tcPr>
          <w:p w14:paraId="466EF54C" w14:textId="77777777" w:rsidR="006D3C35" w:rsidRPr="00231DB5" w:rsidRDefault="006D3C35" w:rsidP="002C47EB">
            <w:pPr>
              <w:jc w:val="center"/>
              <w:rPr>
                <w:b/>
                <w:sz w:val="24"/>
                <w:szCs w:val="24"/>
              </w:rPr>
            </w:pPr>
            <w:r w:rsidRPr="00231DB5">
              <w:rPr>
                <w:b/>
                <w:sz w:val="24"/>
                <w:szCs w:val="24"/>
              </w:rPr>
              <w:t>június 16 - július 2.</w:t>
            </w:r>
          </w:p>
        </w:tc>
        <w:tc>
          <w:tcPr>
            <w:tcW w:w="6662" w:type="dxa"/>
            <w:gridSpan w:val="3"/>
            <w:shd w:val="clear" w:color="auto" w:fill="FFE599" w:themeFill="accent4" w:themeFillTint="66"/>
          </w:tcPr>
          <w:p w14:paraId="29C53682" w14:textId="77777777" w:rsidR="006D3C35" w:rsidRPr="00231DB5" w:rsidRDefault="006D3C35" w:rsidP="002C47EB">
            <w:pPr>
              <w:rPr>
                <w:b/>
                <w:bCs/>
                <w:sz w:val="24"/>
                <w:szCs w:val="24"/>
              </w:rPr>
            </w:pPr>
            <w:r w:rsidRPr="00231DB5">
              <w:rPr>
                <w:b/>
                <w:bCs/>
                <w:sz w:val="24"/>
                <w:szCs w:val="24"/>
              </w:rPr>
              <w:t>Közép szintű szóbeli érettségi vizsga</w:t>
            </w:r>
          </w:p>
          <w:p w14:paraId="0DC8E129" w14:textId="77777777" w:rsidR="006D3C35" w:rsidRPr="00231DB5" w:rsidRDefault="006D3C35" w:rsidP="002C47EB">
            <w:pPr>
              <w:rPr>
                <w:b/>
                <w:sz w:val="24"/>
                <w:szCs w:val="24"/>
              </w:rPr>
            </w:pPr>
          </w:p>
        </w:tc>
        <w:tc>
          <w:tcPr>
            <w:tcW w:w="4673" w:type="dxa"/>
            <w:gridSpan w:val="2"/>
            <w:shd w:val="clear" w:color="auto" w:fill="FFE599" w:themeFill="accent4" w:themeFillTint="66"/>
          </w:tcPr>
          <w:p w14:paraId="6E72A3C1" w14:textId="77777777" w:rsidR="006D3C35" w:rsidRPr="00231DB5" w:rsidRDefault="006D3C35" w:rsidP="002C47EB">
            <w:pPr>
              <w:rPr>
                <w:sz w:val="24"/>
                <w:szCs w:val="24"/>
              </w:rPr>
            </w:pPr>
            <w:r w:rsidRPr="00231DB5">
              <w:rPr>
                <w:sz w:val="24"/>
                <w:szCs w:val="24"/>
              </w:rPr>
              <w:t>Képes Józsefné igazgató</w:t>
            </w:r>
          </w:p>
          <w:p w14:paraId="3F01165A" w14:textId="77777777" w:rsidR="006D3C35" w:rsidRPr="00231DB5" w:rsidRDefault="006D3C35" w:rsidP="002C47EB">
            <w:pPr>
              <w:rPr>
                <w:sz w:val="24"/>
                <w:szCs w:val="24"/>
              </w:rPr>
            </w:pPr>
            <w:r w:rsidRPr="00231DB5">
              <w:rPr>
                <w:sz w:val="24"/>
                <w:szCs w:val="24"/>
              </w:rPr>
              <w:t>osztályfőnökök</w:t>
            </w:r>
          </w:p>
          <w:p w14:paraId="27C3629F" w14:textId="77777777" w:rsidR="006D3C35" w:rsidRPr="00231DB5" w:rsidRDefault="006D3C35" w:rsidP="002C47EB">
            <w:pPr>
              <w:rPr>
                <w:sz w:val="24"/>
                <w:szCs w:val="24"/>
              </w:rPr>
            </w:pPr>
            <w:r w:rsidRPr="00231DB5">
              <w:rPr>
                <w:sz w:val="24"/>
                <w:szCs w:val="24"/>
              </w:rPr>
              <w:t>oktatók</w:t>
            </w:r>
          </w:p>
        </w:tc>
      </w:tr>
      <w:tr w:rsidR="006D3C35" w:rsidRPr="00231DB5" w14:paraId="3CFFB6AA" w14:textId="77777777" w:rsidTr="002C47EB">
        <w:trPr>
          <w:gridAfter w:val="1"/>
          <w:wAfter w:w="28" w:type="dxa"/>
        </w:trPr>
        <w:tc>
          <w:tcPr>
            <w:tcW w:w="2977" w:type="dxa"/>
            <w:gridSpan w:val="2"/>
            <w:shd w:val="clear" w:color="auto" w:fill="FFE599" w:themeFill="accent4" w:themeFillTint="66"/>
          </w:tcPr>
          <w:p w14:paraId="7E87D4E2" w14:textId="77777777" w:rsidR="006D3C35" w:rsidRPr="00231DB5" w:rsidRDefault="006D3C35" w:rsidP="002C47EB">
            <w:pPr>
              <w:jc w:val="center"/>
              <w:rPr>
                <w:b/>
                <w:sz w:val="24"/>
                <w:szCs w:val="24"/>
              </w:rPr>
            </w:pPr>
            <w:r w:rsidRPr="00231DB5">
              <w:rPr>
                <w:b/>
                <w:sz w:val="24"/>
                <w:szCs w:val="24"/>
              </w:rPr>
              <w:t>június 30 – július 2.</w:t>
            </w:r>
          </w:p>
        </w:tc>
        <w:tc>
          <w:tcPr>
            <w:tcW w:w="6662" w:type="dxa"/>
            <w:gridSpan w:val="3"/>
            <w:shd w:val="clear" w:color="auto" w:fill="FFE599" w:themeFill="accent4" w:themeFillTint="66"/>
          </w:tcPr>
          <w:p w14:paraId="3BFED066" w14:textId="77777777" w:rsidR="006D3C35" w:rsidRPr="00231DB5" w:rsidRDefault="006D3C35" w:rsidP="002C47EB">
            <w:pPr>
              <w:rPr>
                <w:b/>
                <w:bCs/>
                <w:sz w:val="24"/>
                <w:szCs w:val="24"/>
              </w:rPr>
            </w:pPr>
            <w:r w:rsidRPr="00231DB5">
              <w:rPr>
                <w:b/>
                <w:bCs/>
                <w:sz w:val="24"/>
                <w:szCs w:val="24"/>
              </w:rPr>
              <w:t>Beiratkozás</w:t>
            </w:r>
          </w:p>
          <w:p w14:paraId="398D9AEB" w14:textId="77777777" w:rsidR="006D3C35" w:rsidRPr="00231DB5" w:rsidRDefault="006D3C35" w:rsidP="002C47EB">
            <w:pPr>
              <w:rPr>
                <w:b/>
                <w:bCs/>
                <w:sz w:val="24"/>
                <w:szCs w:val="24"/>
              </w:rPr>
            </w:pPr>
          </w:p>
        </w:tc>
        <w:tc>
          <w:tcPr>
            <w:tcW w:w="4673" w:type="dxa"/>
            <w:gridSpan w:val="2"/>
            <w:shd w:val="clear" w:color="auto" w:fill="FFE599" w:themeFill="accent4" w:themeFillTint="66"/>
          </w:tcPr>
          <w:p w14:paraId="087CF640" w14:textId="77777777" w:rsidR="006D3C35" w:rsidRPr="00231DB5" w:rsidRDefault="006D3C35" w:rsidP="002C47EB">
            <w:pPr>
              <w:rPr>
                <w:sz w:val="24"/>
                <w:szCs w:val="24"/>
              </w:rPr>
            </w:pPr>
            <w:r w:rsidRPr="00231DB5">
              <w:rPr>
                <w:sz w:val="24"/>
                <w:szCs w:val="24"/>
              </w:rPr>
              <w:t>Képes Józsefné igazgató</w:t>
            </w:r>
          </w:p>
        </w:tc>
      </w:tr>
    </w:tbl>
    <w:p w14:paraId="390F6130" w14:textId="77777777" w:rsidR="006D3C35" w:rsidRPr="00231DB5" w:rsidRDefault="006D3C35" w:rsidP="006D3C35">
      <w:pPr>
        <w:spacing w:line="240" w:lineRule="auto"/>
        <w:rPr>
          <w:sz w:val="24"/>
          <w:szCs w:val="24"/>
        </w:rPr>
      </w:pPr>
      <w:bookmarkStart w:id="4" w:name="_Hlk143783389"/>
      <w:bookmarkEnd w:id="3"/>
      <w:r w:rsidRPr="00231DB5">
        <w:rPr>
          <w:b/>
          <w:sz w:val="24"/>
          <w:szCs w:val="24"/>
          <w:u w:val="single"/>
        </w:rPr>
        <w:t>TANÍTÁS NÉLKÜLI NAPOK</w:t>
      </w:r>
      <w:r w:rsidRPr="00231DB5">
        <w:rPr>
          <w:sz w:val="24"/>
          <w:szCs w:val="24"/>
        </w:rPr>
        <w:t xml:space="preserve"> </w:t>
      </w:r>
    </w:p>
    <w:tbl>
      <w:tblPr>
        <w:tblStyle w:val="Rcsostblzat"/>
        <w:tblW w:w="14170" w:type="dxa"/>
        <w:tblLook w:val="04A0" w:firstRow="1" w:lastRow="0" w:firstColumn="1" w:lastColumn="0" w:noHBand="0" w:noVBand="1"/>
      </w:tblPr>
      <w:tblGrid>
        <w:gridCol w:w="1271"/>
        <w:gridCol w:w="4111"/>
        <w:gridCol w:w="8788"/>
      </w:tblGrid>
      <w:tr w:rsidR="006D3C35" w:rsidRPr="00231DB5" w14:paraId="18AC5DE0" w14:textId="77777777" w:rsidTr="002C47EB">
        <w:tc>
          <w:tcPr>
            <w:tcW w:w="1271" w:type="dxa"/>
          </w:tcPr>
          <w:p w14:paraId="1E104894" w14:textId="77777777" w:rsidR="006D3C35" w:rsidRPr="00231DB5" w:rsidRDefault="006D3C35" w:rsidP="006D3C35">
            <w:pPr>
              <w:pStyle w:val="Listaszerbekezds"/>
              <w:numPr>
                <w:ilvl w:val="0"/>
                <w:numId w:val="52"/>
              </w:numPr>
              <w:rPr>
                <w:sz w:val="24"/>
                <w:szCs w:val="24"/>
              </w:rPr>
            </w:pPr>
          </w:p>
        </w:tc>
        <w:tc>
          <w:tcPr>
            <w:tcW w:w="4111" w:type="dxa"/>
          </w:tcPr>
          <w:p w14:paraId="71BD1CF2" w14:textId="77777777" w:rsidR="006D3C35" w:rsidRPr="00231DB5" w:rsidRDefault="006D3C35" w:rsidP="002C47EB">
            <w:pPr>
              <w:rPr>
                <w:sz w:val="24"/>
                <w:szCs w:val="24"/>
              </w:rPr>
            </w:pPr>
            <w:r w:rsidRPr="00231DB5">
              <w:rPr>
                <w:sz w:val="24"/>
                <w:szCs w:val="24"/>
              </w:rPr>
              <w:t>2024. október 22.</w:t>
            </w:r>
          </w:p>
        </w:tc>
        <w:tc>
          <w:tcPr>
            <w:tcW w:w="8788" w:type="dxa"/>
          </w:tcPr>
          <w:p w14:paraId="7F0C5F2E" w14:textId="77777777" w:rsidR="006D3C35" w:rsidRPr="00231DB5" w:rsidRDefault="006D3C35" w:rsidP="002C47EB">
            <w:pPr>
              <w:rPr>
                <w:sz w:val="24"/>
                <w:szCs w:val="24"/>
              </w:rPr>
            </w:pPr>
            <w:r w:rsidRPr="00231DB5">
              <w:rPr>
                <w:sz w:val="24"/>
                <w:szCs w:val="24"/>
              </w:rPr>
              <w:t>pályaorientációs nap</w:t>
            </w:r>
          </w:p>
        </w:tc>
      </w:tr>
      <w:tr w:rsidR="006D3C35" w:rsidRPr="00231DB5" w14:paraId="103FDF7F" w14:textId="77777777" w:rsidTr="002C47EB">
        <w:tc>
          <w:tcPr>
            <w:tcW w:w="1271" w:type="dxa"/>
          </w:tcPr>
          <w:p w14:paraId="279A1F16" w14:textId="77777777" w:rsidR="006D3C35" w:rsidRPr="00231DB5" w:rsidRDefault="006D3C35" w:rsidP="006D3C35">
            <w:pPr>
              <w:pStyle w:val="Listaszerbekezds"/>
              <w:numPr>
                <w:ilvl w:val="0"/>
                <w:numId w:val="52"/>
              </w:numPr>
              <w:rPr>
                <w:sz w:val="24"/>
                <w:szCs w:val="24"/>
              </w:rPr>
            </w:pPr>
          </w:p>
        </w:tc>
        <w:tc>
          <w:tcPr>
            <w:tcW w:w="4111" w:type="dxa"/>
          </w:tcPr>
          <w:p w14:paraId="5EA7581F" w14:textId="77777777" w:rsidR="006D3C35" w:rsidRPr="00231DB5" w:rsidRDefault="006D3C35" w:rsidP="002C47EB">
            <w:pPr>
              <w:rPr>
                <w:sz w:val="24"/>
                <w:szCs w:val="24"/>
              </w:rPr>
            </w:pPr>
            <w:r w:rsidRPr="00231DB5">
              <w:rPr>
                <w:sz w:val="24"/>
                <w:szCs w:val="24"/>
              </w:rPr>
              <w:t>2025. április 16.</w:t>
            </w:r>
          </w:p>
        </w:tc>
        <w:tc>
          <w:tcPr>
            <w:tcW w:w="8788" w:type="dxa"/>
          </w:tcPr>
          <w:p w14:paraId="54EC81E4" w14:textId="77777777" w:rsidR="006D3C35" w:rsidRPr="00231DB5" w:rsidRDefault="006D3C35" w:rsidP="002C47EB">
            <w:pPr>
              <w:rPr>
                <w:sz w:val="24"/>
                <w:szCs w:val="24"/>
              </w:rPr>
            </w:pPr>
            <w:r w:rsidRPr="00231DB5">
              <w:rPr>
                <w:sz w:val="24"/>
                <w:szCs w:val="24"/>
              </w:rPr>
              <w:t>diáknap</w:t>
            </w:r>
          </w:p>
        </w:tc>
      </w:tr>
      <w:tr w:rsidR="006D3C35" w:rsidRPr="00231DB5" w14:paraId="6AEEF2AD" w14:textId="77777777" w:rsidTr="002C47EB">
        <w:tc>
          <w:tcPr>
            <w:tcW w:w="1271" w:type="dxa"/>
          </w:tcPr>
          <w:p w14:paraId="7D6DD28A" w14:textId="77777777" w:rsidR="006D3C35" w:rsidRPr="00231DB5" w:rsidRDefault="006D3C35" w:rsidP="006D3C35">
            <w:pPr>
              <w:pStyle w:val="Listaszerbekezds"/>
              <w:numPr>
                <w:ilvl w:val="0"/>
                <w:numId w:val="52"/>
              </w:numPr>
              <w:rPr>
                <w:sz w:val="24"/>
                <w:szCs w:val="24"/>
              </w:rPr>
            </w:pPr>
          </w:p>
        </w:tc>
        <w:tc>
          <w:tcPr>
            <w:tcW w:w="4111" w:type="dxa"/>
          </w:tcPr>
          <w:p w14:paraId="7932FC4E" w14:textId="77777777" w:rsidR="006D3C35" w:rsidRPr="00231DB5" w:rsidRDefault="006D3C35" w:rsidP="002C47EB">
            <w:pPr>
              <w:rPr>
                <w:sz w:val="24"/>
                <w:szCs w:val="24"/>
              </w:rPr>
            </w:pPr>
            <w:r w:rsidRPr="00231DB5">
              <w:rPr>
                <w:sz w:val="24"/>
                <w:szCs w:val="24"/>
              </w:rPr>
              <w:t>2025. március 17.</w:t>
            </w:r>
          </w:p>
        </w:tc>
        <w:tc>
          <w:tcPr>
            <w:tcW w:w="8788" w:type="dxa"/>
          </w:tcPr>
          <w:p w14:paraId="34062610" w14:textId="77777777" w:rsidR="006D3C35" w:rsidRPr="00231DB5" w:rsidRDefault="006D3C35" w:rsidP="002C47EB">
            <w:pPr>
              <w:rPr>
                <w:sz w:val="24"/>
                <w:szCs w:val="24"/>
              </w:rPr>
            </w:pPr>
            <w:r w:rsidRPr="00231DB5">
              <w:rPr>
                <w:sz w:val="24"/>
                <w:szCs w:val="24"/>
              </w:rPr>
              <w:t>„Módszertani börze”</w:t>
            </w:r>
          </w:p>
        </w:tc>
      </w:tr>
      <w:tr w:rsidR="006D3C35" w:rsidRPr="00231DB5" w14:paraId="56BD7BDA" w14:textId="77777777" w:rsidTr="002C47EB">
        <w:tc>
          <w:tcPr>
            <w:tcW w:w="1271" w:type="dxa"/>
          </w:tcPr>
          <w:p w14:paraId="6BE0BFE5" w14:textId="77777777" w:rsidR="006D3C35" w:rsidRPr="00231DB5" w:rsidRDefault="006D3C35" w:rsidP="006D3C35">
            <w:pPr>
              <w:pStyle w:val="Listaszerbekezds"/>
              <w:numPr>
                <w:ilvl w:val="0"/>
                <w:numId w:val="52"/>
              </w:numPr>
              <w:rPr>
                <w:sz w:val="24"/>
                <w:szCs w:val="24"/>
              </w:rPr>
            </w:pPr>
          </w:p>
        </w:tc>
        <w:tc>
          <w:tcPr>
            <w:tcW w:w="4111" w:type="dxa"/>
          </w:tcPr>
          <w:p w14:paraId="282EA782" w14:textId="77777777" w:rsidR="006D3C35" w:rsidRPr="00231DB5" w:rsidRDefault="006D3C35" w:rsidP="002C47EB">
            <w:pPr>
              <w:rPr>
                <w:sz w:val="24"/>
                <w:szCs w:val="24"/>
              </w:rPr>
            </w:pPr>
            <w:r>
              <w:rPr>
                <w:sz w:val="24"/>
                <w:szCs w:val="24"/>
              </w:rPr>
              <w:t>2024. november 6. (időpont változhat)</w:t>
            </w:r>
          </w:p>
        </w:tc>
        <w:tc>
          <w:tcPr>
            <w:tcW w:w="8788" w:type="dxa"/>
          </w:tcPr>
          <w:p w14:paraId="20DCEEAF" w14:textId="77777777" w:rsidR="006D3C35" w:rsidRPr="00231DB5" w:rsidRDefault="006D3C35" w:rsidP="002C47EB">
            <w:pPr>
              <w:rPr>
                <w:sz w:val="24"/>
                <w:szCs w:val="24"/>
              </w:rPr>
            </w:pPr>
            <w:r w:rsidRPr="00231DB5">
              <w:rPr>
                <w:sz w:val="24"/>
                <w:szCs w:val="24"/>
              </w:rPr>
              <w:t>BGSZC Pedagógiai Napok</w:t>
            </w:r>
          </w:p>
        </w:tc>
      </w:tr>
    </w:tbl>
    <w:p w14:paraId="3E453097" w14:textId="77777777" w:rsidR="006D3C35" w:rsidRPr="00231DB5" w:rsidRDefault="006D3C35" w:rsidP="006D3C35">
      <w:pPr>
        <w:spacing w:line="240" w:lineRule="auto"/>
      </w:pPr>
    </w:p>
    <w:p w14:paraId="7F65D4E3" w14:textId="77777777" w:rsidR="006D3C35" w:rsidRPr="00231DB5" w:rsidRDefault="006D3C35" w:rsidP="006D3C35">
      <w:pPr>
        <w:spacing w:line="240" w:lineRule="auto"/>
        <w:rPr>
          <w:sz w:val="28"/>
          <w:szCs w:val="28"/>
        </w:rPr>
      </w:pPr>
      <w:r w:rsidRPr="00231DB5">
        <w:rPr>
          <w:sz w:val="28"/>
          <w:szCs w:val="28"/>
          <w:u w:val="single"/>
        </w:rPr>
        <w:t>Munkaközösségek értekezlete:</w:t>
      </w:r>
      <w:r w:rsidRPr="00231DB5">
        <w:rPr>
          <w:sz w:val="28"/>
          <w:szCs w:val="28"/>
        </w:rPr>
        <w:t xml:space="preserve"> </w:t>
      </w:r>
      <w:r w:rsidRPr="00231DB5">
        <w:rPr>
          <w:sz w:val="28"/>
          <w:szCs w:val="28"/>
        </w:rPr>
        <w:tab/>
      </w:r>
      <w:r w:rsidRPr="00231DB5">
        <w:rPr>
          <w:sz w:val="28"/>
          <w:szCs w:val="28"/>
        </w:rPr>
        <w:tab/>
        <w:t xml:space="preserve">páros hónap </w:t>
      </w:r>
      <w:r w:rsidRPr="00231DB5">
        <w:rPr>
          <w:sz w:val="28"/>
          <w:szCs w:val="28"/>
        </w:rPr>
        <w:tab/>
        <w:t>2. hétfő</w:t>
      </w:r>
    </w:p>
    <w:p w14:paraId="00A505F9" w14:textId="77777777" w:rsidR="006D3C35" w:rsidRPr="00231DB5" w:rsidRDefault="006D3C35" w:rsidP="006D3C35">
      <w:pPr>
        <w:spacing w:line="240" w:lineRule="auto"/>
        <w:rPr>
          <w:sz w:val="28"/>
          <w:szCs w:val="28"/>
        </w:rPr>
      </w:pPr>
      <w:r w:rsidRPr="00231DB5">
        <w:rPr>
          <w:sz w:val="28"/>
          <w:szCs w:val="28"/>
          <w:u w:val="single"/>
        </w:rPr>
        <w:t>Munkaközösségek vezetőinek értekezlete:</w:t>
      </w:r>
      <w:r w:rsidRPr="00231DB5">
        <w:rPr>
          <w:sz w:val="28"/>
          <w:szCs w:val="28"/>
        </w:rPr>
        <w:t xml:space="preserve"> </w:t>
      </w:r>
      <w:r w:rsidRPr="00231DB5">
        <w:rPr>
          <w:sz w:val="28"/>
          <w:szCs w:val="28"/>
        </w:rPr>
        <w:tab/>
        <w:t xml:space="preserve">minden hónap </w:t>
      </w:r>
      <w:r w:rsidRPr="00231DB5">
        <w:rPr>
          <w:sz w:val="28"/>
          <w:szCs w:val="28"/>
        </w:rPr>
        <w:tab/>
        <w:t>1. kedd</w:t>
      </w:r>
      <w:bookmarkEnd w:id="4"/>
    </w:p>
    <w:p w14:paraId="0000007B" w14:textId="3A2A7414" w:rsidR="00D4077D" w:rsidRDefault="00D4077D"/>
    <w:p w14:paraId="364EA839" w14:textId="77777777" w:rsidR="00D118A1" w:rsidRDefault="00D118A1"/>
    <w:sectPr w:rsidR="00D118A1" w:rsidSect="00637187">
      <w:pgSz w:w="16838" w:h="11906" w:orient="landscape"/>
      <w:pgMar w:top="1417" w:right="1417" w:bottom="1417" w:left="1417"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FEC1C" w14:textId="77777777" w:rsidR="00452289" w:rsidRDefault="00452289">
      <w:pPr>
        <w:spacing w:line="240" w:lineRule="auto"/>
      </w:pPr>
      <w:r>
        <w:separator/>
      </w:r>
    </w:p>
  </w:endnote>
  <w:endnote w:type="continuationSeparator" w:id="0">
    <w:p w14:paraId="4E011A74" w14:textId="77777777" w:rsidR="00452289" w:rsidRDefault="00452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FB8B4" w14:textId="77777777" w:rsidR="00637187" w:rsidRDefault="00637187">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4937432"/>
      <w:docPartObj>
        <w:docPartGallery w:val="Page Numbers (Bottom of Page)"/>
        <w:docPartUnique/>
      </w:docPartObj>
    </w:sdtPr>
    <w:sdtContent>
      <w:p w14:paraId="61C84B32" w14:textId="0BFA7321" w:rsidR="00F00D72" w:rsidRDefault="00F00D72">
        <w:pPr>
          <w:pStyle w:val="llb"/>
          <w:jc w:val="right"/>
        </w:pPr>
        <w:r>
          <w:fldChar w:fldCharType="begin"/>
        </w:r>
        <w:r>
          <w:instrText>PAGE   \* MERGEFORMAT</w:instrText>
        </w:r>
        <w:r>
          <w:fldChar w:fldCharType="separate"/>
        </w:r>
        <w:r>
          <w:t>2</w:t>
        </w:r>
        <w:r>
          <w:fldChar w:fldCharType="end"/>
        </w:r>
      </w:p>
    </w:sdtContent>
  </w:sdt>
  <w:p w14:paraId="0000007D" w14:textId="77777777" w:rsidR="00D118A1" w:rsidRDefault="00D118A1">
    <w:pPr>
      <w:pBdr>
        <w:top w:val="nil"/>
        <w:left w:val="nil"/>
        <w:bottom w:val="nil"/>
        <w:right w:val="nil"/>
        <w:between w:val="nil"/>
      </w:pBdr>
      <w:tabs>
        <w:tab w:val="center" w:pos="4536"/>
        <w:tab w:val="right" w:pos="9072"/>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91B91" w14:textId="77777777" w:rsidR="00637187" w:rsidRDefault="00637187" w:rsidP="00637187">
    <w:pPr>
      <w:pStyle w:val="llb"/>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5121F" w14:textId="77777777" w:rsidR="00452289" w:rsidRDefault="00452289">
      <w:pPr>
        <w:spacing w:line="240" w:lineRule="auto"/>
      </w:pPr>
      <w:r>
        <w:separator/>
      </w:r>
    </w:p>
  </w:footnote>
  <w:footnote w:type="continuationSeparator" w:id="0">
    <w:p w14:paraId="1F5FEE9D" w14:textId="77777777" w:rsidR="00452289" w:rsidRDefault="004522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14DBD" w14:textId="77777777" w:rsidR="00637187" w:rsidRDefault="00637187">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F5A5A" w14:textId="77777777" w:rsidR="00637187" w:rsidRDefault="00637187">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EFE05" w14:textId="77777777" w:rsidR="00637187" w:rsidRDefault="00637187">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21D01"/>
    <w:multiLevelType w:val="multilevel"/>
    <w:tmpl w:val="D96A3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060B1"/>
    <w:multiLevelType w:val="hybridMultilevel"/>
    <w:tmpl w:val="4B8A55D0"/>
    <w:lvl w:ilvl="0" w:tplc="7E0623EA">
      <w:start w:val="1"/>
      <w:numFmt w:val="decimal"/>
      <w:lvlText w:val="%1."/>
      <w:lvlJc w:val="left"/>
      <w:pPr>
        <w:ind w:left="1144" w:hanging="360"/>
      </w:pPr>
      <w:rPr>
        <w:rFonts w:hint="default"/>
        <w:sz w:val="26"/>
      </w:rPr>
    </w:lvl>
    <w:lvl w:ilvl="1" w:tplc="040E0019" w:tentative="1">
      <w:start w:val="1"/>
      <w:numFmt w:val="lowerLetter"/>
      <w:lvlText w:val="%2."/>
      <w:lvlJc w:val="left"/>
      <w:pPr>
        <w:ind w:left="1864" w:hanging="360"/>
      </w:pPr>
    </w:lvl>
    <w:lvl w:ilvl="2" w:tplc="040E001B" w:tentative="1">
      <w:start w:val="1"/>
      <w:numFmt w:val="lowerRoman"/>
      <w:lvlText w:val="%3."/>
      <w:lvlJc w:val="right"/>
      <w:pPr>
        <w:ind w:left="2584" w:hanging="180"/>
      </w:pPr>
    </w:lvl>
    <w:lvl w:ilvl="3" w:tplc="040E000F" w:tentative="1">
      <w:start w:val="1"/>
      <w:numFmt w:val="decimal"/>
      <w:lvlText w:val="%4."/>
      <w:lvlJc w:val="left"/>
      <w:pPr>
        <w:ind w:left="3304" w:hanging="360"/>
      </w:pPr>
    </w:lvl>
    <w:lvl w:ilvl="4" w:tplc="040E0019" w:tentative="1">
      <w:start w:val="1"/>
      <w:numFmt w:val="lowerLetter"/>
      <w:lvlText w:val="%5."/>
      <w:lvlJc w:val="left"/>
      <w:pPr>
        <w:ind w:left="4024" w:hanging="360"/>
      </w:pPr>
    </w:lvl>
    <w:lvl w:ilvl="5" w:tplc="040E001B" w:tentative="1">
      <w:start w:val="1"/>
      <w:numFmt w:val="lowerRoman"/>
      <w:lvlText w:val="%6."/>
      <w:lvlJc w:val="right"/>
      <w:pPr>
        <w:ind w:left="4744" w:hanging="180"/>
      </w:pPr>
    </w:lvl>
    <w:lvl w:ilvl="6" w:tplc="040E000F" w:tentative="1">
      <w:start w:val="1"/>
      <w:numFmt w:val="decimal"/>
      <w:lvlText w:val="%7."/>
      <w:lvlJc w:val="left"/>
      <w:pPr>
        <w:ind w:left="5464" w:hanging="360"/>
      </w:pPr>
    </w:lvl>
    <w:lvl w:ilvl="7" w:tplc="040E0019" w:tentative="1">
      <w:start w:val="1"/>
      <w:numFmt w:val="lowerLetter"/>
      <w:lvlText w:val="%8."/>
      <w:lvlJc w:val="left"/>
      <w:pPr>
        <w:ind w:left="6184" w:hanging="360"/>
      </w:pPr>
    </w:lvl>
    <w:lvl w:ilvl="8" w:tplc="040E001B" w:tentative="1">
      <w:start w:val="1"/>
      <w:numFmt w:val="lowerRoman"/>
      <w:lvlText w:val="%9."/>
      <w:lvlJc w:val="right"/>
      <w:pPr>
        <w:ind w:left="6904" w:hanging="180"/>
      </w:pPr>
    </w:lvl>
  </w:abstractNum>
  <w:abstractNum w:abstractNumId="2" w15:restartNumberingAfterBreak="0">
    <w:nsid w:val="02EC428B"/>
    <w:multiLevelType w:val="hybridMultilevel"/>
    <w:tmpl w:val="4C7EFF2A"/>
    <w:lvl w:ilvl="0" w:tplc="040E0001">
      <w:start w:val="1"/>
      <w:numFmt w:val="bullet"/>
      <w:lvlText w:val=""/>
      <w:lvlJc w:val="left"/>
      <w:pPr>
        <w:ind w:left="831" w:hanging="360"/>
      </w:pPr>
      <w:rPr>
        <w:rFonts w:ascii="Symbol" w:hAnsi="Symbol" w:hint="default"/>
      </w:rPr>
    </w:lvl>
    <w:lvl w:ilvl="1" w:tplc="040E0003" w:tentative="1">
      <w:start w:val="1"/>
      <w:numFmt w:val="bullet"/>
      <w:lvlText w:val="o"/>
      <w:lvlJc w:val="left"/>
      <w:pPr>
        <w:ind w:left="1551" w:hanging="360"/>
      </w:pPr>
      <w:rPr>
        <w:rFonts w:ascii="Courier New" w:hAnsi="Courier New" w:cs="Courier New" w:hint="default"/>
      </w:rPr>
    </w:lvl>
    <w:lvl w:ilvl="2" w:tplc="040E0005" w:tentative="1">
      <w:start w:val="1"/>
      <w:numFmt w:val="bullet"/>
      <w:lvlText w:val=""/>
      <w:lvlJc w:val="left"/>
      <w:pPr>
        <w:ind w:left="2271" w:hanging="360"/>
      </w:pPr>
      <w:rPr>
        <w:rFonts w:ascii="Wingdings" w:hAnsi="Wingdings" w:hint="default"/>
      </w:rPr>
    </w:lvl>
    <w:lvl w:ilvl="3" w:tplc="040E0001" w:tentative="1">
      <w:start w:val="1"/>
      <w:numFmt w:val="bullet"/>
      <w:lvlText w:val=""/>
      <w:lvlJc w:val="left"/>
      <w:pPr>
        <w:ind w:left="2991" w:hanging="360"/>
      </w:pPr>
      <w:rPr>
        <w:rFonts w:ascii="Symbol" w:hAnsi="Symbol" w:hint="default"/>
      </w:rPr>
    </w:lvl>
    <w:lvl w:ilvl="4" w:tplc="040E0003" w:tentative="1">
      <w:start w:val="1"/>
      <w:numFmt w:val="bullet"/>
      <w:lvlText w:val="o"/>
      <w:lvlJc w:val="left"/>
      <w:pPr>
        <w:ind w:left="3711" w:hanging="360"/>
      </w:pPr>
      <w:rPr>
        <w:rFonts w:ascii="Courier New" w:hAnsi="Courier New" w:cs="Courier New" w:hint="default"/>
      </w:rPr>
    </w:lvl>
    <w:lvl w:ilvl="5" w:tplc="040E0005" w:tentative="1">
      <w:start w:val="1"/>
      <w:numFmt w:val="bullet"/>
      <w:lvlText w:val=""/>
      <w:lvlJc w:val="left"/>
      <w:pPr>
        <w:ind w:left="4431" w:hanging="360"/>
      </w:pPr>
      <w:rPr>
        <w:rFonts w:ascii="Wingdings" w:hAnsi="Wingdings" w:hint="default"/>
      </w:rPr>
    </w:lvl>
    <w:lvl w:ilvl="6" w:tplc="040E0001" w:tentative="1">
      <w:start w:val="1"/>
      <w:numFmt w:val="bullet"/>
      <w:lvlText w:val=""/>
      <w:lvlJc w:val="left"/>
      <w:pPr>
        <w:ind w:left="5151" w:hanging="360"/>
      </w:pPr>
      <w:rPr>
        <w:rFonts w:ascii="Symbol" w:hAnsi="Symbol" w:hint="default"/>
      </w:rPr>
    </w:lvl>
    <w:lvl w:ilvl="7" w:tplc="040E0003" w:tentative="1">
      <w:start w:val="1"/>
      <w:numFmt w:val="bullet"/>
      <w:lvlText w:val="o"/>
      <w:lvlJc w:val="left"/>
      <w:pPr>
        <w:ind w:left="5871" w:hanging="360"/>
      </w:pPr>
      <w:rPr>
        <w:rFonts w:ascii="Courier New" w:hAnsi="Courier New" w:cs="Courier New" w:hint="default"/>
      </w:rPr>
    </w:lvl>
    <w:lvl w:ilvl="8" w:tplc="040E0005" w:tentative="1">
      <w:start w:val="1"/>
      <w:numFmt w:val="bullet"/>
      <w:lvlText w:val=""/>
      <w:lvlJc w:val="left"/>
      <w:pPr>
        <w:ind w:left="6591" w:hanging="360"/>
      </w:pPr>
      <w:rPr>
        <w:rFonts w:ascii="Wingdings" w:hAnsi="Wingdings" w:hint="default"/>
      </w:rPr>
    </w:lvl>
  </w:abstractNum>
  <w:abstractNum w:abstractNumId="3" w15:restartNumberingAfterBreak="0">
    <w:nsid w:val="03AA3ED3"/>
    <w:multiLevelType w:val="hybridMultilevel"/>
    <w:tmpl w:val="D1AEB25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15:restartNumberingAfterBreak="0">
    <w:nsid w:val="063B2C01"/>
    <w:multiLevelType w:val="multilevel"/>
    <w:tmpl w:val="B240BC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74938BA"/>
    <w:multiLevelType w:val="multilevel"/>
    <w:tmpl w:val="091CD4A4"/>
    <w:lvl w:ilvl="0">
      <w:start w:val="4"/>
      <w:numFmt w:val="decimal"/>
      <w:lvlText w:val="%1-"/>
      <w:lvlJc w:val="left"/>
      <w:pPr>
        <w:ind w:left="372" w:hanging="372"/>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7AE4CC3"/>
    <w:multiLevelType w:val="multilevel"/>
    <w:tmpl w:val="17881D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ABE3C43"/>
    <w:multiLevelType w:val="hybridMultilevel"/>
    <w:tmpl w:val="0A2CAB68"/>
    <w:lvl w:ilvl="0" w:tplc="0F7202F8">
      <w:start w:val="1"/>
      <w:numFmt w:val="decimal"/>
      <w:lvlText w:val="%1."/>
      <w:lvlJc w:val="left"/>
      <w:pPr>
        <w:ind w:left="1070" w:hanging="360"/>
      </w:pPr>
      <w:rPr>
        <w:rFonts w:hint="default"/>
        <w:color w:val="000000" w:themeColor="text1"/>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E8B0F99"/>
    <w:multiLevelType w:val="hybridMultilevel"/>
    <w:tmpl w:val="3FDC66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12E34C0"/>
    <w:multiLevelType w:val="hybridMultilevel"/>
    <w:tmpl w:val="29B0B3F4"/>
    <w:lvl w:ilvl="0" w:tplc="50B49C00">
      <w:start w:val="1"/>
      <w:numFmt w:val="decimal"/>
      <w:lvlText w:val="%1."/>
      <w:lvlJc w:val="left"/>
      <w:pPr>
        <w:ind w:left="1125" w:hanging="360"/>
      </w:pPr>
      <w:rPr>
        <w:rFonts w:hint="default"/>
      </w:rPr>
    </w:lvl>
    <w:lvl w:ilvl="1" w:tplc="040E0019" w:tentative="1">
      <w:start w:val="1"/>
      <w:numFmt w:val="lowerLetter"/>
      <w:lvlText w:val="%2."/>
      <w:lvlJc w:val="left"/>
      <w:pPr>
        <w:ind w:left="1845" w:hanging="360"/>
      </w:pPr>
    </w:lvl>
    <w:lvl w:ilvl="2" w:tplc="040E001B" w:tentative="1">
      <w:start w:val="1"/>
      <w:numFmt w:val="lowerRoman"/>
      <w:lvlText w:val="%3."/>
      <w:lvlJc w:val="right"/>
      <w:pPr>
        <w:ind w:left="2565" w:hanging="180"/>
      </w:pPr>
    </w:lvl>
    <w:lvl w:ilvl="3" w:tplc="040E000F" w:tentative="1">
      <w:start w:val="1"/>
      <w:numFmt w:val="decimal"/>
      <w:lvlText w:val="%4."/>
      <w:lvlJc w:val="left"/>
      <w:pPr>
        <w:ind w:left="3285" w:hanging="360"/>
      </w:pPr>
    </w:lvl>
    <w:lvl w:ilvl="4" w:tplc="040E0019" w:tentative="1">
      <w:start w:val="1"/>
      <w:numFmt w:val="lowerLetter"/>
      <w:lvlText w:val="%5."/>
      <w:lvlJc w:val="left"/>
      <w:pPr>
        <w:ind w:left="4005" w:hanging="360"/>
      </w:pPr>
    </w:lvl>
    <w:lvl w:ilvl="5" w:tplc="040E001B" w:tentative="1">
      <w:start w:val="1"/>
      <w:numFmt w:val="lowerRoman"/>
      <w:lvlText w:val="%6."/>
      <w:lvlJc w:val="right"/>
      <w:pPr>
        <w:ind w:left="4725" w:hanging="180"/>
      </w:pPr>
    </w:lvl>
    <w:lvl w:ilvl="6" w:tplc="040E000F" w:tentative="1">
      <w:start w:val="1"/>
      <w:numFmt w:val="decimal"/>
      <w:lvlText w:val="%7."/>
      <w:lvlJc w:val="left"/>
      <w:pPr>
        <w:ind w:left="5445" w:hanging="360"/>
      </w:pPr>
    </w:lvl>
    <w:lvl w:ilvl="7" w:tplc="040E0019" w:tentative="1">
      <w:start w:val="1"/>
      <w:numFmt w:val="lowerLetter"/>
      <w:lvlText w:val="%8."/>
      <w:lvlJc w:val="left"/>
      <w:pPr>
        <w:ind w:left="6165" w:hanging="360"/>
      </w:pPr>
    </w:lvl>
    <w:lvl w:ilvl="8" w:tplc="040E001B" w:tentative="1">
      <w:start w:val="1"/>
      <w:numFmt w:val="lowerRoman"/>
      <w:lvlText w:val="%9."/>
      <w:lvlJc w:val="right"/>
      <w:pPr>
        <w:ind w:left="6885" w:hanging="180"/>
      </w:pPr>
    </w:lvl>
  </w:abstractNum>
  <w:abstractNum w:abstractNumId="10" w15:restartNumberingAfterBreak="0">
    <w:nsid w:val="1D2A7B46"/>
    <w:multiLevelType w:val="multilevel"/>
    <w:tmpl w:val="05085F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EF13337"/>
    <w:multiLevelType w:val="multilevel"/>
    <w:tmpl w:val="111E22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0FA46A0"/>
    <w:multiLevelType w:val="multilevel"/>
    <w:tmpl w:val="66EE4CB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3192451"/>
    <w:multiLevelType w:val="hybridMultilevel"/>
    <w:tmpl w:val="C3ECB8EE"/>
    <w:lvl w:ilvl="0" w:tplc="42926196">
      <w:numFmt w:val="bullet"/>
      <w:lvlText w:val="-"/>
      <w:lvlJc w:val="left"/>
      <w:pPr>
        <w:ind w:left="1071"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5BA135C"/>
    <w:multiLevelType w:val="hybridMultilevel"/>
    <w:tmpl w:val="61764CEC"/>
    <w:lvl w:ilvl="0" w:tplc="6114C844">
      <w:start w:val="1"/>
      <w:numFmt w:val="upperRoman"/>
      <w:lvlText w:val="%1."/>
      <w:lvlJc w:val="left"/>
      <w:pPr>
        <w:ind w:left="1080" w:hanging="72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8E50F58"/>
    <w:multiLevelType w:val="multilevel"/>
    <w:tmpl w:val="8B7EDE92"/>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31BA5F69"/>
    <w:multiLevelType w:val="hybridMultilevel"/>
    <w:tmpl w:val="1E1A3ECA"/>
    <w:lvl w:ilvl="0" w:tplc="42926196">
      <w:numFmt w:val="bullet"/>
      <w:lvlText w:val="-"/>
      <w:lvlJc w:val="left"/>
      <w:pPr>
        <w:ind w:left="1071"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83C21EA"/>
    <w:multiLevelType w:val="multilevel"/>
    <w:tmpl w:val="79286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336744"/>
    <w:multiLevelType w:val="multilevel"/>
    <w:tmpl w:val="ACD26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B920CDD"/>
    <w:multiLevelType w:val="multilevel"/>
    <w:tmpl w:val="72824E72"/>
    <w:lvl w:ilvl="0">
      <w:start w:val="1"/>
      <w:numFmt w:val="bullet"/>
      <w:lvlText w:val="−"/>
      <w:lvlJc w:val="left"/>
      <w:pPr>
        <w:ind w:left="644" w:hanging="359"/>
      </w:pPr>
      <w:rPr>
        <w:rFonts w:ascii="Noto Sans Symbols" w:eastAsia="Noto Sans Symbols" w:hAnsi="Noto Sans Symbols" w:cs="Noto Sans Symbols"/>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3C4855F5"/>
    <w:multiLevelType w:val="multilevel"/>
    <w:tmpl w:val="AE4AE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E125E0"/>
    <w:multiLevelType w:val="multilevel"/>
    <w:tmpl w:val="6472F0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0250163"/>
    <w:multiLevelType w:val="multilevel"/>
    <w:tmpl w:val="B7F22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0605ED1"/>
    <w:multiLevelType w:val="multilevel"/>
    <w:tmpl w:val="7262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EA6E35"/>
    <w:multiLevelType w:val="multilevel"/>
    <w:tmpl w:val="751E95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26604B7"/>
    <w:multiLevelType w:val="hybridMultilevel"/>
    <w:tmpl w:val="2B6C2800"/>
    <w:lvl w:ilvl="0" w:tplc="50B49C00">
      <w:start w:val="1"/>
      <w:numFmt w:val="decimal"/>
      <w:lvlText w:val="%1."/>
      <w:lvlJc w:val="left"/>
      <w:pPr>
        <w:ind w:left="1125"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5453446"/>
    <w:multiLevelType w:val="multilevel"/>
    <w:tmpl w:val="55A295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3A948D8"/>
    <w:multiLevelType w:val="multilevel"/>
    <w:tmpl w:val="A606E6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677660B"/>
    <w:multiLevelType w:val="multilevel"/>
    <w:tmpl w:val="277AC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B3001A5"/>
    <w:multiLevelType w:val="hybridMultilevel"/>
    <w:tmpl w:val="9314CB46"/>
    <w:lvl w:ilvl="0" w:tplc="8B40887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C0F7427"/>
    <w:multiLevelType w:val="multilevel"/>
    <w:tmpl w:val="8598A0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C242D3C"/>
    <w:multiLevelType w:val="hybridMultilevel"/>
    <w:tmpl w:val="03EE38A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C6D1D66"/>
    <w:multiLevelType w:val="hybridMultilevel"/>
    <w:tmpl w:val="F60254F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3" w15:restartNumberingAfterBreak="0">
    <w:nsid w:val="5CFE550A"/>
    <w:multiLevelType w:val="multilevel"/>
    <w:tmpl w:val="4FA27C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D1422BD"/>
    <w:multiLevelType w:val="multilevel"/>
    <w:tmpl w:val="DD1AB9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0AE3210"/>
    <w:multiLevelType w:val="hybridMultilevel"/>
    <w:tmpl w:val="98D6DBD6"/>
    <w:lvl w:ilvl="0" w:tplc="0702264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47948E3"/>
    <w:multiLevelType w:val="multilevel"/>
    <w:tmpl w:val="C186A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7A61FE9"/>
    <w:multiLevelType w:val="hybridMultilevel"/>
    <w:tmpl w:val="76143D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89E45E8"/>
    <w:multiLevelType w:val="hybridMultilevel"/>
    <w:tmpl w:val="9568350E"/>
    <w:lvl w:ilvl="0" w:tplc="0CBE26B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6B11443E"/>
    <w:multiLevelType w:val="multilevel"/>
    <w:tmpl w:val="6C3EE7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6C320C6B"/>
    <w:multiLevelType w:val="multilevel"/>
    <w:tmpl w:val="31F4C1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CB82AD8"/>
    <w:multiLevelType w:val="multilevel"/>
    <w:tmpl w:val="AAC4A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D43787E"/>
    <w:multiLevelType w:val="hybridMultilevel"/>
    <w:tmpl w:val="7446FD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6E1A3D1B"/>
    <w:multiLevelType w:val="multilevel"/>
    <w:tmpl w:val="E340D4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704378E5"/>
    <w:multiLevelType w:val="hybridMultilevel"/>
    <w:tmpl w:val="5F6E9B8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71A05F01"/>
    <w:multiLevelType w:val="multilevel"/>
    <w:tmpl w:val="BF00EF1C"/>
    <w:lvl w:ilvl="0">
      <w:start w:val="1"/>
      <w:numFmt w:val="bullet"/>
      <w:lvlText w:val="o"/>
      <w:lvlJc w:val="left"/>
      <w:pPr>
        <w:tabs>
          <w:tab w:val="num" w:pos="720"/>
        </w:tabs>
        <w:ind w:left="720" w:hanging="360"/>
      </w:pPr>
      <w:rPr>
        <w:rFonts w:ascii="Courier New" w:hAnsi="Courier New" w:hint="default"/>
        <w:sz w:val="20"/>
      </w:rPr>
    </w:lvl>
    <w:lvl w:ilvl="1">
      <w:start w:val="12"/>
      <w:numFmt w:val="bullet"/>
      <w:lvlText w:val="–"/>
      <w:lvlJc w:val="left"/>
      <w:pPr>
        <w:ind w:left="1440" w:hanging="360"/>
      </w:pPr>
      <w:rPr>
        <w:rFonts w:ascii="Calibri" w:eastAsia="Calibri" w:hAnsi="Calibri" w:cs="Calibri"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72A1655B"/>
    <w:multiLevelType w:val="multilevel"/>
    <w:tmpl w:val="35D0E4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732C226A"/>
    <w:multiLevelType w:val="multilevel"/>
    <w:tmpl w:val="FD80BF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3B10F29"/>
    <w:multiLevelType w:val="hybridMultilevel"/>
    <w:tmpl w:val="27A071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73C813C6"/>
    <w:multiLevelType w:val="multilevel"/>
    <w:tmpl w:val="A2787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8D7319D"/>
    <w:multiLevelType w:val="hybridMultilevel"/>
    <w:tmpl w:val="B4F6C9B6"/>
    <w:lvl w:ilvl="0" w:tplc="8EFCFA2A">
      <w:start w:val="10"/>
      <w:numFmt w:val="bullet"/>
      <w:lvlText w:val="-"/>
      <w:lvlJc w:val="left"/>
      <w:pPr>
        <w:ind w:left="36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78F93896"/>
    <w:multiLevelType w:val="hybridMultilevel"/>
    <w:tmpl w:val="4B8A55D0"/>
    <w:lvl w:ilvl="0" w:tplc="FFFFFFFF">
      <w:start w:val="1"/>
      <w:numFmt w:val="decimal"/>
      <w:lvlText w:val="%1."/>
      <w:lvlJc w:val="left"/>
      <w:pPr>
        <w:ind w:left="720" w:hanging="360"/>
      </w:pPr>
      <w:rPr>
        <w:rFonts w:hint="default"/>
        <w:sz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A2A7DB6"/>
    <w:multiLevelType w:val="hybridMultilevel"/>
    <w:tmpl w:val="00040F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7D421A2D"/>
    <w:multiLevelType w:val="multilevel"/>
    <w:tmpl w:val="AC4A1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4723299">
    <w:abstractNumId w:val="28"/>
  </w:num>
  <w:num w:numId="2" w16cid:durableId="940186513">
    <w:abstractNumId w:val="22"/>
  </w:num>
  <w:num w:numId="3" w16cid:durableId="298075708">
    <w:abstractNumId w:val="11"/>
  </w:num>
  <w:num w:numId="4" w16cid:durableId="1359307344">
    <w:abstractNumId w:val="15"/>
  </w:num>
  <w:num w:numId="5" w16cid:durableId="1002858892">
    <w:abstractNumId w:val="12"/>
  </w:num>
  <w:num w:numId="6" w16cid:durableId="1581986124">
    <w:abstractNumId w:val="49"/>
  </w:num>
  <w:num w:numId="7" w16cid:durableId="1637032692">
    <w:abstractNumId w:val="6"/>
  </w:num>
  <w:num w:numId="8" w16cid:durableId="1304627428">
    <w:abstractNumId w:val="40"/>
  </w:num>
  <w:num w:numId="9" w16cid:durableId="606960535">
    <w:abstractNumId w:val="33"/>
  </w:num>
  <w:num w:numId="10" w16cid:durableId="1532180311">
    <w:abstractNumId w:val="27"/>
  </w:num>
  <w:num w:numId="11" w16cid:durableId="948244124">
    <w:abstractNumId w:val="47"/>
  </w:num>
  <w:num w:numId="12" w16cid:durableId="231238498">
    <w:abstractNumId w:val="26"/>
  </w:num>
  <w:num w:numId="13" w16cid:durableId="538980021">
    <w:abstractNumId w:val="19"/>
  </w:num>
  <w:num w:numId="14" w16cid:durableId="277178901">
    <w:abstractNumId w:val="39"/>
  </w:num>
  <w:num w:numId="15" w16cid:durableId="1561743373">
    <w:abstractNumId w:val="18"/>
  </w:num>
  <w:num w:numId="16" w16cid:durableId="279145301">
    <w:abstractNumId w:val="36"/>
  </w:num>
  <w:num w:numId="17" w16cid:durableId="442116251">
    <w:abstractNumId w:val="21"/>
  </w:num>
  <w:num w:numId="18" w16cid:durableId="1244951560">
    <w:abstractNumId w:val="34"/>
  </w:num>
  <w:num w:numId="19" w16cid:durableId="1105341934">
    <w:abstractNumId w:val="32"/>
  </w:num>
  <w:num w:numId="20" w16cid:durableId="1945720561">
    <w:abstractNumId w:val="0"/>
  </w:num>
  <w:num w:numId="21" w16cid:durableId="1383023226">
    <w:abstractNumId w:val="23"/>
  </w:num>
  <w:num w:numId="22" w16cid:durableId="994185871">
    <w:abstractNumId w:val="53"/>
  </w:num>
  <w:num w:numId="23" w16cid:durableId="2052458772">
    <w:abstractNumId w:val="43"/>
  </w:num>
  <w:num w:numId="24" w16cid:durableId="1929579704">
    <w:abstractNumId w:val="45"/>
  </w:num>
  <w:num w:numId="25" w16cid:durableId="1894460804">
    <w:abstractNumId w:val="41"/>
  </w:num>
  <w:num w:numId="26" w16cid:durableId="1218978396">
    <w:abstractNumId w:val="8"/>
  </w:num>
  <w:num w:numId="27" w16cid:durableId="1935894957">
    <w:abstractNumId w:val="4"/>
  </w:num>
  <w:num w:numId="28" w16cid:durableId="892547104">
    <w:abstractNumId w:val="24"/>
  </w:num>
  <w:num w:numId="29" w16cid:durableId="1008408112">
    <w:abstractNumId w:val="10"/>
  </w:num>
  <w:num w:numId="30" w16cid:durableId="1803696729">
    <w:abstractNumId w:val="46"/>
  </w:num>
  <w:num w:numId="31" w16cid:durableId="1130318619">
    <w:abstractNumId w:val="30"/>
  </w:num>
  <w:num w:numId="32" w16cid:durableId="2011903404">
    <w:abstractNumId w:val="3"/>
  </w:num>
  <w:num w:numId="33" w16cid:durableId="1524441223">
    <w:abstractNumId w:val="20"/>
  </w:num>
  <w:num w:numId="34" w16cid:durableId="662860187">
    <w:abstractNumId w:val="17"/>
  </w:num>
  <w:num w:numId="35" w16cid:durableId="268316881">
    <w:abstractNumId w:val="13"/>
  </w:num>
  <w:num w:numId="36" w16cid:durableId="1076129432">
    <w:abstractNumId w:val="16"/>
  </w:num>
  <w:num w:numId="37" w16cid:durableId="1389189365">
    <w:abstractNumId w:val="52"/>
  </w:num>
  <w:num w:numId="38" w16cid:durableId="205872181">
    <w:abstractNumId w:val="7"/>
  </w:num>
  <w:num w:numId="39" w16cid:durableId="494491434">
    <w:abstractNumId w:val="42"/>
  </w:num>
  <w:num w:numId="40" w16cid:durableId="1091386993">
    <w:abstractNumId w:val="48"/>
  </w:num>
  <w:num w:numId="41" w16cid:durableId="1837530875">
    <w:abstractNumId w:val="50"/>
  </w:num>
  <w:num w:numId="42" w16cid:durableId="1850489122">
    <w:abstractNumId w:val="37"/>
  </w:num>
  <w:num w:numId="43" w16cid:durableId="1627618398">
    <w:abstractNumId w:val="5"/>
  </w:num>
  <w:num w:numId="44" w16cid:durableId="956331728">
    <w:abstractNumId w:val="14"/>
  </w:num>
  <w:num w:numId="45" w16cid:durableId="1762331149">
    <w:abstractNumId w:val="38"/>
  </w:num>
  <w:num w:numId="46" w16cid:durableId="224922497">
    <w:abstractNumId w:val="29"/>
  </w:num>
  <w:num w:numId="47" w16cid:durableId="1984657322">
    <w:abstractNumId w:val="35"/>
  </w:num>
  <w:num w:numId="48" w16cid:durableId="1027951212">
    <w:abstractNumId w:val="2"/>
  </w:num>
  <w:num w:numId="49" w16cid:durableId="71588596">
    <w:abstractNumId w:val="1"/>
  </w:num>
  <w:num w:numId="50" w16cid:durableId="990598005">
    <w:abstractNumId w:val="51"/>
  </w:num>
  <w:num w:numId="51" w16cid:durableId="1518347138">
    <w:abstractNumId w:val="44"/>
  </w:num>
  <w:num w:numId="52" w16cid:durableId="1834760734">
    <w:abstractNumId w:val="31"/>
  </w:num>
  <w:num w:numId="53" w16cid:durableId="167604786">
    <w:abstractNumId w:val="9"/>
  </w:num>
  <w:num w:numId="54" w16cid:durableId="105704821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8A1"/>
    <w:rsid w:val="00011754"/>
    <w:rsid w:val="000169B9"/>
    <w:rsid w:val="000513FF"/>
    <w:rsid w:val="00092EAF"/>
    <w:rsid w:val="0014296B"/>
    <w:rsid w:val="00170CF3"/>
    <w:rsid w:val="001B5A6F"/>
    <w:rsid w:val="001E6689"/>
    <w:rsid w:val="00222632"/>
    <w:rsid w:val="002233CC"/>
    <w:rsid w:val="00236B64"/>
    <w:rsid w:val="00252708"/>
    <w:rsid w:val="00263216"/>
    <w:rsid w:val="002E2D71"/>
    <w:rsid w:val="002E3066"/>
    <w:rsid w:val="002F78B6"/>
    <w:rsid w:val="0036253A"/>
    <w:rsid w:val="00420285"/>
    <w:rsid w:val="00452289"/>
    <w:rsid w:val="00464C63"/>
    <w:rsid w:val="00473F66"/>
    <w:rsid w:val="004A4F9E"/>
    <w:rsid w:val="004F6536"/>
    <w:rsid w:val="00513DEF"/>
    <w:rsid w:val="00554C18"/>
    <w:rsid w:val="005D0CF7"/>
    <w:rsid w:val="005E01FE"/>
    <w:rsid w:val="00613451"/>
    <w:rsid w:val="00614BEF"/>
    <w:rsid w:val="00637187"/>
    <w:rsid w:val="006D3C35"/>
    <w:rsid w:val="006E0BD1"/>
    <w:rsid w:val="007508D1"/>
    <w:rsid w:val="00757CF3"/>
    <w:rsid w:val="0078044E"/>
    <w:rsid w:val="007B2F5A"/>
    <w:rsid w:val="00892405"/>
    <w:rsid w:val="00893182"/>
    <w:rsid w:val="008D1182"/>
    <w:rsid w:val="00913327"/>
    <w:rsid w:val="00995158"/>
    <w:rsid w:val="009D4458"/>
    <w:rsid w:val="009E630D"/>
    <w:rsid w:val="00A04B9D"/>
    <w:rsid w:val="00A272DD"/>
    <w:rsid w:val="00A27C27"/>
    <w:rsid w:val="00A54719"/>
    <w:rsid w:val="00A70D0F"/>
    <w:rsid w:val="00A758EC"/>
    <w:rsid w:val="00A837BF"/>
    <w:rsid w:val="00B04652"/>
    <w:rsid w:val="00B13ED0"/>
    <w:rsid w:val="00B74FBF"/>
    <w:rsid w:val="00BC0974"/>
    <w:rsid w:val="00C51CBB"/>
    <w:rsid w:val="00C540DC"/>
    <w:rsid w:val="00C943C5"/>
    <w:rsid w:val="00CE1E9D"/>
    <w:rsid w:val="00CE522F"/>
    <w:rsid w:val="00D118A1"/>
    <w:rsid w:val="00D20E9D"/>
    <w:rsid w:val="00D4077D"/>
    <w:rsid w:val="00DF6BDE"/>
    <w:rsid w:val="00E110DB"/>
    <w:rsid w:val="00E41D39"/>
    <w:rsid w:val="00E46616"/>
    <w:rsid w:val="00E84B38"/>
    <w:rsid w:val="00EB081C"/>
    <w:rsid w:val="00EB71DC"/>
    <w:rsid w:val="00EF17CB"/>
    <w:rsid w:val="00F00D72"/>
    <w:rsid w:val="00F5621C"/>
    <w:rsid w:val="00FD3380"/>
    <w:rsid w:val="00FE1D3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FF7F"/>
  <w15:docId w15:val="{BB0B93F5-18D3-4CB0-A706-E37E09FB0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hu-HU" w:eastAsia="hu-HU"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91FC7"/>
  </w:style>
  <w:style w:type="paragraph" w:styleId="Cmsor1">
    <w:name w:val="heading 1"/>
    <w:basedOn w:val="Norml"/>
    <w:next w:val="Norml"/>
    <w:link w:val="Cmsor1Char"/>
    <w:uiPriority w:val="9"/>
    <w:qFormat/>
    <w:rsid w:val="00D91FC7"/>
    <w:pPr>
      <w:keepNext/>
      <w:keepLines/>
      <w:spacing w:before="240" w:after="240"/>
      <w:outlineLvl w:val="0"/>
    </w:pPr>
    <w:rPr>
      <w:rFonts w:eastAsiaTheme="majorEastAsia" w:cstheme="majorBidi"/>
      <w:b/>
      <w:sz w:val="28"/>
      <w:szCs w:val="32"/>
    </w:rPr>
  </w:style>
  <w:style w:type="paragraph" w:styleId="Cmsor2">
    <w:name w:val="heading 2"/>
    <w:basedOn w:val="Norml"/>
    <w:next w:val="Norml"/>
    <w:link w:val="Cmsor2Char"/>
    <w:uiPriority w:val="9"/>
    <w:unhideWhenUsed/>
    <w:qFormat/>
    <w:rsid w:val="00EC3DD7"/>
    <w:pPr>
      <w:keepNext/>
      <w:keepLines/>
      <w:spacing w:before="40"/>
      <w:jc w:val="center"/>
      <w:outlineLvl w:val="1"/>
    </w:pPr>
    <w:rPr>
      <w:rFonts w:eastAsiaTheme="majorEastAsia" w:cstheme="majorBidi"/>
      <w:b/>
      <w:sz w:val="26"/>
      <w:szCs w:val="26"/>
    </w:rPr>
  </w:style>
  <w:style w:type="paragraph" w:styleId="Cmsor3">
    <w:name w:val="heading 3"/>
    <w:basedOn w:val="Norml"/>
    <w:next w:val="Norml"/>
    <w:link w:val="Cmsor3Char"/>
    <w:uiPriority w:val="9"/>
    <w:unhideWhenUsed/>
    <w:qFormat/>
    <w:rsid w:val="00EC3DD7"/>
    <w:pPr>
      <w:keepNext/>
      <w:keepLines/>
      <w:spacing w:before="40"/>
      <w:outlineLvl w:val="2"/>
    </w:pPr>
    <w:rPr>
      <w:rFonts w:eastAsiaTheme="majorEastAsia" w:cstheme="majorBidi"/>
      <w:sz w:val="24"/>
      <w:szCs w:val="24"/>
      <w:u w:val="single"/>
    </w:rPr>
  </w:style>
  <w:style w:type="paragraph" w:styleId="Cmsor4">
    <w:name w:val="heading 4"/>
    <w:basedOn w:val="Norml"/>
    <w:next w:val="Norml"/>
    <w:link w:val="Cmsor4Char"/>
    <w:uiPriority w:val="9"/>
    <w:unhideWhenUsed/>
    <w:qFormat/>
    <w:rsid w:val="00EC3DD7"/>
    <w:pPr>
      <w:keepNext/>
      <w:keepLines/>
      <w:spacing w:before="4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pPr>
      <w:keepNext/>
      <w:keepLines/>
      <w:spacing w:before="220" w:after="40"/>
      <w:outlineLvl w:val="4"/>
    </w:pPr>
    <w:rPr>
      <w:b/>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customStyle="1" w:styleId="Stlus1">
    <w:name w:val="Stílus1"/>
    <w:basedOn w:val="Cmsor1"/>
    <w:link w:val="Stlus1Char"/>
    <w:qFormat/>
    <w:rsid w:val="00E350E9"/>
    <w:pPr>
      <w:spacing w:before="480" w:after="120" w:line="240" w:lineRule="auto"/>
      <w:ind w:firstLine="708"/>
    </w:pPr>
    <w:rPr>
      <w:rFonts w:eastAsia="Times New Roman" w:cs="Calibri"/>
      <w:b w:val="0"/>
      <w:color w:val="000000"/>
      <w:sz w:val="24"/>
      <w:szCs w:val="48"/>
    </w:rPr>
  </w:style>
  <w:style w:type="paragraph" w:customStyle="1" w:styleId="Stlus2">
    <w:name w:val="Stílus2"/>
    <w:basedOn w:val="Norml"/>
    <w:next w:val="Cmsor2"/>
    <w:link w:val="Stlus2Char"/>
    <w:qFormat/>
    <w:rsid w:val="00E350E9"/>
    <w:pPr>
      <w:spacing w:line="240" w:lineRule="auto"/>
      <w:ind w:firstLine="708"/>
    </w:pPr>
    <w:rPr>
      <w:rFonts w:asciiTheme="majorHAnsi" w:eastAsia="Times New Roman" w:hAnsiTheme="majorHAnsi" w:cs="Times New Roman"/>
      <w:sz w:val="24"/>
      <w:szCs w:val="24"/>
    </w:rPr>
  </w:style>
  <w:style w:type="character" w:customStyle="1" w:styleId="Stlus1Char">
    <w:name w:val="Stílus1 Char"/>
    <w:basedOn w:val="Cmsor1Char"/>
    <w:link w:val="Stlus1"/>
    <w:rsid w:val="00E350E9"/>
    <w:rPr>
      <w:rFonts w:ascii="Calibri" w:eastAsia="Times New Roman" w:hAnsi="Calibri" w:cs="Calibri"/>
      <w:b w:val="0"/>
      <w:color w:val="000000"/>
      <w:sz w:val="24"/>
      <w:szCs w:val="48"/>
      <w:lang w:eastAsia="hu-HU"/>
    </w:rPr>
  </w:style>
  <w:style w:type="character" w:customStyle="1" w:styleId="Stlus2Char">
    <w:name w:val="Stílus2 Char"/>
    <w:basedOn w:val="Bekezdsalapbettpusa"/>
    <w:link w:val="Stlus2"/>
    <w:rsid w:val="00E350E9"/>
    <w:rPr>
      <w:rFonts w:asciiTheme="majorHAnsi" w:eastAsia="Times New Roman" w:hAnsiTheme="majorHAnsi" w:cs="Times New Roman"/>
      <w:sz w:val="24"/>
      <w:szCs w:val="24"/>
      <w:lang w:eastAsia="hu-HU"/>
    </w:rPr>
  </w:style>
  <w:style w:type="character" w:customStyle="1" w:styleId="Cmsor1Char">
    <w:name w:val="Címsor 1 Char"/>
    <w:basedOn w:val="Bekezdsalapbettpusa"/>
    <w:link w:val="Cmsor1"/>
    <w:uiPriority w:val="9"/>
    <w:rsid w:val="00D91FC7"/>
    <w:rPr>
      <w:rFonts w:ascii="Calibri" w:eastAsiaTheme="majorEastAsia" w:hAnsi="Calibri" w:cstheme="majorBidi"/>
      <w:b/>
      <w:sz w:val="28"/>
      <w:szCs w:val="32"/>
      <w:lang w:eastAsia="hu-HU"/>
    </w:rPr>
  </w:style>
  <w:style w:type="character" w:customStyle="1" w:styleId="Cmsor2Char">
    <w:name w:val="Címsor 2 Char"/>
    <w:basedOn w:val="Bekezdsalapbettpusa"/>
    <w:link w:val="Cmsor2"/>
    <w:uiPriority w:val="9"/>
    <w:rsid w:val="00EC3DD7"/>
    <w:rPr>
      <w:rFonts w:ascii="Calibri" w:eastAsiaTheme="majorEastAsia" w:hAnsi="Calibri" w:cstheme="majorBidi"/>
      <w:b/>
      <w:sz w:val="26"/>
      <w:szCs w:val="26"/>
      <w:lang w:eastAsia="hu-HU"/>
    </w:rPr>
  </w:style>
  <w:style w:type="character" w:customStyle="1" w:styleId="Cmsor3Char">
    <w:name w:val="Címsor 3 Char"/>
    <w:basedOn w:val="Bekezdsalapbettpusa"/>
    <w:link w:val="Cmsor3"/>
    <w:uiPriority w:val="9"/>
    <w:rsid w:val="00EC3DD7"/>
    <w:rPr>
      <w:rFonts w:ascii="Calibri" w:eastAsiaTheme="majorEastAsia" w:hAnsi="Calibri" w:cstheme="majorBidi"/>
      <w:sz w:val="24"/>
      <w:szCs w:val="24"/>
      <w:u w:val="single"/>
      <w:lang w:eastAsia="hu-HU"/>
    </w:rPr>
  </w:style>
  <w:style w:type="paragraph" w:styleId="lfej">
    <w:name w:val="header"/>
    <w:basedOn w:val="Norml"/>
    <w:link w:val="lfejChar"/>
    <w:uiPriority w:val="99"/>
    <w:unhideWhenUsed/>
    <w:rsid w:val="00E350E9"/>
    <w:pPr>
      <w:tabs>
        <w:tab w:val="center" w:pos="4536"/>
        <w:tab w:val="right" w:pos="9072"/>
      </w:tabs>
      <w:spacing w:line="240" w:lineRule="auto"/>
    </w:pPr>
  </w:style>
  <w:style w:type="character" w:customStyle="1" w:styleId="lfejChar">
    <w:name w:val="Élőfej Char"/>
    <w:basedOn w:val="Bekezdsalapbettpusa"/>
    <w:link w:val="lfej"/>
    <w:uiPriority w:val="99"/>
    <w:rsid w:val="00E350E9"/>
    <w:rPr>
      <w:rFonts w:ascii="Calibri" w:eastAsia="Calibri" w:hAnsi="Calibri" w:cs="Calibri"/>
      <w:lang w:eastAsia="hu-HU"/>
    </w:rPr>
  </w:style>
  <w:style w:type="paragraph" w:styleId="llb">
    <w:name w:val="footer"/>
    <w:basedOn w:val="Norml"/>
    <w:link w:val="llbChar"/>
    <w:uiPriority w:val="99"/>
    <w:unhideWhenUsed/>
    <w:rsid w:val="00E350E9"/>
    <w:pPr>
      <w:tabs>
        <w:tab w:val="center" w:pos="4536"/>
        <w:tab w:val="right" w:pos="9072"/>
      </w:tabs>
      <w:spacing w:line="240" w:lineRule="auto"/>
    </w:pPr>
  </w:style>
  <w:style w:type="character" w:customStyle="1" w:styleId="llbChar">
    <w:name w:val="Élőláb Char"/>
    <w:basedOn w:val="Bekezdsalapbettpusa"/>
    <w:link w:val="llb"/>
    <w:uiPriority w:val="99"/>
    <w:rsid w:val="00E350E9"/>
    <w:rPr>
      <w:rFonts w:ascii="Calibri" w:eastAsia="Calibri" w:hAnsi="Calibri" w:cs="Calibri"/>
      <w:lang w:eastAsia="hu-HU"/>
    </w:rPr>
  </w:style>
  <w:style w:type="paragraph" w:styleId="Tartalomjegyzkcmsora">
    <w:name w:val="TOC Heading"/>
    <w:basedOn w:val="Cmsor1"/>
    <w:next w:val="Norml"/>
    <w:uiPriority w:val="39"/>
    <w:unhideWhenUsed/>
    <w:qFormat/>
    <w:rsid w:val="00E350E9"/>
    <w:pPr>
      <w:spacing w:line="259" w:lineRule="auto"/>
      <w:outlineLvl w:val="9"/>
    </w:pPr>
  </w:style>
  <w:style w:type="paragraph" w:styleId="TJ1">
    <w:name w:val="toc 1"/>
    <w:basedOn w:val="Norml"/>
    <w:next w:val="Norml"/>
    <w:autoRedefine/>
    <w:uiPriority w:val="39"/>
    <w:unhideWhenUsed/>
    <w:rsid w:val="00E350E9"/>
    <w:pPr>
      <w:spacing w:after="100"/>
    </w:pPr>
  </w:style>
  <w:style w:type="paragraph" w:styleId="TJ2">
    <w:name w:val="toc 2"/>
    <w:basedOn w:val="Norml"/>
    <w:next w:val="Norml"/>
    <w:autoRedefine/>
    <w:uiPriority w:val="39"/>
    <w:unhideWhenUsed/>
    <w:rsid w:val="00E350E9"/>
    <w:pPr>
      <w:spacing w:after="100"/>
      <w:ind w:left="220"/>
    </w:pPr>
  </w:style>
  <w:style w:type="paragraph" w:styleId="TJ3">
    <w:name w:val="toc 3"/>
    <w:basedOn w:val="Norml"/>
    <w:next w:val="Norml"/>
    <w:autoRedefine/>
    <w:uiPriority w:val="39"/>
    <w:unhideWhenUsed/>
    <w:rsid w:val="00E350E9"/>
    <w:pPr>
      <w:spacing w:after="100"/>
      <w:ind w:left="440"/>
    </w:pPr>
  </w:style>
  <w:style w:type="character" w:styleId="Hiperhivatkozs">
    <w:name w:val="Hyperlink"/>
    <w:basedOn w:val="Bekezdsalapbettpusa"/>
    <w:uiPriority w:val="99"/>
    <w:unhideWhenUsed/>
    <w:rsid w:val="00E350E9"/>
    <w:rPr>
      <w:color w:val="0563C1" w:themeColor="hyperlink"/>
      <w:u w:val="single"/>
    </w:rPr>
  </w:style>
  <w:style w:type="paragraph" w:styleId="Listaszerbekezds">
    <w:name w:val="List Paragraph"/>
    <w:aliases w:val="Átfogó eredménycél,Átfogó eredménycélok,Étfogó eredménycélok,lista_2,Listaszerű bekezdés1,List Paragraph1,Welt L,List Paragraph à moi,Számozott lista 1,Eszeri felsorolás,Bullet List,FooterText,numbered,列出段落,列出段落1,List Paragraph"/>
    <w:basedOn w:val="Norml"/>
    <w:link w:val="ListaszerbekezdsChar"/>
    <w:uiPriority w:val="34"/>
    <w:qFormat/>
    <w:rsid w:val="00000FBE"/>
    <w:pPr>
      <w:ind w:left="720"/>
      <w:contextualSpacing/>
    </w:pPr>
  </w:style>
  <w:style w:type="character" w:styleId="Mrltotthiperhivatkozs">
    <w:name w:val="FollowedHyperlink"/>
    <w:basedOn w:val="Bekezdsalapbettpusa"/>
    <w:uiPriority w:val="99"/>
    <w:semiHidden/>
    <w:unhideWhenUsed/>
    <w:rsid w:val="00B71E32"/>
    <w:rPr>
      <w:color w:val="954F72" w:themeColor="followedHyperlink"/>
      <w:u w:val="single"/>
    </w:rPr>
  </w:style>
  <w:style w:type="paragraph" w:customStyle="1" w:styleId="Stlus3">
    <w:name w:val="Stílus3"/>
    <w:basedOn w:val="Cmsor3"/>
    <w:link w:val="Stlus3Char"/>
    <w:qFormat/>
    <w:rsid w:val="00EC3DD7"/>
    <w:rPr>
      <w:rFonts w:asciiTheme="minorHAnsi" w:hAnsiTheme="minorHAnsi"/>
      <w:b/>
      <w:sz w:val="22"/>
    </w:rPr>
  </w:style>
  <w:style w:type="character" w:customStyle="1" w:styleId="Cmsor4Char">
    <w:name w:val="Címsor 4 Char"/>
    <w:basedOn w:val="Bekezdsalapbettpusa"/>
    <w:link w:val="Cmsor4"/>
    <w:uiPriority w:val="9"/>
    <w:rsid w:val="00EC3DD7"/>
    <w:rPr>
      <w:rFonts w:asciiTheme="majorHAnsi" w:eastAsiaTheme="majorEastAsia" w:hAnsiTheme="majorHAnsi" w:cstheme="majorBidi"/>
      <w:i/>
      <w:iCs/>
      <w:color w:val="2F5496" w:themeColor="accent1" w:themeShade="BF"/>
      <w:lang w:eastAsia="hu-HU"/>
    </w:rPr>
  </w:style>
  <w:style w:type="character" w:customStyle="1" w:styleId="Stlus3Char">
    <w:name w:val="Stílus3 Char"/>
    <w:basedOn w:val="Cmsor3Char"/>
    <w:link w:val="Stlus3"/>
    <w:rsid w:val="00EC3DD7"/>
    <w:rPr>
      <w:rFonts w:ascii="Calibri" w:eastAsiaTheme="majorEastAsia" w:hAnsi="Calibri" w:cstheme="majorBidi"/>
      <w:b/>
      <w:sz w:val="24"/>
      <w:szCs w:val="24"/>
      <w:u w:val="single"/>
      <w:lang w:eastAsia="hu-HU"/>
    </w:rPr>
  </w:style>
  <w:style w:type="paragraph" w:styleId="NormlWeb">
    <w:name w:val="Normal (Web)"/>
    <w:basedOn w:val="Norml"/>
    <w:uiPriority w:val="99"/>
    <w:semiHidden/>
    <w:unhideWhenUsed/>
    <w:rsid w:val="00B90A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Bekezdsalapbettpusa"/>
    <w:rsid w:val="00B90AD4"/>
  </w:style>
  <w:style w:type="paragraph" w:styleId="Buborkszveg">
    <w:name w:val="Balloon Text"/>
    <w:basedOn w:val="Norml"/>
    <w:link w:val="BuborkszvegChar"/>
    <w:uiPriority w:val="99"/>
    <w:semiHidden/>
    <w:unhideWhenUsed/>
    <w:rsid w:val="0051768D"/>
    <w:pPr>
      <w:spacing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1768D"/>
    <w:rPr>
      <w:rFonts w:ascii="Segoe UI" w:eastAsia="Calibri" w:hAnsi="Segoe UI" w:cs="Segoe UI"/>
      <w:sz w:val="18"/>
      <w:szCs w:val="18"/>
      <w:lang w:eastAsia="hu-HU"/>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paragraph" w:customStyle="1" w:styleId="paragraph">
    <w:name w:val="paragraph"/>
    <w:basedOn w:val="Norml"/>
    <w:rsid w:val="002E3066"/>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ormaltextrun">
    <w:name w:val="normaltextrun"/>
    <w:basedOn w:val="Bekezdsalapbettpusa"/>
    <w:rsid w:val="002E3066"/>
  </w:style>
  <w:style w:type="character" w:customStyle="1" w:styleId="eop">
    <w:name w:val="eop"/>
    <w:basedOn w:val="Bekezdsalapbettpusa"/>
    <w:rsid w:val="002E3066"/>
  </w:style>
  <w:style w:type="character" w:customStyle="1" w:styleId="ListaszerbekezdsChar">
    <w:name w:val="Listaszerű bekezdés Char"/>
    <w:aliases w:val="Átfogó eredménycél Char,Átfogó eredménycélok Char,Étfogó eredménycélok Char,lista_2 Char,Listaszerű bekezdés1 Char,List Paragraph1 Char,Welt L Char,List Paragraph à moi Char,Számozott lista 1 Char,Eszeri felsorolás Char"/>
    <w:basedOn w:val="Bekezdsalapbettpusa"/>
    <w:link w:val="Listaszerbekezds"/>
    <w:uiPriority w:val="34"/>
    <w:qFormat/>
    <w:rsid w:val="00A54719"/>
  </w:style>
  <w:style w:type="character" w:styleId="Kiemels2">
    <w:name w:val="Strong"/>
    <w:basedOn w:val="Bekezdsalapbettpusa"/>
    <w:uiPriority w:val="22"/>
    <w:qFormat/>
    <w:rsid w:val="00995158"/>
    <w:rPr>
      <w:b/>
      <w:bCs/>
    </w:rPr>
  </w:style>
  <w:style w:type="character" w:customStyle="1" w:styleId="overflow-hidden">
    <w:name w:val="overflow-hidden"/>
    <w:basedOn w:val="Bekezdsalapbettpusa"/>
    <w:rsid w:val="00995158"/>
  </w:style>
  <w:style w:type="table" w:styleId="Rcsostblzat">
    <w:name w:val="Table Grid"/>
    <w:basedOn w:val="Normltblzat"/>
    <w:uiPriority w:val="39"/>
    <w:rsid w:val="006D3C35"/>
    <w:pPr>
      <w:spacing w:line="240" w:lineRule="auto"/>
      <w:jc w:val="left"/>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6D3C35"/>
    <w:rPr>
      <w:sz w:val="16"/>
      <w:szCs w:val="16"/>
    </w:rPr>
  </w:style>
  <w:style w:type="paragraph" w:styleId="Jegyzetszveg">
    <w:name w:val="annotation text"/>
    <w:basedOn w:val="Norml"/>
    <w:link w:val="JegyzetszvegChar"/>
    <w:uiPriority w:val="99"/>
    <w:semiHidden/>
    <w:unhideWhenUsed/>
    <w:rsid w:val="006D3C35"/>
    <w:pPr>
      <w:spacing w:after="160" w:line="240" w:lineRule="auto"/>
      <w:jc w:val="left"/>
    </w:pPr>
    <w:rPr>
      <w:rFonts w:asciiTheme="minorHAnsi" w:eastAsiaTheme="minorHAnsi" w:hAnsiTheme="minorHAnsi" w:cstheme="minorBidi"/>
      <w:sz w:val="20"/>
      <w:szCs w:val="20"/>
      <w:lang w:eastAsia="en-US"/>
    </w:rPr>
  </w:style>
  <w:style w:type="character" w:customStyle="1" w:styleId="JegyzetszvegChar">
    <w:name w:val="Jegyzetszöveg Char"/>
    <w:basedOn w:val="Bekezdsalapbettpusa"/>
    <w:link w:val="Jegyzetszveg"/>
    <w:uiPriority w:val="99"/>
    <w:semiHidden/>
    <w:rsid w:val="006D3C35"/>
    <w:rPr>
      <w:rFonts w:asciiTheme="minorHAnsi" w:eastAsiaTheme="minorHAnsi" w:hAnsiTheme="minorHAnsi" w:cstheme="minorBidi"/>
      <w:sz w:val="20"/>
      <w:szCs w:val="20"/>
      <w:lang w:eastAsia="en-US"/>
    </w:rPr>
  </w:style>
  <w:style w:type="paragraph" w:styleId="Megjegyzstrgya">
    <w:name w:val="annotation subject"/>
    <w:basedOn w:val="Jegyzetszveg"/>
    <w:next w:val="Jegyzetszveg"/>
    <w:link w:val="MegjegyzstrgyaChar"/>
    <w:uiPriority w:val="99"/>
    <w:semiHidden/>
    <w:unhideWhenUsed/>
    <w:rsid w:val="006D3C35"/>
    <w:rPr>
      <w:b/>
      <w:bCs/>
    </w:rPr>
  </w:style>
  <w:style w:type="character" w:customStyle="1" w:styleId="MegjegyzstrgyaChar">
    <w:name w:val="Megjegyzés tárgya Char"/>
    <w:basedOn w:val="JegyzetszvegChar"/>
    <w:link w:val="Megjegyzstrgya"/>
    <w:uiPriority w:val="99"/>
    <w:semiHidden/>
    <w:rsid w:val="006D3C35"/>
    <w:rPr>
      <w:rFonts w:asciiTheme="minorHAnsi" w:eastAsiaTheme="minorHAnsi" w:hAnsiTheme="minorHAnsi" w:cstheme="minorBid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116577">
      <w:bodyDiv w:val="1"/>
      <w:marLeft w:val="0"/>
      <w:marRight w:val="0"/>
      <w:marTop w:val="0"/>
      <w:marBottom w:val="0"/>
      <w:divBdr>
        <w:top w:val="none" w:sz="0" w:space="0" w:color="auto"/>
        <w:left w:val="none" w:sz="0" w:space="0" w:color="auto"/>
        <w:bottom w:val="none" w:sz="0" w:space="0" w:color="auto"/>
        <w:right w:val="none" w:sz="0" w:space="0" w:color="auto"/>
      </w:divBdr>
    </w:div>
    <w:div w:id="564533160">
      <w:bodyDiv w:val="1"/>
      <w:marLeft w:val="0"/>
      <w:marRight w:val="0"/>
      <w:marTop w:val="0"/>
      <w:marBottom w:val="0"/>
      <w:divBdr>
        <w:top w:val="none" w:sz="0" w:space="0" w:color="auto"/>
        <w:left w:val="none" w:sz="0" w:space="0" w:color="auto"/>
        <w:bottom w:val="none" w:sz="0" w:space="0" w:color="auto"/>
        <w:right w:val="none" w:sz="0" w:space="0" w:color="auto"/>
      </w:divBdr>
    </w:div>
    <w:div w:id="718673736">
      <w:bodyDiv w:val="1"/>
      <w:marLeft w:val="0"/>
      <w:marRight w:val="0"/>
      <w:marTop w:val="0"/>
      <w:marBottom w:val="0"/>
      <w:divBdr>
        <w:top w:val="none" w:sz="0" w:space="0" w:color="auto"/>
        <w:left w:val="none" w:sz="0" w:space="0" w:color="auto"/>
        <w:bottom w:val="none" w:sz="0" w:space="0" w:color="auto"/>
        <w:right w:val="none" w:sz="0" w:space="0" w:color="auto"/>
      </w:divBdr>
    </w:div>
    <w:div w:id="854732992">
      <w:bodyDiv w:val="1"/>
      <w:marLeft w:val="0"/>
      <w:marRight w:val="0"/>
      <w:marTop w:val="0"/>
      <w:marBottom w:val="0"/>
      <w:divBdr>
        <w:top w:val="none" w:sz="0" w:space="0" w:color="auto"/>
        <w:left w:val="none" w:sz="0" w:space="0" w:color="auto"/>
        <w:bottom w:val="none" w:sz="0" w:space="0" w:color="auto"/>
        <w:right w:val="none" w:sz="0" w:space="0" w:color="auto"/>
      </w:divBdr>
    </w:div>
    <w:div w:id="999892355">
      <w:bodyDiv w:val="1"/>
      <w:marLeft w:val="0"/>
      <w:marRight w:val="0"/>
      <w:marTop w:val="0"/>
      <w:marBottom w:val="0"/>
      <w:divBdr>
        <w:top w:val="none" w:sz="0" w:space="0" w:color="auto"/>
        <w:left w:val="none" w:sz="0" w:space="0" w:color="auto"/>
        <w:bottom w:val="none" w:sz="0" w:space="0" w:color="auto"/>
        <w:right w:val="none" w:sz="0" w:space="0" w:color="auto"/>
      </w:divBdr>
    </w:div>
    <w:div w:id="1206329364">
      <w:bodyDiv w:val="1"/>
      <w:marLeft w:val="0"/>
      <w:marRight w:val="0"/>
      <w:marTop w:val="0"/>
      <w:marBottom w:val="0"/>
      <w:divBdr>
        <w:top w:val="none" w:sz="0" w:space="0" w:color="auto"/>
        <w:left w:val="none" w:sz="0" w:space="0" w:color="auto"/>
        <w:bottom w:val="none" w:sz="0" w:space="0" w:color="auto"/>
        <w:right w:val="none" w:sz="0" w:space="0" w:color="auto"/>
      </w:divBdr>
    </w:div>
    <w:div w:id="1247811552">
      <w:bodyDiv w:val="1"/>
      <w:marLeft w:val="0"/>
      <w:marRight w:val="0"/>
      <w:marTop w:val="0"/>
      <w:marBottom w:val="0"/>
      <w:divBdr>
        <w:top w:val="none" w:sz="0" w:space="0" w:color="auto"/>
        <w:left w:val="none" w:sz="0" w:space="0" w:color="auto"/>
        <w:bottom w:val="none" w:sz="0" w:space="0" w:color="auto"/>
        <w:right w:val="none" w:sz="0" w:space="0" w:color="auto"/>
      </w:divBdr>
    </w:div>
    <w:div w:id="1361668914">
      <w:bodyDiv w:val="1"/>
      <w:marLeft w:val="0"/>
      <w:marRight w:val="0"/>
      <w:marTop w:val="0"/>
      <w:marBottom w:val="0"/>
      <w:divBdr>
        <w:top w:val="none" w:sz="0" w:space="0" w:color="auto"/>
        <w:left w:val="none" w:sz="0" w:space="0" w:color="auto"/>
        <w:bottom w:val="none" w:sz="0" w:space="0" w:color="auto"/>
        <w:right w:val="none" w:sz="0" w:space="0" w:color="auto"/>
      </w:divBdr>
    </w:div>
    <w:div w:id="1394543026">
      <w:bodyDiv w:val="1"/>
      <w:marLeft w:val="0"/>
      <w:marRight w:val="0"/>
      <w:marTop w:val="0"/>
      <w:marBottom w:val="0"/>
      <w:divBdr>
        <w:top w:val="none" w:sz="0" w:space="0" w:color="auto"/>
        <w:left w:val="none" w:sz="0" w:space="0" w:color="auto"/>
        <w:bottom w:val="none" w:sz="0" w:space="0" w:color="auto"/>
        <w:right w:val="none" w:sz="0" w:space="0" w:color="auto"/>
      </w:divBdr>
    </w:div>
    <w:div w:id="1603612179">
      <w:bodyDiv w:val="1"/>
      <w:marLeft w:val="0"/>
      <w:marRight w:val="0"/>
      <w:marTop w:val="0"/>
      <w:marBottom w:val="0"/>
      <w:divBdr>
        <w:top w:val="none" w:sz="0" w:space="0" w:color="auto"/>
        <w:left w:val="none" w:sz="0" w:space="0" w:color="auto"/>
        <w:bottom w:val="none" w:sz="0" w:space="0" w:color="auto"/>
        <w:right w:val="none" w:sz="0" w:space="0" w:color="auto"/>
      </w:divBdr>
    </w:div>
    <w:div w:id="1686403037">
      <w:bodyDiv w:val="1"/>
      <w:marLeft w:val="0"/>
      <w:marRight w:val="0"/>
      <w:marTop w:val="0"/>
      <w:marBottom w:val="0"/>
      <w:divBdr>
        <w:top w:val="none" w:sz="0" w:space="0" w:color="auto"/>
        <w:left w:val="none" w:sz="0" w:space="0" w:color="auto"/>
        <w:bottom w:val="none" w:sz="0" w:space="0" w:color="auto"/>
        <w:right w:val="none" w:sz="0" w:space="0" w:color="auto"/>
      </w:divBdr>
    </w:div>
    <w:div w:id="1776898663">
      <w:bodyDiv w:val="1"/>
      <w:marLeft w:val="0"/>
      <w:marRight w:val="0"/>
      <w:marTop w:val="0"/>
      <w:marBottom w:val="0"/>
      <w:divBdr>
        <w:top w:val="none" w:sz="0" w:space="0" w:color="auto"/>
        <w:left w:val="none" w:sz="0" w:space="0" w:color="auto"/>
        <w:bottom w:val="none" w:sz="0" w:space="0" w:color="auto"/>
        <w:right w:val="none" w:sz="0" w:space="0" w:color="auto"/>
      </w:divBdr>
    </w:div>
    <w:div w:id="1805854705">
      <w:bodyDiv w:val="1"/>
      <w:marLeft w:val="0"/>
      <w:marRight w:val="0"/>
      <w:marTop w:val="0"/>
      <w:marBottom w:val="0"/>
      <w:divBdr>
        <w:top w:val="none" w:sz="0" w:space="0" w:color="auto"/>
        <w:left w:val="none" w:sz="0" w:space="0" w:color="auto"/>
        <w:bottom w:val="none" w:sz="0" w:space="0" w:color="auto"/>
        <w:right w:val="none" w:sz="0" w:space="0" w:color="auto"/>
      </w:divBdr>
      <w:divsChild>
        <w:div w:id="2058117030">
          <w:marLeft w:val="0"/>
          <w:marRight w:val="0"/>
          <w:marTop w:val="0"/>
          <w:marBottom w:val="0"/>
          <w:divBdr>
            <w:top w:val="none" w:sz="0" w:space="0" w:color="auto"/>
            <w:left w:val="none" w:sz="0" w:space="0" w:color="auto"/>
            <w:bottom w:val="none" w:sz="0" w:space="0" w:color="auto"/>
            <w:right w:val="none" w:sz="0" w:space="0" w:color="auto"/>
          </w:divBdr>
          <w:divsChild>
            <w:div w:id="2069958313">
              <w:marLeft w:val="0"/>
              <w:marRight w:val="0"/>
              <w:marTop w:val="0"/>
              <w:marBottom w:val="0"/>
              <w:divBdr>
                <w:top w:val="none" w:sz="0" w:space="0" w:color="auto"/>
                <w:left w:val="none" w:sz="0" w:space="0" w:color="auto"/>
                <w:bottom w:val="none" w:sz="0" w:space="0" w:color="auto"/>
                <w:right w:val="none" w:sz="0" w:space="0" w:color="auto"/>
              </w:divBdr>
              <w:divsChild>
                <w:div w:id="400757911">
                  <w:marLeft w:val="0"/>
                  <w:marRight w:val="0"/>
                  <w:marTop w:val="0"/>
                  <w:marBottom w:val="0"/>
                  <w:divBdr>
                    <w:top w:val="none" w:sz="0" w:space="0" w:color="auto"/>
                    <w:left w:val="none" w:sz="0" w:space="0" w:color="auto"/>
                    <w:bottom w:val="none" w:sz="0" w:space="0" w:color="auto"/>
                    <w:right w:val="none" w:sz="0" w:space="0" w:color="auto"/>
                  </w:divBdr>
                  <w:divsChild>
                    <w:div w:id="7791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561383">
          <w:marLeft w:val="0"/>
          <w:marRight w:val="0"/>
          <w:marTop w:val="0"/>
          <w:marBottom w:val="0"/>
          <w:divBdr>
            <w:top w:val="none" w:sz="0" w:space="0" w:color="auto"/>
            <w:left w:val="none" w:sz="0" w:space="0" w:color="auto"/>
            <w:bottom w:val="none" w:sz="0" w:space="0" w:color="auto"/>
            <w:right w:val="none" w:sz="0" w:space="0" w:color="auto"/>
          </w:divBdr>
          <w:divsChild>
            <w:div w:id="1688603156">
              <w:marLeft w:val="0"/>
              <w:marRight w:val="0"/>
              <w:marTop w:val="0"/>
              <w:marBottom w:val="0"/>
              <w:divBdr>
                <w:top w:val="none" w:sz="0" w:space="0" w:color="auto"/>
                <w:left w:val="none" w:sz="0" w:space="0" w:color="auto"/>
                <w:bottom w:val="none" w:sz="0" w:space="0" w:color="auto"/>
                <w:right w:val="none" w:sz="0" w:space="0" w:color="auto"/>
              </w:divBdr>
              <w:divsChild>
                <w:div w:id="1582055768">
                  <w:marLeft w:val="0"/>
                  <w:marRight w:val="0"/>
                  <w:marTop w:val="0"/>
                  <w:marBottom w:val="0"/>
                  <w:divBdr>
                    <w:top w:val="none" w:sz="0" w:space="0" w:color="auto"/>
                    <w:left w:val="none" w:sz="0" w:space="0" w:color="auto"/>
                    <w:bottom w:val="none" w:sz="0" w:space="0" w:color="auto"/>
                    <w:right w:val="none" w:sz="0" w:space="0" w:color="auto"/>
                  </w:divBdr>
                  <w:divsChild>
                    <w:div w:id="1646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96749">
      <w:bodyDiv w:val="1"/>
      <w:marLeft w:val="0"/>
      <w:marRight w:val="0"/>
      <w:marTop w:val="0"/>
      <w:marBottom w:val="0"/>
      <w:divBdr>
        <w:top w:val="none" w:sz="0" w:space="0" w:color="auto"/>
        <w:left w:val="none" w:sz="0" w:space="0" w:color="auto"/>
        <w:bottom w:val="none" w:sz="0" w:space="0" w:color="auto"/>
        <w:right w:val="none" w:sz="0" w:space="0" w:color="auto"/>
      </w:divBdr>
    </w:div>
    <w:div w:id="1904413927">
      <w:bodyDiv w:val="1"/>
      <w:marLeft w:val="0"/>
      <w:marRight w:val="0"/>
      <w:marTop w:val="0"/>
      <w:marBottom w:val="0"/>
      <w:divBdr>
        <w:top w:val="none" w:sz="0" w:space="0" w:color="auto"/>
        <w:left w:val="none" w:sz="0" w:space="0" w:color="auto"/>
        <w:bottom w:val="none" w:sz="0" w:space="0" w:color="auto"/>
        <w:right w:val="none" w:sz="0" w:space="0" w:color="auto"/>
      </w:divBdr>
    </w:div>
    <w:div w:id="2054958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57b7df5-0439-4ebd-be1c-e26c93a018a0"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i7EqmVI7WQznFyRRxpnoe9ueok4Q==">AMUW2mWv1UQI5iDdqv9bnoYW/uNOA/bd/tbZlZ4jnHwU2gmpDbEigHaoBHKsTOfLgKubAz6r/1ibEfSTmmn15k8A85hZMyWSd8Ej6QCH9qC/ehMN2mmgJ5UFayXON6vUaJ3E7kxTPkxzRk8Rioz7C7j3uO1HJO6XJQ==</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kumentum" ma:contentTypeID="0x010100798F57FC12B7AB458A07FCB087A8CA95" ma:contentTypeVersion="16" ma:contentTypeDescription="Új dokumentum létrehozása." ma:contentTypeScope="" ma:versionID="e5a79369d27e0a1b48623255c1be8a92">
  <xsd:schema xmlns:xsd="http://www.w3.org/2001/XMLSchema" xmlns:xs="http://www.w3.org/2001/XMLSchema" xmlns:p="http://schemas.microsoft.com/office/2006/metadata/properties" xmlns:ns3="057b7df5-0439-4ebd-be1c-e26c93a018a0" xmlns:ns4="f9027c1f-a24c-40d4-8ba5-fcf279966b67" targetNamespace="http://schemas.microsoft.com/office/2006/metadata/properties" ma:root="true" ma:fieldsID="724761e3691aad023556151b4bfc7f9d" ns3:_="" ns4:_="">
    <xsd:import namespace="057b7df5-0439-4ebd-be1c-e26c93a018a0"/>
    <xsd:import namespace="f9027c1f-a24c-40d4-8ba5-fcf279966b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b7df5-0439-4ebd-be1c-e26c93a01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27c1f-a24c-40d4-8ba5-fcf279966b67"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element name="SharingHintHash" ma:index="18" nillable="true" ma:displayName="Megosztási tipp kivonat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C84D0-FEFC-4FBF-A1DF-72AB9B7EAA9D}">
  <ds:schemaRefs>
    <ds:schemaRef ds:uri="http://schemas.microsoft.com/sharepoint/v3/contenttype/forms"/>
  </ds:schemaRefs>
</ds:datastoreItem>
</file>

<file path=customXml/itemProps2.xml><?xml version="1.0" encoding="utf-8"?>
<ds:datastoreItem xmlns:ds="http://schemas.openxmlformats.org/officeDocument/2006/customXml" ds:itemID="{EFAC7C4A-7353-44C0-BD1F-F83C44EA821D}">
  <ds:schemaRefs>
    <ds:schemaRef ds:uri="http://schemas.microsoft.com/office/2006/metadata/properties"/>
    <ds:schemaRef ds:uri="http://schemas.microsoft.com/office/infopath/2007/PartnerControls"/>
    <ds:schemaRef ds:uri="057b7df5-0439-4ebd-be1c-e26c93a018a0"/>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829DAB7-FDF3-4D8C-8858-CA55004A4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b7df5-0439-4ebd-be1c-e26c93a018a0"/>
    <ds:schemaRef ds:uri="f9027c1f-a24c-40d4-8ba5-fcf279966b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3E6651-4FD5-484D-934F-C2FA8E299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44</Pages>
  <Words>11366</Words>
  <Characters>78426</Characters>
  <Application>Microsoft Office Word</Application>
  <DocSecurity>0</DocSecurity>
  <Lines>653</Lines>
  <Paragraphs>179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Salamon Anikó</dc:creator>
  <cp:lastModifiedBy>Képes Csilla</cp:lastModifiedBy>
  <cp:revision>13</cp:revision>
  <cp:lastPrinted>2024-09-04T13:59:00Z</cp:lastPrinted>
  <dcterms:created xsi:type="dcterms:W3CDTF">2024-09-01T11:32:00Z</dcterms:created>
  <dcterms:modified xsi:type="dcterms:W3CDTF">2024-09-04T14:05:00Z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0x010100798F57FC12B7AB458A07FCB087A8CA95</vt:lpwstr>
  </property>
</Properties>
</file>